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29" w:rsidRDefault="00537529" w:rsidP="00537529">
      <w:pPr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proofErr w:type="gramStart"/>
      <w:r>
        <w:rPr>
          <w:rFonts w:ascii="Century Schoolbook" w:hAnsi="Century Schoolbook"/>
          <w:b/>
          <w:sz w:val="20"/>
          <w:szCs w:val="20"/>
        </w:rPr>
        <w:t>d</w:t>
      </w:r>
      <w:proofErr w:type="gramEnd"/>
      <w:r>
        <w:rPr>
          <w:rFonts w:ascii="Century Schoolbook" w:hAnsi="Century Schoolbook"/>
          <w:b/>
          <w:sz w:val="20"/>
          <w:szCs w:val="20"/>
        </w:rPr>
        <w:t xml:space="preserve">. </w:t>
      </w: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Wzór</w:t>
      </w:r>
    </w:p>
    <w:p w:rsidR="00537529" w:rsidRDefault="00537529" w:rsidP="00537529">
      <w:pPr>
        <w:spacing w:after="200" w:line="276" w:lineRule="auto"/>
        <w:ind w:left="1134" w:right="1984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Umowa o warunkach odpłatności za studia podyplomowe </w:t>
      </w:r>
    </w:p>
    <w:p w:rsidR="00537529" w:rsidRDefault="00537529" w:rsidP="00537529">
      <w:pPr>
        <w:spacing w:after="200" w:line="276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537529" w:rsidRDefault="00537529" w:rsidP="00537529">
      <w:pPr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zawarta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w dniu ………………...................... </w:t>
      </w: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pomiędzy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:</w:t>
      </w:r>
    </w:p>
    <w:p w:rsidR="00537529" w:rsidRDefault="00537529" w:rsidP="00537529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Państwową Wyższą Szkołą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</w:rPr>
        <w:t>Techniczno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– Ekonomiczną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im. ks. Bronisława Markiewicza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auto"/>
          <w:sz w:val="24"/>
          <w:szCs w:val="24"/>
        </w:rPr>
        <w:br/>
        <w:t xml:space="preserve">w Jarosławiu,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ul. Czarnieckiego 16, NIP 792-17-94-406, zwana dalej „Uczelnią”, reprezentowaną </w:t>
      </w: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przez .................................................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..................................................................</w:t>
      </w:r>
    </w:p>
    <w:p w:rsidR="00537529" w:rsidRDefault="00537529" w:rsidP="00537529">
      <w:pPr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działającą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na podstawie pełnomocnictwa Rektora</w:t>
      </w:r>
    </w:p>
    <w:p w:rsidR="00537529" w:rsidRDefault="00537529" w:rsidP="00537529">
      <w:pPr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a</w:t>
      </w:r>
      <w:proofErr w:type="gramEnd"/>
    </w:p>
    <w:p w:rsidR="00537529" w:rsidRDefault="00537529" w:rsidP="00537529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……………………………….......................................................................................................</w:t>
      </w:r>
    </w:p>
    <w:p w:rsidR="00537529" w:rsidRDefault="00537529" w:rsidP="00537529">
      <w:pPr>
        <w:spacing w:line="360" w:lineRule="auto"/>
        <w:jc w:val="center"/>
        <w:rPr>
          <w:rFonts w:ascii="Times New Roman" w:eastAsia="Calibri" w:hAnsi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auto"/>
          <w:sz w:val="20"/>
          <w:szCs w:val="20"/>
          <w:lang w:eastAsia="en-US"/>
        </w:rPr>
        <w:t>(imię i nazwisko)</w:t>
      </w:r>
    </w:p>
    <w:p w:rsidR="00537529" w:rsidRDefault="00537529" w:rsidP="00537529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zamieszkałym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/</w:t>
      </w:r>
      <w:proofErr w:type="spell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łą</w:t>
      </w:r>
      <w:proofErr w:type="spell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w …………………….......................................................................................</w:t>
      </w:r>
    </w:p>
    <w:p w:rsidR="00537529" w:rsidRDefault="00537529" w:rsidP="00537529">
      <w:pPr>
        <w:spacing w:line="360" w:lineRule="auto"/>
        <w:jc w:val="center"/>
        <w:rPr>
          <w:rFonts w:ascii="Times New Roman" w:eastAsia="Calibri" w:hAnsi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auto"/>
          <w:sz w:val="20"/>
          <w:szCs w:val="20"/>
          <w:lang w:eastAsia="en-US"/>
        </w:rPr>
        <w:t>(nazwa miejscowości)</w:t>
      </w:r>
    </w:p>
    <w:p w:rsidR="00537529" w:rsidRDefault="00537529" w:rsidP="00537529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przy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ul. ……………………...................................................... </w:t>
      </w: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nr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mieszkania ………………...</w:t>
      </w:r>
    </w:p>
    <w:p w:rsidR="00537529" w:rsidRDefault="00537529" w:rsidP="00537529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legitymującym/</w:t>
      </w:r>
      <w:proofErr w:type="spell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cą</w:t>
      </w:r>
      <w:proofErr w:type="spell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się dokumentem tożsamości </w:t>
      </w: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nr ..............…….................................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................</w:t>
      </w:r>
    </w:p>
    <w:p w:rsidR="00537529" w:rsidRDefault="00537529" w:rsidP="00537529">
      <w:pPr>
        <w:spacing w:line="360" w:lineRule="auto"/>
        <w:jc w:val="both"/>
        <w:rPr>
          <w:rFonts w:ascii="Times New Roman" w:eastAsia="Calibri" w:hAnsi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auto"/>
          <w:sz w:val="20"/>
          <w:szCs w:val="20"/>
          <w:lang w:eastAsia="en-US"/>
        </w:rPr>
        <w:t>……..…….....................................................……........................................................................................,</w:t>
      </w:r>
    </w:p>
    <w:p w:rsidR="00537529" w:rsidRDefault="00537529" w:rsidP="00537529">
      <w:pPr>
        <w:spacing w:line="360" w:lineRule="auto"/>
        <w:jc w:val="center"/>
        <w:rPr>
          <w:rFonts w:ascii="Times New Roman" w:eastAsia="Calibri" w:hAnsi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auto"/>
          <w:sz w:val="20"/>
          <w:szCs w:val="20"/>
          <w:lang w:eastAsia="en-US"/>
        </w:rPr>
        <w:t>(dowód osobisty, paszport)</w:t>
      </w:r>
    </w:p>
    <w:p w:rsidR="00537529" w:rsidRDefault="00537529" w:rsidP="00537529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nr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PESEL …………………..........................................................................................................</w:t>
      </w:r>
    </w:p>
    <w:p w:rsidR="00537529" w:rsidRDefault="00537529" w:rsidP="00537529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podającym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/</w:t>
      </w:r>
      <w:proofErr w:type="spell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cą</w:t>
      </w:r>
      <w:proofErr w:type="spell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adres do korespondencji ………………………………………………………....</w:t>
      </w:r>
    </w:p>
    <w:p w:rsidR="00537529" w:rsidRDefault="00537529" w:rsidP="00537529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zwanym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/</w:t>
      </w:r>
      <w:proofErr w:type="spell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ną</w:t>
      </w:r>
      <w:proofErr w:type="spell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dalej „Słuchaczem”.</w:t>
      </w:r>
    </w:p>
    <w:p w:rsidR="00537529" w:rsidRDefault="00537529" w:rsidP="00537529">
      <w:pPr>
        <w:spacing w:line="360" w:lineRule="auto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§ 1</w:t>
      </w:r>
    </w:p>
    <w:p w:rsidR="00537529" w:rsidRDefault="00537529" w:rsidP="00537529">
      <w:pPr>
        <w:numPr>
          <w:ilvl w:val="0"/>
          <w:numId w:val="1"/>
        </w:numPr>
        <w:spacing w:after="200" w:line="360" w:lineRule="auto"/>
        <w:ind w:left="426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Przedmiotem umowy jest określenie warunków odpłatności za studia podyplomowe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br/>
        <w:t>……………………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……………………………………………………………………........</w:t>
      </w:r>
    </w:p>
    <w:p w:rsidR="00537529" w:rsidRDefault="00537529" w:rsidP="00537529">
      <w:pPr>
        <w:spacing w:line="360" w:lineRule="auto"/>
        <w:jc w:val="center"/>
        <w:rPr>
          <w:rFonts w:ascii="Times New Roman" w:eastAsia="Calibri" w:hAnsi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auto"/>
          <w:sz w:val="20"/>
          <w:szCs w:val="20"/>
          <w:lang w:eastAsia="en-US"/>
        </w:rPr>
        <w:t>(nazwa studiów podyplomowych)</w:t>
      </w:r>
    </w:p>
    <w:p w:rsidR="00537529" w:rsidRDefault="00537529" w:rsidP="00537529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dalej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zwanych „Studiami”, prowadzonych przez PWSTE,</w:t>
      </w:r>
    </w:p>
    <w:p w:rsidR="00537529" w:rsidRDefault="00537529" w:rsidP="00537529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537529" w:rsidRDefault="00537529" w:rsidP="00537529">
      <w:pPr>
        <w:spacing w:line="360" w:lineRule="auto"/>
        <w:jc w:val="center"/>
        <w:rPr>
          <w:rFonts w:ascii="Times New Roman" w:eastAsia="Calibri" w:hAnsi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auto"/>
          <w:sz w:val="20"/>
          <w:szCs w:val="20"/>
          <w:lang w:eastAsia="en-US"/>
        </w:rPr>
        <w:t>(nazwa jednostki organizacyjnej PWSTE)</w:t>
      </w:r>
    </w:p>
    <w:p w:rsidR="00537529" w:rsidRDefault="00537529" w:rsidP="00537529">
      <w:pPr>
        <w:numPr>
          <w:ilvl w:val="0"/>
          <w:numId w:val="1"/>
        </w:numPr>
        <w:spacing w:after="200" w:line="360" w:lineRule="auto"/>
        <w:ind w:left="426"/>
        <w:contextualSpacing/>
        <w:rPr>
          <w:rFonts w:ascii="Times New Roman" w:eastAsia="Calibri" w:hAnsi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Umowa zostaje zawarta na czas trwania studiów podyplomowych.</w:t>
      </w:r>
    </w:p>
    <w:p w:rsidR="00537529" w:rsidRDefault="00537529" w:rsidP="00537529">
      <w:pPr>
        <w:spacing w:line="360" w:lineRule="auto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§ 2</w:t>
      </w:r>
    </w:p>
    <w:p w:rsidR="00537529" w:rsidRDefault="00537529" w:rsidP="00537529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Uczelnia oświadcza, że prowadzi studia podyplomowe ………………………………………..</w:t>
      </w:r>
    </w:p>
    <w:p w:rsidR="00537529" w:rsidRDefault="00537529" w:rsidP="00537529">
      <w:pPr>
        <w:spacing w:line="360" w:lineRule="auto"/>
        <w:jc w:val="center"/>
        <w:rPr>
          <w:rFonts w:ascii="Times New Roman" w:eastAsia="Calibri" w:hAnsi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…………...…………..…………………….……………………………………………………, </w:t>
      </w:r>
      <w:r>
        <w:rPr>
          <w:rFonts w:ascii="Times New Roman" w:eastAsia="Calibri" w:hAnsi="Times New Roman"/>
          <w:color w:val="auto"/>
          <w:sz w:val="20"/>
          <w:szCs w:val="20"/>
          <w:lang w:eastAsia="en-US"/>
        </w:rPr>
        <w:t>(</w:t>
      </w:r>
      <w:proofErr w:type="gramStart"/>
      <w:r>
        <w:rPr>
          <w:rFonts w:ascii="Times New Roman" w:eastAsia="Calibri" w:hAnsi="Times New Roman"/>
          <w:color w:val="auto"/>
          <w:sz w:val="20"/>
          <w:szCs w:val="20"/>
          <w:lang w:eastAsia="en-US"/>
        </w:rPr>
        <w:t>nazwa</w:t>
      </w:r>
      <w:proofErr w:type="gramEnd"/>
      <w:r>
        <w:rPr>
          <w:rFonts w:ascii="Times New Roman" w:eastAsia="Calibri" w:hAnsi="Times New Roman"/>
          <w:color w:val="auto"/>
          <w:sz w:val="20"/>
          <w:szCs w:val="20"/>
          <w:lang w:eastAsia="en-US"/>
        </w:rPr>
        <w:t xml:space="preserve"> studiów podyplomowych)</w:t>
      </w:r>
    </w:p>
    <w:p w:rsidR="00537529" w:rsidRDefault="00537529" w:rsidP="00537529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trwające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…………………………………..………………..…………………………………....</w:t>
      </w:r>
    </w:p>
    <w:p w:rsidR="00537529" w:rsidRDefault="00537529" w:rsidP="00537529">
      <w:pPr>
        <w:spacing w:line="360" w:lineRule="auto"/>
        <w:jc w:val="center"/>
        <w:rPr>
          <w:rFonts w:ascii="Times New Roman" w:eastAsia="Calibri" w:hAnsi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auto"/>
          <w:sz w:val="20"/>
          <w:szCs w:val="20"/>
          <w:lang w:eastAsia="en-US"/>
        </w:rPr>
        <w:t xml:space="preserve">(liczba </w:t>
      </w:r>
      <w:proofErr w:type="gramStart"/>
      <w:r>
        <w:rPr>
          <w:rFonts w:ascii="Times New Roman" w:eastAsia="Calibri" w:hAnsi="Times New Roman"/>
          <w:color w:val="auto"/>
          <w:sz w:val="20"/>
          <w:szCs w:val="20"/>
          <w:lang w:eastAsia="en-US"/>
        </w:rPr>
        <w:t>semestrów co</w:t>
      </w:r>
      <w:proofErr w:type="gramEnd"/>
      <w:r>
        <w:rPr>
          <w:rFonts w:ascii="Times New Roman" w:eastAsia="Calibri" w:hAnsi="Times New Roman"/>
          <w:color w:val="auto"/>
          <w:sz w:val="20"/>
          <w:szCs w:val="20"/>
          <w:lang w:eastAsia="en-US"/>
        </w:rPr>
        <w:t xml:space="preserve"> najmniej 2 lub 3)</w:t>
      </w:r>
    </w:p>
    <w:p w:rsidR="00537529" w:rsidRDefault="00537529" w:rsidP="00537529">
      <w:pPr>
        <w:spacing w:line="360" w:lineRule="auto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</w:p>
    <w:p w:rsidR="00537529" w:rsidRDefault="00537529" w:rsidP="00537529">
      <w:pPr>
        <w:spacing w:line="360" w:lineRule="auto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</w:p>
    <w:p w:rsidR="00537529" w:rsidRDefault="00537529" w:rsidP="00537529">
      <w:pPr>
        <w:spacing w:line="360" w:lineRule="auto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</w:p>
    <w:p w:rsidR="00537529" w:rsidRDefault="00537529" w:rsidP="00537529">
      <w:pPr>
        <w:spacing w:line="360" w:lineRule="auto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lastRenderedPageBreak/>
        <w:t>§ 3</w:t>
      </w:r>
    </w:p>
    <w:p w:rsidR="00537529" w:rsidRDefault="00537529" w:rsidP="00537529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Uczelnia zobowiązuje się do zapewnienia:</w:t>
      </w:r>
    </w:p>
    <w:p w:rsidR="00537529" w:rsidRDefault="00537529" w:rsidP="00537529">
      <w:pPr>
        <w:spacing w:line="360" w:lineRule="auto"/>
        <w:ind w:left="426" w:hanging="284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a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) obsługi administracyjno-technicznej studiów,</w:t>
      </w:r>
    </w:p>
    <w:p w:rsidR="00537529" w:rsidRDefault="00537529" w:rsidP="00537529">
      <w:pPr>
        <w:spacing w:line="360" w:lineRule="auto"/>
        <w:ind w:left="426" w:hanging="284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b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) sal dydaktycznych i infrastruktury niezbędnej do prawidłowej realizacji programu studiów,</w:t>
      </w:r>
    </w:p>
    <w:p w:rsidR="00537529" w:rsidRDefault="00537529" w:rsidP="00537529">
      <w:pPr>
        <w:spacing w:line="360" w:lineRule="auto"/>
        <w:ind w:left="426" w:hanging="284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c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) kadry dydaktycznej o kwalifikacjach i kompetencjach opisanych w Regulaminie Studiów Podyplomowych PWSTE,</w:t>
      </w:r>
    </w:p>
    <w:p w:rsidR="00537529" w:rsidRDefault="00537529" w:rsidP="00537529">
      <w:pPr>
        <w:spacing w:line="360" w:lineRule="auto"/>
        <w:ind w:left="426" w:hanging="284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d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) możliwości korzystania ze zbiorów bibliotecznych systemu biblioteczno-informacyjnego, na zasadach określonych w PWSTE.</w:t>
      </w:r>
    </w:p>
    <w:p w:rsidR="00537529" w:rsidRDefault="00537529" w:rsidP="00537529">
      <w:pPr>
        <w:spacing w:line="360" w:lineRule="auto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§ 4</w:t>
      </w:r>
    </w:p>
    <w:p w:rsidR="00537529" w:rsidRDefault="00537529" w:rsidP="00537529">
      <w:pPr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Słuchacz oświadcza, że zapoznał się z treścią Regulaminu Studiów Podyplomowych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br/>
        <w:t>i zobowiązuje się do przestrzegania jego postanowień.</w:t>
      </w:r>
    </w:p>
    <w:p w:rsidR="00537529" w:rsidRDefault="00537529" w:rsidP="00537529">
      <w:pPr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Słuchacz oświadcza, że zapoznał się z treścią szczegółowych zasad organizowania, finansowania i prowadzenia studiów podyplomowych, przyjętych na podstawie Regulaminu Studiów Podyplomowych i zobowiązuje się do przestrzegania odpowiednich postanowień.</w:t>
      </w:r>
    </w:p>
    <w:p w:rsidR="00537529" w:rsidRDefault="00537529" w:rsidP="00537529">
      <w:pPr>
        <w:spacing w:line="360" w:lineRule="auto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§ 5</w:t>
      </w:r>
    </w:p>
    <w:p w:rsidR="00537529" w:rsidRDefault="00537529" w:rsidP="00537529">
      <w:pPr>
        <w:numPr>
          <w:ilvl w:val="0"/>
          <w:numId w:val="3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Słuchacz zobowiązuje się do uiszczenia opłaty za studia podyplomowe</w:t>
      </w:r>
    </w:p>
    <w:p w:rsidR="00537529" w:rsidRDefault="00537529" w:rsidP="00537529">
      <w:pPr>
        <w:spacing w:line="36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…….……..………………………………………………………………..……………………, </w:t>
      </w:r>
      <w:r>
        <w:rPr>
          <w:rFonts w:ascii="Times New Roman" w:eastAsia="Calibri" w:hAnsi="Times New Roman"/>
          <w:color w:val="auto"/>
          <w:sz w:val="20"/>
          <w:szCs w:val="20"/>
          <w:lang w:eastAsia="en-US"/>
        </w:rPr>
        <w:t>(</w:t>
      </w:r>
      <w:proofErr w:type="gramStart"/>
      <w:r>
        <w:rPr>
          <w:rFonts w:ascii="Times New Roman" w:eastAsia="Calibri" w:hAnsi="Times New Roman"/>
          <w:color w:val="auto"/>
          <w:sz w:val="20"/>
          <w:szCs w:val="20"/>
          <w:lang w:eastAsia="en-US"/>
        </w:rPr>
        <w:t>nazwa</w:t>
      </w:r>
      <w:proofErr w:type="gramEnd"/>
      <w:r>
        <w:rPr>
          <w:rFonts w:ascii="Times New Roman" w:eastAsia="Calibri" w:hAnsi="Times New Roman"/>
          <w:color w:val="auto"/>
          <w:sz w:val="20"/>
          <w:szCs w:val="20"/>
          <w:lang w:eastAsia="en-US"/>
        </w:rPr>
        <w:t xml:space="preserve"> studiów podyplomowych)</w:t>
      </w:r>
    </w:p>
    <w:p w:rsidR="00537529" w:rsidRDefault="00537529" w:rsidP="00537529">
      <w:pPr>
        <w:spacing w:line="360" w:lineRule="auto"/>
        <w:jc w:val="center"/>
        <w:rPr>
          <w:rFonts w:ascii="Times New Roman" w:eastAsia="Calibri" w:hAnsi="Times New Roman"/>
          <w:color w:val="auto"/>
          <w:sz w:val="20"/>
          <w:szCs w:val="20"/>
          <w:lang w:eastAsia="en-US"/>
        </w:rPr>
      </w:pP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na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rzecz Uczelni w wysokości ………………………………………………………...........….,  </w:t>
      </w:r>
      <w:r>
        <w:rPr>
          <w:rFonts w:ascii="Times New Roman" w:eastAsia="Calibri" w:hAnsi="Times New Roman"/>
          <w:color w:val="auto"/>
          <w:sz w:val="20"/>
          <w:szCs w:val="20"/>
          <w:lang w:eastAsia="en-US"/>
        </w:rPr>
        <w:t>(</w:t>
      </w:r>
      <w:proofErr w:type="gramStart"/>
      <w:r>
        <w:rPr>
          <w:rFonts w:ascii="Times New Roman" w:eastAsia="Calibri" w:hAnsi="Times New Roman"/>
          <w:color w:val="auto"/>
          <w:sz w:val="20"/>
          <w:szCs w:val="20"/>
          <w:lang w:eastAsia="en-US"/>
        </w:rPr>
        <w:t>wysokość</w:t>
      </w:r>
      <w:proofErr w:type="gramEnd"/>
      <w:r>
        <w:rPr>
          <w:rFonts w:ascii="Times New Roman" w:eastAsia="Calibri" w:hAnsi="Times New Roman"/>
          <w:color w:val="auto"/>
          <w:sz w:val="20"/>
          <w:szCs w:val="20"/>
          <w:lang w:eastAsia="en-US"/>
        </w:rPr>
        <w:t xml:space="preserve"> opłaty)</w:t>
      </w:r>
    </w:p>
    <w:p w:rsidR="00537529" w:rsidRDefault="00537529" w:rsidP="00537529">
      <w:pPr>
        <w:spacing w:line="360" w:lineRule="auto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color w:val="auto"/>
          <w:sz w:val="20"/>
          <w:szCs w:val="20"/>
          <w:lang w:eastAsia="en-US"/>
        </w:rPr>
        <w:t>w</w:t>
      </w:r>
      <w:proofErr w:type="gramEnd"/>
      <w:r>
        <w:rPr>
          <w:rFonts w:ascii="Times New Roman" w:eastAsia="Calibri" w:hAnsi="Times New Roman"/>
          <w:color w:val="auto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tym:</w:t>
      </w:r>
    </w:p>
    <w:p w:rsidR="00537529" w:rsidRDefault="00537529" w:rsidP="00537529">
      <w:pPr>
        <w:spacing w:line="360" w:lineRule="auto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I semestr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……….</w:t>
      </w: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zł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(słownie:…………..</w:t>
      </w: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złotych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),</w:t>
      </w:r>
    </w:p>
    <w:p w:rsidR="00537529" w:rsidRDefault="00537529" w:rsidP="00537529">
      <w:pPr>
        <w:spacing w:line="360" w:lineRule="auto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II semestr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……...</w:t>
      </w: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zł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(słownie:…………..</w:t>
      </w: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złotych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),</w:t>
      </w:r>
    </w:p>
    <w:p w:rsidR="00537529" w:rsidRDefault="00537529" w:rsidP="00537529">
      <w:pPr>
        <w:spacing w:line="360" w:lineRule="auto"/>
        <w:rPr>
          <w:rFonts w:ascii="Times New Roman" w:eastAsia="Calibri" w:hAnsi="Times New Roman"/>
          <w:b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III semestr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…….</w:t>
      </w: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zł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(słownie:…………..</w:t>
      </w: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złotych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),</w:t>
      </w:r>
    </w:p>
    <w:p w:rsidR="00537529" w:rsidRDefault="00537529" w:rsidP="00537529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która</w:t>
      </w:r>
      <w:proofErr w:type="gramEnd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została ustalona przez rektora, na konto bankowe.</w:t>
      </w:r>
    </w:p>
    <w:p w:rsidR="00537529" w:rsidRDefault="00537529" w:rsidP="00537529">
      <w:pPr>
        <w:numPr>
          <w:ilvl w:val="0"/>
          <w:numId w:val="3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Opłata, o której mowa w ust. 1 wnoszona jest za semestr w terminie do 30 dni od daty rozpoczęcia zajęć w danym semestrze lub w ratach po uzyskaniu zgodny 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kierownika studiów podyplomowych lub dyrektora instytutu.</w:t>
      </w:r>
    </w:p>
    <w:p w:rsidR="00537529" w:rsidRDefault="00537529" w:rsidP="00537529">
      <w:pPr>
        <w:numPr>
          <w:ilvl w:val="0"/>
          <w:numId w:val="3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W przypadku złożenia pisemnej rezygnacji ze studiów podyplomowych przed ich rozpoczęciem, opłata za studia podlega w całości zwrotowi.</w:t>
      </w:r>
    </w:p>
    <w:p w:rsidR="00537529" w:rsidRPr="00537529" w:rsidRDefault="00537529" w:rsidP="00537529">
      <w:pPr>
        <w:numPr>
          <w:ilvl w:val="0"/>
          <w:numId w:val="3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W przypadku skreślenia z listy słuchaczy w trakcie trwania studiów zwrotowi podlega opłata wniesiona za następny semestr.</w:t>
      </w:r>
    </w:p>
    <w:p w:rsidR="00537529" w:rsidRDefault="00537529" w:rsidP="00537529">
      <w:pPr>
        <w:spacing w:line="360" w:lineRule="auto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lastRenderedPageBreak/>
        <w:t>§ 6</w:t>
      </w:r>
    </w:p>
    <w:p w:rsidR="00537529" w:rsidRDefault="00537529" w:rsidP="00537529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Po zakończeniu studiów podyplomowych Słuchacz, jeżeli spełnił wymagania określone Regulaminem Studiów Podyplomowych oraz uzyskał odpowiednią liczbę punktów ECTS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br/>
        <w:t>i zdał egzamin końcowy lub złożył pracę końcową przewidzianą w programie studiów, uprawniony jest do otrzymania świadectwa ukończenia tych studiów.</w:t>
      </w:r>
    </w:p>
    <w:p w:rsidR="00537529" w:rsidRDefault="00537529" w:rsidP="00537529">
      <w:pPr>
        <w:spacing w:line="360" w:lineRule="auto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§ 7</w:t>
      </w:r>
    </w:p>
    <w:p w:rsidR="00537529" w:rsidRDefault="00537529" w:rsidP="00537529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Wszelkie spory wynikające z niniejszej Umowy, Strony poddają rozstrzygnięciu sądów powszechnych.</w:t>
      </w:r>
    </w:p>
    <w:p w:rsidR="00537529" w:rsidRDefault="00537529" w:rsidP="00537529">
      <w:pPr>
        <w:spacing w:line="360" w:lineRule="auto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§ 8</w:t>
      </w:r>
    </w:p>
    <w:p w:rsidR="00537529" w:rsidRDefault="00537529" w:rsidP="00537529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W sprawach nieuregulowanych niniejszą Umową oraz Regulaminem Studiów Podyplomowych mają zastosowanie przepisy kodeksu cywilnego.</w:t>
      </w:r>
    </w:p>
    <w:p w:rsidR="00537529" w:rsidRDefault="00537529" w:rsidP="00537529">
      <w:pPr>
        <w:spacing w:line="360" w:lineRule="auto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§ 9</w:t>
      </w:r>
    </w:p>
    <w:p w:rsidR="00537529" w:rsidRDefault="00537529" w:rsidP="00537529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Umowę sporządzono w dwóch jednobrzmiących egzemplarzach, po jednym dla każdej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br/>
        <w:t>ze Stron.</w:t>
      </w:r>
    </w:p>
    <w:p w:rsidR="00537529" w:rsidRDefault="00537529" w:rsidP="00537529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537529" w:rsidRDefault="00537529" w:rsidP="00537529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537529" w:rsidRDefault="00537529" w:rsidP="00537529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537529" w:rsidRDefault="00537529" w:rsidP="00537529">
      <w:pPr>
        <w:spacing w:line="360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537529" w:rsidRDefault="00537529" w:rsidP="00537529">
      <w:pPr>
        <w:rPr>
          <w:color w:val="auto"/>
          <w:sz w:val="16"/>
          <w:szCs w:val="16"/>
        </w:rPr>
      </w:pPr>
      <w:r>
        <w:rPr>
          <w:rFonts w:ascii="Century Schoolbook" w:eastAsia="FreeSerif" w:hAnsi="Century Schoolbook"/>
          <w:b/>
          <w:sz w:val="20"/>
          <w:szCs w:val="20"/>
        </w:rPr>
        <w:t xml:space="preserve">   </w:t>
      </w:r>
      <w:proofErr w:type="gramStart"/>
      <w:r>
        <w:rPr>
          <w:color w:val="auto"/>
          <w:sz w:val="16"/>
          <w:szCs w:val="16"/>
        </w:rPr>
        <w:t>…………</w:t>
      </w:r>
      <w:r>
        <w:rPr>
          <w:color w:val="auto"/>
          <w:sz w:val="16"/>
          <w:szCs w:val="16"/>
        </w:rPr>
        <w:t>……………………………………………………………………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 xml:space="preserve">         ……………………</w:t>
      </w:r>
      <w:proofErr w:type="gramEnd"/>
      <w:r>
        <w:rPr>
          <w:color w:val="auto"/>
          <w:sz w:val="16"/>
          <w:szCs w:val="16"/>
        </w:rPr>
        <w:t>………………………………………………………………</w:t>
      </w:r>
    </w:p>
    <w:p w:rsidR="00537529" w:rsidRDefault="00537529" w:rsidP="00537529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data i czytelny podpis </w:t>
      </w:r>
      <w:proofErr w:type="gramStart"/>
      <w:r>
        <w:rPr>
          <w:color w:val="auto"/>
          <w:sz w:val="16"/>
          <w:szCs w:val="16"/>
        </w:rPr>
        <w:t>słucha</w:t>
      </w:r>
      <w:r>
        <w:rPr>
          <w:color w:val="auto"/>
          <w:sz w:val="16"/>
          <w:szCs w:val="16"/>
        </w:rPr>
        <w:t>cza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  <w:t xml:space="preserve">                      </w:t>
      </w:r>
      <w:r>
        <w:rPr>
          <w:color w:val="auto"/>
          <w:sz w:val="16"/>
          <w:szCs w:val="16"/>
        </w:rPr>
        <w:t xml:space="preserve"> pieczęć</w:t>
      </w:r>
      <w:proofErr w:type="gramEnd"/>
      <w:r>
        <w:rPr>
          <w:color w:val="auto"/>
          <w:sz w:val="16"/>
          <w:szCs w:val="16"/>
        </w:rPr>
        <w:t xml:space="preserve"> imienna </w:t>
      </w:r>
      <w:r>
        <w:rPr>
          <w:color w:val="auto"/>
          <w:sz w:val="16"/>
          <w:szCs w:val="16"/>
        </w:rPr>
        <w:br/>
        <w:t xml:space="preserve">                                                            i podpis kierownika studiów </w:t>
      </w:r>
      <w:r>
        <w:rPr>
          <w:color w:val="auto"/>
          <w:sz w:val="16"/>
          <w:szCs w:val="16"/>
        </w:rPr>
        <w:t xml:space="preserve">  </w:t>
      </w:r>
      <w:r>
        <w:rPr>
          <w:color w:val="auto"/>
          <w:sz w:val="16"/>
          <w:szCs w:val="16"/>
        </w:rPr>
        <w:br/>
        <w:t xml:space="preserve">                                                 </w:t>
      </w:r>
      <w:bookmarkStart w:id="0" w:name="_GoBack"/>
      <w:bookmarkEnd w:id="0"/>
      <w:r>
        <w:rPr>
          <w:color w:val="auto"/>
          <w:sz w:val="16"/>
          <w:szCs w:val="16"/>
        </w:rPr>
        <w:t xml:space="preserve">                  </w:t>
      </w:r>
      <w:r>
        <w:rPr>
          <w:color w:val="auto"/>
          <w:sz w:val="16"/>
          <w:szCs w:val="16"/>
        </w:rPr>
        <w:t>podyplomowych</w:t>
      </w:r>
    </w:p>
    <w:p w:rsidR="00537529" w:rsidRDefault="00537529" w:rsidP="00537529">
      <w:pPr>
        <w:jc w:val="center"/>
        <w:rPr>
          <w:rFonts w:ascii="Century Schoolbook" w:hAnsi="Century Schoolbook" w:cs="Arial"/>
          <w:sz w:val="20"/>
          <w:szCs w:val="20"/>
        </w:rPr>
      </w:pPr>
    </w:p>
    <w:p w:rsidR="00537529" w:rsidRDefault="00537529" w:rsidP="00537529"/>
    <w:p w:rsidR="00537529" w:rsidRDefault="00537529" w:rsidP="00537529">
      <w:pPr>
        <w:rPr>
          <w:color w:val="FF0000"/>
          <w:szCs w:val="28"/>
        </w:rPr>
      </w:pPr>
    </w:p>
    <w:p w:rsidR="00537529" w:rsidRDefault="00537529" w:rsidP="00537529">
      <w:pPr>
        <w:rPr>
          <w:color w:val="FF0000"/>
          <w:szCs w:val="28"/>
        </w:rPr>
      </w:pPr>
    </w:p>
    <w:p w:rsidR="00537529" w:rsidRDefault="00537529" w:rsidP="00537529"/>
    <w:p w:rsidR="00537529" w:rsidRDefault="00537529" w:rsidP="00537529"/>
    <w:p w:rsidR="00537529" w:rsidRDefault="00537529" w:rsidP="00537529"/>
    <w:p w:rsidR="00537529" w:rsidRDefault="00537529" w:rsidP="00537529"/>
    <w:p w:rsidR="00537529" w:rsidRDefault="00537529" w:rsidP="00537529"/>
    <w:p w:rsidR="00537529" w:rsidRDefault="00537529" w:rsidP="00537529"/>
    <w:p w:rsidR="00537529" w:rsidRDefault="00537529" w:rsidP="00537529"/>
    <w:p w:rsidR="00537529" w:rsidRDefault="00537529" w:rsidP="00537529"/>
    <w:p w:rsidR="00537529" w:rsidRDefault="00537529" w:rsidP="00537529"/>
    <w:p w:rsidR="00537529" w:rsidRDefault="00537529" w:rsidP="00537529"/>
    <w:p w:rsidR="00182C0E" w:rsidRDefault="00182C0E"/>
    <w:sectPr w:rsidR="0018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edit Valley">
    <w:altName w:val="Courier New"/>
    <w:charset w:val="EE"/>
    <w:family w:val="auto"/>
    <w:pitch w:val="variable"/>
    <w:sig w:usb0="00000001" w:usb1="0000000A" w:usb2="00000000" w:usb3="00000000" w:csb0="0000009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eeSerif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CF2"/>
    <w:multiLevelType w:val="hybridMultilevel"/>
    <w:tmpl w:val="DEA60C06"/>
    <w:lvl w:ilvl="0" w:tplc="4842887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DE6"/>
    <w:multiLevelType w:val="hybridMultilevel"/>
    <w:tmpl w:val="B186E85C"/>
    <w:lvl w:ilvl="0" w:tplc="4842887E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61054"/>
    <w:multiLevelType w:val="hybridMultilevel"/>
    <w:tmpl w:val="1BDE9716"/>
    <w:lvl w:ilvl="0" w:tplc="988CC102">
      <w:start w:val="1"/>
      <w:numFmt w:val="ordinal"/>
      <w:lvlText w:val="%1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29"/>
    <w:rsid w:val="00182C0E"/>
    <w:rsid w:val="00537529"/>
    <w:rsid w:val="00E2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529"/>
    <w:pPr>
      <w:spacing w:after="0" w:line="240" w:lineRule="auto"/>
    </w:pPr>
    <w:rPr>
      <w:rFonts w:ascii="Credit Valley" w:eastAsia="Times New Roman" w:hAnsi="Credit Valley" w:cs="Times New Roman"/>
      <w:color w:val="000000"/>
      <w:sz w:val="3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529"/>
    <w:pPr>
      <w:spacing w:after="0" w:line="240" w:lineRule="auto"/>
    </w:pPr>
    <w:rPr>
      <w:rFonts w:ascii="Credit Valley" w:eastAsia="Times New Roman" w:hAnsi="Credit Valley" w:cs="Times New Roman"/>
      <w:color w:val="000000"/>
      <w:sz w:val="3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2017-07-24T07:49:00Z</dcterms:created>
  <dcterms:modified xsi:type="dcterms:W3CDTF">2017-07-24T07:54:00Z</dcterms:modified>
</cp:coreProperties>
</file>