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10"/>
        <w:gridCol w:w="2251"/>
        <w:gridCol w:w="1701"/>
        <w:gridCol w:w="1843"/>
        <w:gridCol w:w="2409"/>
      </w:tblGrid>
      <w:tr w:rsidR="005926D7" w:rsidRPr="00276B52" w:rsidTr="006B1381">
        <w:tc>
          <w:tcPr>
            <w:tcW w:w="2110" w:type="dxa"/>
            <w:shd w:val="clear" w:color="auto" w:fill="E5DFEC" w:themeFill="accent4" w:themeFillTint="33"/>
            <w:vAlign w:val="center"/>
          </w:tcPr>
          <w:p w:rsidR="005926D7" w:rsidRPr="00027B89" w:rsidRDefault="005926D7" w:rsidP="00D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26D7" w:rsidRPr="00027B89" w:rsidRDefault="005926D7" w:rsidP="00D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89">
              <w:rPr>
                <w:rFonts w:ascii="Times New Roman" w:hAnsi="Times New Roman" w:cs="Times New Roman"/>
                <w:b/>
                <w:sz w:val="20"/>
                <w:szCs w:val="20"/>
              </w:rPr>
              <w:t>DZIAŁANIE</w:t>
            </w:r>
          </w:p>
          <w:p w:rsidR="005926D7" w:rsidRPr="00027B89" w:rsidRDefault="005926D7" w:rsidP="00D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E5DFEC" w:themeFill="accent4" w:themeFillTint="33"/>
            <w:vAlign w:val="center"/>
          </w:tcPr>
          <w:p w:rsidR="005926D7" w:rsidRPr="00027B89" w:rsidRDefault="005926D7" w:rsidP="00531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89">
              <w:rPr>
                <w:rFonts w:ascii="Times New Roman" w:hAnsi="Times New Roman" w:cs="Times New Roman"/>
                <w:b/>
                <w:sz w:val="20"/>
                <w:szCs w:val="20"/>
              </w:rPr>
              <w:t>PODMIOT ODPOWIEDZIALNY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5926D7" w:rsidRPr="00027B89" w:rsidRDefault="005926D7" w:rsidP="00531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89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5926D7" w:rsidRPr="00027B89" w:rsidRDefault="005926D7" w:rsidP="00531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89">
              <w:rPr>
                <w:rFonts w:ascii="Times New Roman" w:hAnsi="Times New Roman" w:cs="Times New Roman"/>
                <w:b/>
                <w:sz w:val="20"/>
                <w:szCs w:val="20"/>
              </w:rPr>
              <w:t>PODSTAWA PRAWNA</w:t>
            </w:r>
          </w:p>
        </w:tc>
        <w:tc>
          <w:tcPr>
            <w:tcW w:w="2409" w:type="dxa"/>
            <w:shd w:val="clear" w:color="auto" w:fill="E5DFEC" w:themeFill="accent4" w:themeFillTint="33"/>
            <w:vAlign w:val="center"/>
          </w:tcPr>
          <w:p w:rsidR="005926D7" w:rsidRPr="00027B89" w:rsidRDefault="00027B89" w:rsidP="00626D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TERMIN PRZEKAZANIA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27B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DOKUMENTÓW </w:t>
            </w:r>
            <w:r w:rsidR="00626D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</w:t>
            </w:r>
            <w:r w:rsidRPr="00027B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DZIAŁ</w:t>
            </w:r>
            <w:r w:rsidR="00626D9D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027B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KSZTAŁCENIA</w:t>
            </w:r>
          </w:p>
        </w:tc>
      </w:tr>
      <w:tr w:rsidR="00561BA1" w:rsidRPr="00276B52" w:rsidTr="00561BA1">
        <w:trPr>
          <w:trHeight w:val="585"/>
        </w:trPr>
        <w:tc>
          <w:tcPr>
            <w:tcW w:w="2110" w:type="dxa"/>
            <w:shd w:val="clear" w:color="auto" w:fill="FFE7FF"/>
            <w:vAlign w:val="center"/>
          </w:tcPr>
          <w:p w:rsidR="00561BA1" w:rsidRDefault="00561BA1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Określenie przez Senat kierunkowych efektów kształcenia po uzyskaniu pozytywnej oceny Konwentu</w:t>
            </w:r>
          </w:p>
        </w:tc>
        <w:tc>
          <w:tcPr>
            <w:tcW w:w="2251" w:type="dxa"/>
            <w:vAlign w:val="center"/>
          </w:tcPr>
          <w:p w:rsidR="00561BA1" w:rsidRDefault="00561BA1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Instytutu</w:t>
            </w:r>
          </w:p>
        </w:tc>
        <w:tc>
          <w:tcPr>
            <w:tcW w:w="1701" w:type="dxa"/>
            <w:vAlign w:val="center"/>
          </w:tcPr>
          <w:p w:rsidR="00561BA1" w:rsidRDefault="00561BA1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 marca</w:t>
            </w:r>
          </w:p>
        </w:tc>
        <w:tc>
          <w:tcPr>
            <w:tcW w:w="1843" w:type="dxa"/>
            <w:vAlign w:val="center"/>
          </w:tcPr>
          <w:p w:rsidR="00561BA1" w:rsidRDefault="00561BA1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Senatu nr 18/XII/16         z dnia 21 grudnia 2016 r.</w:t>
            </w:r>
          </w:p>
        </w:tc>
        <w:tc>
          <w:tcPr>
            <w:tcW w:w="2409" w:type="dxa"/>
            <w:vAlign w:val="center"/>
          </w:tcPr>
          <w:p w:rsidR="00561BA1" w:rsidRPr="0053127A" w:rsidRDefault="00561BA1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4074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marca</w:t>
            </w:r>
          </w:p>
        </w:tc>
      </w:tr>
      <w:tr w:rsidR="0040746E" w:rsidRPr="00276B52" w:rsidTr="0040746E">
        <w:trPr>
          <w:trHeight w:val="126"/>
        </w:trPr>
        <w:tc>
          <w:tcPr>
            <w:tcW w:w="2110" w:type="dxa"/>
            <w:shd w:val="clear" w:color="auto" w:fill="FFE7FF"/>
            <w:vAlign w:val="center"/>
          </w:tcPr>
          <w:p w:rsidR="0040746E" w:rsidRDefault="0040746E" w:rsidP="0036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Uchwalenie</w:t>
            </w:r>
            <w:r w:rsidRPr="0053127A">
              <w:rPr>
                <w:rFonts w:ascii="Times New Roman" w:hAnsi="Times New Roman" w:cs="Times New Roman"/>
                <w:sz w:val="24"/>
                <w:szCs w:val="24"/>
              </w:rPr>
              <w:t xml:space="preserve"> programów kształcenia dla danego kierunku studiów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bazie określonych przez Senat efektów kształcenia</w:t>
            </w:r>
          </w:p>
        </w:tc>
        <w:tc>
          <w:tcPr>
            <w:tcW w:w="2251" w:type="dxa"/>
            <w:vAlign w:val="center"/>
          </w:tcPr>
          <w:p w:rsidR="0040746E" w:rsidRDefault="0040746E" w:rsidP="0036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Instytutu</w:t>
            </w:r>
          </w:p>
        </w:tc>
        <w:tc>
          <w:tcPr>
            <w:tcW w:w="1701" w:type="dxa"/>
            <w:vAlign w:val="center"/>
          </w:tcPr>
          <w:p w:rsidR="0040746E" w:rsidRDefault="0040746E" w:rsidP="0036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 kwietnia</w:t>
            </w:r>
          </w:p>
        </w:tc>
        <w:tc>
          <w:tcPr>
            <w:tcW w:w="1843" w:type="dxa"/>
            <w:vAlign w:val="center"/>
          </w:tcPr>
          <w:p w:rsidR="0040746E" w:rsidRDefault="0040746E" w:rsidP="0036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Senatu nr 18/XII/16         z dnia 21 grudnia 2016 r.</w:t>
            </w:r>
          </w:p>
        </w:tc>
        <w:tc>
          <w:tcPr>
            <w:tcW w:w="2409" w:type="dxa"/>
            <w:vAlign w:val="center"/>
          </w:tcPr>
          <w:p w:rsidR="0040746E" w:rsidRDefault="0040746E" w:rsidP="0036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 studiów na dany cykl kształcenia </w:t>
            </w:r>
          </w:p>
          <w:p w:rsidR="0040746E" w:rsidRDefault="0040746E" w:rsidP="0036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 kwietnia</w:t>
            </w:r>
          </w:p>
        </w:tc>
      </w:tr>
      <w:tr w:rsidR="0040746E" w:rsidRPr="00276B52" w:rsidTr="0040746E">
        <w:trPr>
          <w:trHeight w:val="126"/>
        </w:trPr>
        <w:tc>
          <w:tcPr>
            <w:tcW w:w="2110" w:type="dxa"/>
            <w:shd w:val="clear" w:color="auto" w:fill="FFE7FF"/>
            <w:vAlign w:val="center"/>
          </w:tcPr>
          <w:p w:rsidR="0040746E" w:rsidRDefault="0040746E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karty przedmiotu przez koordynatora (sylabusa)</w:t>
            </w:r>
          </w:p>
        </w:tc>
        <w:tc>
          <w:tcPr>
            <w:tcW w:w="2251" w:type="dxa"/>
            <w:vAlign w:val="center"/>
          </w:tcPr>
          <w:p w:rsidR="0040746E" w:rsidRDefault="0040746E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1701" w:type="dxa"/>
            <w:vAlign w:val="center"/>
          </w:tcPr>
          <w:p w:rsidR="0040746E" w:rsidRDefault="0040746E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 września</w:t>
            </w:r>
          </w:p>
        </w:tc>
        <w:tc>
          <w:tcPr>
            <w:tcW w:w="1843" w:type="dxa"/>
            <w:vAlign w:val="center"/>
          </w:tcPr>
          <w:p w:rsidR="0040746E" w:rsidRDefault="0040746E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Zarządzenie nr 85/2017 z dnia 14 listopada 2017 r.</w:t>
            </w:r>
          </w:p>
        </w:tc>
        <w:tc>
          <w:tcPr>
            <w:tcW w:w="2409" w:type="dxa"/>
            <w:vAlign w:val="center"/>
          </w:tcPr>
          <w:p w:rsidR="0040746E" w:rsidRDefault="0040746E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46E" w:rsidRPr="00276B52" w:rsidTr="0040746E">
        <w:trPr>
          <w:trHeight w:val="96"/>
        </w:trPr>
        <w:tc>
          <w:tcPr>
            <w:tcW w:w="2110" w:type="dxa"/>
            <w:shd w:val="clear" w:color="auto" w:fill="FFE7FF"/>
            <w:vAlign w:val="center"/>
          </w:tcPr>
          <w:p w:rsidR="0040746E" w:rsidRDefault="0040746E" w:rsidP="00703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6E" w:rsidRDefault="0040746E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opracowanych Kart Przedmiotu (Sylabusów)</w:t>
            </w:r>
          </w:p>
        </w:tc>
        <w:tc>
          <w:tcPr>
            <w:tcW w:w="2251" w:type="dxa"/>
            <w:vAlign w:val="center"/>
          </w:tcPr>
          <w:p w:rsidR="0040746E" w:rsidRDefault="0040746E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Zakładu</w:t>
            </w:r>
          </w:p>
        </w:tc>
        <w:tc>
          <w:tcPr>
            <w:tcW w:w="1701" w:type="dxa"/>
            <w:vAlign w:val="center"/>
          </w:tcPr>
          <w:p w:rsidR="0040746E" w:rsidRDefault="0040746E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25 września</w:t>
            </w:r>
          </w:p>
        </w:tc>
        <w:tc>
          <w:tcPr>
            <w:tcW w:w="1843" w:type="dxa"/>
            <w:vAlign w:val="center"/>
          </w:tcPr>
          <w:p w:rsidR="0040746E" w:rsidRDefault="0040746E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Zarządzenie nr 85/2017 z dnia 14 listopada 2017 r.</w:t>
            </w:r>
          </w:p>
        </w:tc>
        <w:tc>
          <w:tcPr>
            <w:tcW w:w="2409" w:type="dxa"/>
            <w:vAlign w:val="center"/>
          </w:tcPr>
          <w:p w:rsidR="0040746E" w:rsidRPr="0053127A" w:rsidRDefault="0040746E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46E" w:rsidRPr="00276B52" w:rsidTr="0040746E">
        <w:trPr>
          <w:trHeight w:val="165"/>
        </w:trPr>
        <w:tc>
          <w:tcPr>
            <w:tcW w:w="2110" w:type="dxa"/>
            <w:shd w:val="clear" w:color="auto" w:fill="FFE7FF"/>
            <w:vAlign w:val="center"/>
          </w:tcPr>
          <w:p w:rsidR="0040746E" w:rsidRDefault="0040746E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opracowanych Kart Przedmiotu (Sylabusów)</w:t>
            </w:r>
          </w:p>
        </w:tc>
        <w:tc>
          <w:tcPr>
            <w:tcW w:w="2251" w:type="dxa"/>
            <w:vAlign w:val="center"/>
          </w:tcPr>
          <w:p w:rsidR="0040746E" w:rsidRDefault="0040746E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 Kształcenia</w:t>
            </w:r>
          </w:p>
        </w:tc>
        <w:tc>
          <w:tcPr>
            <w:tcW w:w="1701" w:type="dxa"/>
            <w:vAlign w:val="center"/>
          </w:tcPr>
          <w:p w:rsidR="0040746E" w:rsidRDefault="0040746E" w:rsidP="0040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 listopada</w:t>
            </w:r>
          </w:p>
        </w:tc>
        <w:tc>
          <w:tcPr>
            <w:tcW w:w="1843" w:type="dxa"/>
            <w:vAlign w:val="center"/>
          </w:tcPr>
          <w:p w:rsidR="0040746E" w:rsidRDefault="0040746E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Zarządzenie nr 85/2017 z dnia 14 listopada 2017 r.</w:t>
            </w:r>
          </w:p>
        </w:tc>
        <w:tc>
          <w:tcPr>
            <w:tcW w:w="2409" w:type="dxa"/>
            <w:vAlign w:val="center"/>
          </w:tcPr>
          <w:p w:rsidR="0040746E" w:rsidRPr="0053127A" w:rsidRDefault="0040746E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46E" w:rsidRPr="00276B52" w:rsidTr="0040746E">
        <w:trPr>
          <w:trHeight w:val="135"/>
        </w:trPr>
        <w:tc>
          <w:tcPr>
            <w:tcW w:w="2110" w:type="dxa"/>
            <w:shd w:val="clear" w:color="auto" w:fill="FFE7FF"/>
            <w:vAlign w:val="center"/>
          </w:tcPr>
          <w:p w:rsidR="0040746E" w:rsidRPr="003B6127" w:rsidRDefault="0040746E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27">
              <w:rPr>
                <w:rFonts w:ascii="Times New Roman" w:hAnsi="Times New Roman" w:cs="Times New Roman"/>
                <w:sz w:val="24"/>
                <w:szCs w:val="24"/>
              </w:rPr>
              <w:t>Zamieszczanie na stronie internetowej Instytutu Kart Przedmiotu (Sylabusu)</w:t>
            </w:r>
          </w:p>
        </w:tc>
        <w:tc>
          <w:tcPr>
            <w:tcW w:w="2251" w:type="dxa"/>
            <w:vAlign w:val="center"/>
          </w:tcPr>
          <w:p w:rsidR="0040746E" w:rsidRPr="003B6127" w:rsidRDefault="0040746E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27">
              <w:rPr>
                <w:rFonts w:ascii="Times New Roman" w:hAnsi="Times New Roman" w:cs="Times New Roman"/>
                <w:sz w:val="24"/>
                <w:szCs w:val="24"/>
              </w:rPr>
              <w:t>Sekretariat Instytutu</w:t>
            </w:r>
          </w:p>
        </w:tc>
        <w:tc>
          <w:tcPr>
            <w:tcW w:w="1701" w:type="dxa"/>
            <w:vAlign w:val="center"/>
          </w:tcPr>
          <w:p w:rsidR="0040746E" w:rsidRPr="003B6127" w:rsidRDefault="0040746E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27">
              <w:rPr>
                <w:rFonts w:ascii="Times New Roman" w:hAnsi="Times New Roman" w:cs="Times New Roman"/>
                <w:sz w:val="24"/>
                <w:szCs w:val="24"/>
              </w:rPr>
              <w:t>30 września</w:t>
            </w:r>
          </w:p>
        </w:tc>
        <w:tc>
          <w:tcPr>
            <w:tcW w:w="1843" w:type="dxa"/>
            <w:vAlign w:val="center"/>
          </w:tcPr>
          <w:p w:rsidR="0040746E" w:rsidRPr="003B6127" w:rsidRDefault="0040746E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Zarządzenie nr 85/2017 z dnia 14 listopada 2017 r.</w:t>
            </w:r>
          </w:p>
        </w:tc>
        <w:tc>
          <w:tcPr>
            <w:tcW w:w="2409" w:type="dxa"/>
            <w:vAlign w:val="center"/>
          </w:tcPr>
          <w:p w:rsidR="0040746E" w:rsidRPr="003B6127" w:rsidRDefault="0040746E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46E" w:rsidRPr="00276B52" w:rsidTr="0040746E">
        <w:trPr>
          <w:trHeight w:val="126"/>
        </w:trPr>
        <w:tc>
          <w:tcPr>
            <w:tcW w:w="2110" w:type="dxa"/>
            <w:shd w:val="clear" w:color="auto" w:fill="FFE7FF"/>
            <w:vAlign w:val="center"/>
          </w:tcPr>
          <w:p w:rsidR="0040746E" w:rsidRPr="0053127A" w:rsidRDefault="0040746E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Publikowanie na stronie internetowej Instytutu zakładanych kierunkowych efektów kształcenia</w:t>
            </w:r>
          </w:p>
        </w:tc>
        <w:tc>
          <w:tcPr>
            <w:tcW w:w="2251" w:type="dxa"/>
            <w:vAlign w:val="center"/>
          </w:tcPr>
          <w:p w:rsidR="0040746E" w:rsidRPr="0053127A" w:rsidRDefault="0040746E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Instytutu</w:t>
            </w:r>
          </w:p>
        </w:tc>
        <w:tc>
          <w:tcPr>
            <w:tcW w:w="1701" w:type="dxa"/>
            <w:vAlign w:val="center"/>
          </w:tcPr>
          <w:p w:rsidR="0040746E" w:rsidRPr="0053127A" w:rsidRDefault="0040746E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 września</w:t>
            </w:r>
          </w:p>
        </w:tc>
        <w:tc>
          <w:tcPr>
            <w:tcW w:w="1843" w:type="dxa"/>
            <w:vAlign w:val="center"/>
          </w:tcPr>
          <w:p w:rsidR="0040746E" w:rsidRPr="0053127A" w:rsidRDefault="0040746E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Zarządzenie 28/2014 z dnia 01 kwietnia 2014 r.</w:t>
            </w:r>
          </w:p>
        </w:tc>
        <w:tc>
          <w:tcPr>
            <w:tcW w:w="2409" w:type="dxa"/>
            <w:vAlign w:val="center"/>
          </w:tcPr>
          <w:p w:rsidR="0040746E" w:rsidRPr="0053127A" w:rsidRDefault="0040746E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46E" w:rsidRPr="00276B52" w:rsidTr="0040746E">
        <w:trPr>
          <w:trHeight w:val="135"/>
        </w:trPr>
        <w:tc>
          <w:tcPr>
            <w:tcW w:w="2110" w:type="dxa"/>
            <w:shd w:val="clear" w:color="auto" w:fill="FFE7FF"/>
            <w:vAlign w:val="center"/>
          </w:tcPr>
          <w:p w:rsidR="0040746E" w:rsidRPr="0053127A" w:rsidRDefault="0040746E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Ocena programu kształcenia na danym kierunku studiów przez nauczycieli akademickich stanowiących minimum kadrowe</w:t>
            </w:r>
          </w:p>
        </w:tc>
        <w:tc>
          <w:tcPr>
            <w:tcW w:w="2251" w:type="dxa"/>
            <w:vAlign w:val="center"/>
          </w:tcPr>
          <w:p w:rsidR="0040746E" w:rsidRPr="0053127A" w:rsidRDefault="0040746E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Instytutu</w:t>
            </w:r>
          </w:p>
        </w:tc>
        <w:tc>
          <w:tcPr>
            <w:tcW w:w="1701" w:type="dxa"/>
            <w:vAlign w:val="center"/>
          </w:tcPr>
          <w:p w:rsidR="0040746E" w:rsidRPr="0053127A" w:rsidRDefault="0040746E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28 lutego</w:t>
            </w:r>
          </w:p>
        </w:tc>
        <w:tc>
          <w:tcPr>
            <w:tcW w:w="1843" w:type="dxa"/>
            <w:vAlign w:val="center"/>
          </w:tcPr>
          <w:p w:rsidR="0040746E" w:rsidRPr="0053127A" w:rsidRDefault="0040746E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Zarządzenie 28/2014 z dnia 01 kwietnia 2014 r.</w:t>
            </w:r>
          </w:p>
        </w:tc>
        <w:tc>
          <w:tcPr>
            <w:tcW w:w="2409" w:type="dxa"/>
            <w:vAlign w:val="center"/>
          </w:tcPr>
          <w:p w:rsidR="0040746E" w:rsidRPr="0053127A" w:rsidRDefault="0040746E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BE4" w:rsidRPr="00276B52" w:rsidTr="0040746E">
        <w:trPr>
          <w:trHeight w:val="126"/>
        </w:trPr>
        <w:tc>
          <w:tcPr>
            <w:tcW w:w="2110" w:type="dxa"/>
            <w:shd w:val="clear" w:color="auto" w:fill="FFE7FF"/>
            <w:vAlign w:val="center"/>
          </w:tcPr>
          <w:p w:rsidR="00EF7BE4" w:rsidRPr="0053127A" w:rsidRDefault="00EF7BE4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efektów kształcenia przez nauczycieli akademickich</w:t>
            </w:r>
          </w:p>
        </w:tc>
        <w:tc>
          <w:tcPr>
            <w:tcW w:w="2251" w:type="dxa"/>
            <w:vAlign w:val="center"/>
          </w:tcPr>
          <w:p w:rsidR="00EF7BE4" w:rsidRPr="0053127A" w:rsidRDefault="00EF7BE4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akademicki</w:t>
            </w:r>
          </w:p>
        </w:tc>
        <w:tc>
          <w:tcPr>
            <w:tcW w:w="1701" w:type="dxa"/>
            <w:vAlign w:val="center"/>
          </w:tcPr>
          <w:p w:rsidR="00EF7BE4" w:rsidRDefault="00EF7BE4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28 luty</w:t>
            </w:r>
          </w:p>
          <w:p w:rsidR="00EF7BE4" w:rsidRPr="0053127A" w:rsidRDefault="00EF7BE4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 czerwca</w:t>
            </w:r>
          </w:p>
        </w:tc>
        <w:tc>
          <w:tcPr>
            <w:tcW w:w="1843" w:type="dxa"/>
            <w:vAlign w:val="center"/>
          </w:tcPr>
          <w:p w:rsidR="00EF7BE4" w:rsidRPr="0053127A" w:rsidRDefault="00EF7BE4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Zarządzenie nr 25/2014 z dnia 01 kwietnia 2014 r.</w:t>
            </w:r>
          </w:p>
        </w:tc>
        <w:tc>
          <w:tcPr>
            <w:tcW w:w="2409" w:type="dxa"/>
            <w:vAlign w:val="center"/>
          </w:tcPr>
          <w:p w:rsidR="00EF7BE4" w:rsidRPr="0053127A" w:rsidRDefault="00EF7BE4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BE4" w:rsidRPr="00276B52" w:rsidTr="0040746E">
        <w:trPr>
          <w:trHeight w:val="135"/>
        </w:trPr>
        <w:tc>
          <w:tcPr>
            <w:tcW w:w="2110" w:type="dxa"/>
            <w:shd w:val="clear" w:color="auto" w:fill="FFE7FF"/>
            <w:vAlign w:val="center"/>
          </w:tcPr>
          <w:p w:rsidR="00EF7BE4" w:rsidRPr="0053127A" w:rsidRDefault="00EF7BE4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planów studiów na poziomie Instytutu</w:t>
            </w:r>
          </w:p>
        </w:tc>
        <w:tc>
          <w:tcPr>
            <w:tcW w:w="2251" w:type="dxa"/>
            <w:vAlign w:val="center"/>
          </w:tcPr>
          <w:p w:rsidR="00EF7BE4" w:rsidRPr="0053127A" w:rsidRDefault="00EF7BE4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Instytutowy zespół do spraw zapewnienia i Oceny Jakości Kształcenia oraz Kierownicy Zakładów</w:t>
            </w:r>
          </w:p>
        </w:tc>
        <w:tc>
          <w:tcPr>
            <w:tcW w:w="1701" w:type="dxa"/>
            <w:vAlign w:val="center"/>
          </w:tcPr>
          <w:p w:rsidR="00EF7BE4" w:rsidRDefault="00EF7BE4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 czerwca</w:t>
            </w:r>
          </w:p>
          <w:p w:rsidR="00EF7BE4" w:rsidRPr="0053127A" w:rsidRDefault="00EF7BE4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7BE4" w:rsidRPr="0053127A" w:rsidRDefault="00EF7BE4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Zarządzenie 55/2013 z dnia 29 maja 2013 r.</w:t>
            </w:r>
          </w:p>
        </w:tc>
        <w:tc>
          <w:tcPr>
            <w:tcW w:w="2409" w:type="dxa"/>
            <w:vAlign w:val="center"/>
          </w:tcPr>
          <w:p w:rsidR="00EF7BE4" w:rsidRPr="0053127A" w:rsidRDefault="00EF7BE4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BE4" w:rsidRPr="00276B52" w:rsidTr="0040746E">
        <w:trPr>
          <w:trHeight w:val="135"/>
        </w:trPr>
        <w:tc>
          <w:tcPr>
            <w:tcW w:w="2110" w:type="dxa"/>
            <w:shd w:val="clear" w:color="auto" w:fill="FFE7FF"/>
            <w:vAlign w:val="center"/>
          </w:tcPr>
          <w:p w:rsidR="00EF7BE4" w:rsidRPr="0053127A" w:rsidRDefault="00EF7BE4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planów studiów na poziomie Uczelni</w:t>
            </w:r>
          </w:p>
        </w:tc>
        <w:tc>
          <w:tcPr>
            <w:tcW w:w="2251" w:type="dxa"/>
            <w:vAlign w:val="center"/>
          </w:tcPr>
          <w:p w:rsidR="00EF7BE4" w:rsidRPr="0053127A" w:rsidRDefault="00EF7BE4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Uczelniana Komisja do praw Zapewnienia i Oceny Jakości Kształcenia</w:t>
            </w:r>
          </w:p>
        </w:tc>
        <w:tc>
          <w:tcPr>
            <w:tcW w:w="1701" w:type="dxa"/>
            <w:vAlign w:val="center"/>
          </w:tcPr>
          <w:p w:rsidR="00EF7BE4" w:rsidRPr="0053127A" w:rsidRDefault="00EF7BE4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 lipca</w:t>
            </w:r>
          </w:p>
        </w:tc>
        <w:tc>
          <w:tcPr>
            <w:tcW w:w="1843" w:type="dxa"/>
            <w:vAlign w:val="center"/>
          </w:tcPr>
          <w:p w:rsidR="00EF7BE4" w:rsidRPr="0053127A" w:rsidRDefault="00EF7BE4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Zarządzenie 55/2013 z dnia 29 maja 2013 r.</w:t>
            </w:r>
          </w:p>
        </w:tc>
        <w:tc>
          <w:tcPr>
            <w:tcW w:w="2409" w:type="dxa"/>
            <w:vAlign w:val="center"/>
          </w:tcPr>
          <w:p w:rsidR="00EF7BE4" w:rsidRPr="0053127A" w:rsidRDefault="00EF7BE4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BE4" w:rsidRPr="00276B52" w:rsidTr="0040746E">
        <w:trPr>
          <w:trHeight w:val="150"/>
        </w:trPr>
        <w:tc>
          <w:tcPr>
            <w:tcW w:w="2110" w:type="dxa"/>
            <w:shd w:val="clear" w:color="auto" w:fill="FFE7FF"/>
            <w:vAlign w:val="center"/>
          </w:tcPr>
          <w:p w:rsidR="00EF7BE4" w:rsidRDefault="00EF7BE4" w:rsidP="00C8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jakości prac dyplomowych</w:t>
            </w:r>
          </w:p>
        </w:tc>
        <w:tc>
          <w:tcPr>
            <w:tcW w:w="2251" w:type="dxa"/>
            <w:vAlign w:val="center"/>
          </w:tcPr>
          <w:p w:rsidR="00EF7BE4" w:rsidRDefault="00EF7BE4" w:rsidP="00C8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do spraw Oceny Prac Dyplomowych</w:t>
            </w:r>
          </w:p>
        </w:tc>
        <w:tc>
          <w:tcPr>
            <w:tcW w:w="1701" w:type="dxa"/>
            <w:vAlign w:val="center"/>
          </w:tcPr>
          <w:p w:rsidR="00EF7BE4" w:rsidRPr="00E90327" w:rsidRDefault="00EF7BE4" w:rsidP="00C8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27">
              <w:rPr>
                <w:rFonts w:ascii="Times New Roman" w:hAnsi="Times New Roman" w:cs="Times New Roman"/>
                <w:sz w:val="24"/>
                <w:szCs w:val="24"/>
              </w:rPr>
              <w:t>od 1 sierpnia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327">
              <w:rPr>
                <w:rFonts w:ascii="Times New Roman" w:hAnsi="Times New Roman" w:cs="Times New Roman"/>
                <w:sz w:val="24"/>
                <w:szCs w:val="24"/>
              </w:rPr>
              <w:t>do 15 października</w:t>
            </w:r>
          </w:p>
          <w:p w:rsidR="00EF7BE4" w:rsidRDefault="00EF7BE4" w:rsidP="00C81B5F">
            <w:pPr>
              <w:pStyle w:val="Akapitzli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E4" w:rsidRPr="00E90327" w:rsidRDefault="00EF7BE4" w:rsidP="00C81B5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27">
              <w:rPr>
                <w:rFonts w:ascii="Times New Roman" w:hAnsi="Times New Roman" w:cs="Times New Roman"/>
                <w:sz w:val="24"/>
                <w:szCs w:val="24"/>
              </w:rPr>
              <w:t>od 1 marca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30 kwietnia</w:t>
            </w:r>
          </w:p>
        </w:tc>
        <w:tc>
          <w:tcPr>
            <w:tcW w:w="1843" w:type="dxa"/>
            <w:vAlign w:val="center"/>
          </w:tcPr>
          <w:p w:rsidR="00EF7BE4" w:rsidRDefault="00EF7BE4" w:rsidP="00C8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Zarządzenie 41/2017 z dnia 22 czerwca 2017 r.</w:t>
            </w:r>
          </w:p>
        </w:tc>
        <w:tc>
          <w:tcPr>
            <w:tcW w:w="2409" w:type="dxa"/>
            <w:vAlign w:val="center"/>
          </w:tcPr>
          <w:p w:rsidR="00EF7BE4" w:rsidRDefault="00EF7BE4" w:rsidP="00C8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15 października </w:t>
            </w:r>
            <w:r w:rsidR="00C2740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30 kwietnia</w:t>
            </w:r>
          </w:p>
        </w:tc>
      </w:tr>
      <w:tr w:rsidR="00262BAD" w:rsidRPr="00276B52" w:rsidTr="0040746E">
        <w:trPr>
          <w:trHeight w:val="135"/>
        </w:trPr>
        <w:tc>
          <w:tcPr>
            <w:tcW w:w="2110" w:type="dxa"/>
            <w:shd w:val="clear" w:color="auto" w:fill="FFE7FF"/>
            <w:vAlign w:val="center"/>
          </w:tcPr>
          <w:p w:rsidR="00262BAD" w:rsidRDefault="00262BAD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zbiorczej oceny realizacji efektów kształcenia w ramach praktyk</w:t>
            </w:r>
          </w:p>
        </w:tc>
        <w:tc>
          <w:tcPr>
            <w:tcW w:w="2251" w:type="dxa"/>
            <w:vAlign w:val="center"/>
          </w:tcPr>
          <w:p w:rsidR="00262BAD" w:rsidRDefault="00262BAD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Kierunkowy opiekun praktyk</w:t>
            </w:r>
          </w:p>
        </w:tc>
        <w:tc>
          <w:tcPr>
            <w:tcW w:w="1701" w:type="dxa"/>
            <w:vAlign w:val="center"/>
          </w:tcPr>
          <w:p w:rsidR="00262BAD" w:rsidRDefault="00262BAD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 września</w:t>
            </w:r>
          </w:p>
        </w:tc>
        <w:tc>
          <w:tcPr>
            <w:tcW w:w="1843" w:type="dxa"/>
            <w:vAlign w:val="center"/>
          </w:tcPr>
          <w:p w:rsidR="00262BAD" w:rsidRPr="006B7C88" w:rsidRDefault="00262BAD" w:rsidP="00703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Zarządzenie  18/2016 z dnia 15 marca 2016 r.</w:t>
            </w:r>
          </w:p>
        </w:tc>
        <w:tc>
          <w:tcPr>
            <w:tcW w:w="2409" w:type="dxa"/>
            <w:vAlign w:val="center"/>
          </w:tcPr>
          <w:p w:rsidR="00262BAD" w:rsidRDefault="00262BAD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BAD" w:rsidRPr="00276B52" w:rsidTr="0040746E">
        <w:trPr>
          <w:trHeight w:val="126"/>
        </w:trPr>
        <w:tc>
          <w:tcPr>
            <w:tcW w:w="2110" w:type="dxa"/>
            <w:shd w:val="clear" w:color="auto" w:fill="FFE7FF"/>
            <w:vAlign w:val="center"/>
          </w:tcPr>
          <w:p w:rsidR="00262BAD" w:rsidRPr="0053127A" w:rsidRDefault="00262BAD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efektów kształcenia założonych dla praktyk zawodowych</w:t>
            </w:r>
          </w:p>
        </w:tc>
        <w:tc>
          <w:tcPr>
            <w:tcW w:w="2251" w:type="dxa"/>
            <w:vAlign w:val="center"/>
          </w:tcPr>
          <w:p w:rsidR="00262BAD" w:rsidRPr="0053127A" w:rsidRDefault="00262BAD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Instytutowy Zespół do spraw Zapewnienia i Oceny Jakości Kształcenia</w:t>
            </w:r>
          </w:p>
        </w:tc>
        <w:tc>
          <w:tcPr>
            <w:tcW w:w="1701" w:type="dxa"/>
            <w:vAlign w:val="center"/>
          </w:tcPr>
          <w:p w:rsidR="00262BAD" w:rsidRPr="0053127A" w:rsidRDefault="00262BAD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15 października</w:t>
            </w:r>
          </w:p>
        </w:tc>
        <w:tc>
          <w:tcPr>
            <w:tcW w:w="1843" w:type="dxa"/>
            <w:vAlign w:val="center"/>
          </w:tcPr>
          <w:p w:rsidR="00262BAD" w:rsidRPr="006B7C88" w:rsidRDefault="00262BAD" w:rsidP="00703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Zarządzenie  18/2016 z dnia 15 marca 2016 r.</w:t>
            </w:r>
          </w:p>
        </w:tc>
        <w:tc>
          <w:tcPr>
            <w:tcW w:w="2409" w:type="dxa"/>
            <w:vAlign w:val="center"/>
          </w:tcPr>
          <w:p w:rsidR="00262BAD" w:rsidRPr="0053127A" w:rsidRDefault="00262BAD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15 października</w:t>
            </w:r>
          </w:p>
        </w:tc>
      </w:tr>
      <w:tr w:rsidR="00262BAD" w:rsidRPr="00276B52" w:rsidTr="001A5E56">
        <w:trPr>
          <w:trHeight w:val="3270"/>
        </w:trPr>
        <w:tc>
          <w:tcPr>
            <w:tcW w:w="2110" w:type="dxa"/>
            <w:shd w:val="clear" w:color="auto" w:fill="FFE7FF"/>
            <w:vAlign w:val="center"/>
          </w:tcPr>
          <w:p w:rsidR="00262BAD" w:rsidRPr="0053127A" w:rsidRDefault="00262BAD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Archiwizowanie dokumentacji związanej z prowadzeniem danego modułu/przedmiotu</w:t>
            </w:r>
          </w:p>
        </w:tc>
        <w:tc>
          <w:tcPr>
            <w:tcW w:w="2251" w:type="dxa"/>
            <w:vAlign w:val="center"/>
          </w:tcPr>
          <w:p w:rsidR="00262BAD" w:rsidRPr="0053127A" w:rsidRDefault="00262BAD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akademicki</w:t>
            </w:r>
          </w:p>
        </w:tc>
        <w:tc>
          <w:tcPr>
            <w:tcW w:w="1701" w:type="dxa"/>
            <w:vAlign w:val="center"/>
          </w:tcPr>
          <w:p w:rsidR="00262BAD" w:rsidRDefault="00262BAD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28 lutego</w:t>
            </w:r>
          </w:p>
          <w:p w:rsidR="00262BAD" w:rsidRPr="0053127A" w:rsidRDefault="00262BAD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 września</w:t>
            </w:r>
          </w:p>
        </w:tc>
        <w:tc>
          <w:tcPr>
            <w:tcW w:w="1843" w:type="dxa"/>
            <w:vAlign w:val="center"/>
          </w:tcPr>
          <w:p w:rsidR="00262BAD" w:rsidRPr="0053127A" w:rsidRDefault="00262BAD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Zarządzenie nr 83/2017 z dnia 13 listopada 2017 r.</w:t>
            </w:r>
          </w:p>
        </w:tc>
        <w:tc>
          <w:tcPr>
            <w:tcW w:w="2409" w:type="dxa"/>
            <w:vAlign w:val="center"/>
          </w:tcPr>
          <w:p w:rsidR="00262BAD" w:rsidRPr="0053127A" w:rsidRDefault="00262BAD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BAD" w:rsidRPr="00276B52" w:rsidTr="001A5E56">
        <w:trPr>
          <w:trHeight w:val="2865"/>
        </w:trPr>
        <w:tc>
          <w:tcPr>
            <w:tcW w:w="2110" w:type="dxa"/>
            <w:shd w:val="clear" w:color="auto" w:fill="FFE7FF"/>
            <w:vAlign w:val="center"/>
          </w:tcPr>
          <w:p w:rsidR="00262BAD" w:rsidRDefault="00262BAD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sprawozdania z dokonanej weryfikacji złożonej dokumentacji</w:t>
            </w:r>
          </w:p>
        </w:tc>
        <w:tc>
          <w:tcPr>
            <w:tcW w:w="2251" w:type="dxa"/>
            <w:vAlign w:val="center"/>
          </w:tcPr>
          <w:p w:rsidR="00262BAD" w:rsidRDefault="00262BAD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Zakładu</w:t>
            </w:r>
          </w:p>
        </w:tc>
        <w:tc>
          <w:tcPr>
            <w:tcW w:w="1701" w:type="dxa"/>
            <w:vAlign w:val="center"/>
          </w:tcPr>
          <w:p w:rsidR="00262BAD" w:rsidRDefault="00262BAD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15 marca do 15 października</w:t>
            </w:r>
          </w:p>
        </w:tc>
        <w:tc>
          <w:tcPr>
            <w:tcW w:w="1843" w:type="dxa"/>
            <w:vAlign w:val="center"/>
          </w:tcPr>
          <w:p w:rsidR="00262BAD" w:rsidRDefault="00262BAD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Zarządzenie nr 83/2017 z dnia 13 listopada 2017 r.</w:t>
            </w:r>
          </w:p>
        </w:tc>
        <w:tc>
          <w:tcPr>
            <w:tcW w:w="2409" w:type="dxa"/>
            <w:vAlign w:val="center"/>
          </w:tcPr>
          <w:p w:rsidR="00262BAD" w:rsidRPr="0053127A" w:rsidRDefault="00262BAD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A5D" w:rsidRPr="00276B52" w:rsidTr="00922A5D">
        <w:trPr>
          <w:trHeight w:val="126"/>
        </w:trPr>
        <w:tc>
          <w:tcPr>
            <w:tcW w:w="2110" w:type="dxa"/>
            <w:shd w:val="clear" w:color="auto" w:fill="FFE7FF"/>
            <w:vAlign w:val="center"/>
          </w:tcPr>
          <w:p w:rsidR="00922A5D" w:rsidRDefault="00922A5D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Raport z wykonania zadania</w:t>
            </w:r>
          </w:p>
        </w:tc>
        <w:tc>
          <w:tcPr>
            <w:tcW w:w="2251" w:type="dxa"/>
            <w:vAlign w:val="center"/>
          </w:tcPr>
          <w:p w:rsidR="00922A5D" w:rsidRDefault="00922A5D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Instytutowego Zespołu do spraw Zapewnienia i Oceny Jakości Kształcenia</w:t>
            </w:r>
          </w:p>
        </w:tc>
        <w:tc>
          <w:tcPr>
            <w:tcW w:w="1701" w:type="dxa"/>
            <w:vAlign w:val="center"/>
          </w:tcPr>
          <w:p w:rsidR="00922A5D" w:rsidRDefault="00922A5D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 marca do 31 października</w:t>
            </w:r>
          </w:p>
        </w:tc>
        <w:tc>
          <w:tcPr>
            <w:tcW w:w="1843" w:type="dxa"/>
            <w:vAlign w:val="center"/>
          </w:tcPr>
          <w:p w:rsidR="00922A5D" w:rsidRDefault="00922A5D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Zarządzenie nr 83/2017 z dnia 13 listopada 2017 r.</w:t>
            </w:r>
          </w:p>
        </w:tc>
        <w:tc>
          <w:tcPr>
            <w:tcW w:w="2409" w:type="dxa"/>
            <w:vAlign w:val="center"/>
          </w:tcPr>
          <w:p w:rsidR="00922A5D" w:rsidRDefault="00922A5D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30 marca </w:t>
            </w:r>
          </w:p>
          <w:p w:rsidR="00922A5D" w:rsidRDefault="00922A5D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 października</w:t>
            </w:r>
          </w:p>
        </w:tc>
      </w:tr>
      <w:tr w:rsidR="00922A5D" w:rsidRPr="00276B52" w:rsidTr="00922A5D">
        <w:trPr>
          <w:trHeight w:val="135"/>
        </w:trPr>
        <w:tc>
          <w:tcPr>
            <w:tcW w:w="2110" w:type="dxa"/>
            <w:shd w:val="clear" w:color="auto" w:fill="FFE7FF"/>
            <w:vAlign w:val="center"/>
          </w:tcPr>
          <w:p w:rsidR="00922A5D" w:rsidRDefault="00922A5D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Sprawdzanie zawartości dokumentów</w:t>
            </w:r>
          </w:p>
        </w:tc>
        <w:tc>
          <w:tcPr>
            <w:tcW w:w="2251" w:type="dxa"/>
            <w:vAlign w:val="center"/>
          </w:tcPr>
          <w:p w:rsidR="00922A5D" w:rsidRDefault="00922A5D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 Kształcenia</w:t>
            </w:r>
          </w:p>
        </w:tc>
        <w:tc>
          <w:tcPr>
            <w:tcW w:w="1701" w:type="dxa"/>
            <w:vAlign w:val="center"/>
          </w:tcPr>
          <w:p w:rsidR="00922A5D" w:rsidRDefault="00922A5D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922A5D" w:rsidRDefault="00922A5D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Zarządzenie nr 83/2017 z dnia 13 listopada 2017 r.</w:t>
            </w:r>
          </w:p>
        </w:tc>
        <w:tc>
          <w:tcPr>
            <w:tcW w:w="2409" w:type="dxa"/>
            <w:vAlign w:val="center"/>
          </w:tcPr>
          <w:p w:rsidR="00922A5D" w:rsidRDefault="00922A5D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922A5D" w:rsidRPr="00276B52" w:rsidTr="00922A5D">
        <w:trPr>
          <w:trHeight w:val="180"/>
        </w:trPr>
        <w:tc>
          <w:tcPr>
            <w:tcW w:w="2110" w:type="dxa"/>
            <w:shd w:val="clear" w:color="auto" w:fill="FFE7FF"/>
            <w:vAlign w:val="center"/>
          </w:tcPr>
          <w:p w:rsidR="00922A5D" w:rsidRPr="0053127A" w:rsidRDefault="00922A5D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hospitacji nauczycieli akademickich z podziałem na semestry</w:t>
            </w:r>
          </w:p>
        </w:tc>
        <w:tc>
          <w:tcPr>
            <w:tcW w:w="2251" w:type="dxa"/>
            <w:vAlign w:val="center"/>
          </w:tcPr>
          <w:p w:rsidR="00922A5D" w:rsidRPr="0053127A" w:rsidRDefault="00922A5D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Instytutu</w:t>
            </w:r>
          </w:p>
        </w:tc>
        <w:tc>
          <w:tcPr>
            <w:tcW w:w="1701" w:type="dxa"/>
            <w:vAlign w:val="center"/>
          </w:tcPr>
          <w:p w:rsidR="00922A5D" w:rsidRPr="0053127A" w:rsidRDefault="00922A5D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 październik</w:t>
            </w:r>
          </w:p>
        </w:tc>
        <w:tc>
          <w:tcPr>
            <w:tcW w:w="1843" w:type="dxa"/>
            <w:vAlign w:val="center"/>
          </w:tcPr>
          <w:p w:rsidR="00922A5D" w:rsidRPr="0053127A" w:rsidRDefault="00922A5D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Zarządzenie nr 56/2014 z dnia  01 września 2014 r.</w:t>
            </w:r>
          </w:p>
        </w:tc>
        <w:tc>
          <w:tcPr>
            <w:tcW w:w="2409" w:type="dxa"/>
            <w:vAlign w:val="center"/>
          </w:tcPr>
          <w:p w:rsidR="00922A5D" w:rsidRPr="0053127A" w:rsidRDefault="00922A5D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 październik</w:t>
            </w:r>
          </w:p>
        </w:tc>
      </w:tr>
      <w:tr w:rsidR="00922A5D" w:rsidRPr="00276B52" w:rsidTr="00922A5D">
        <w:trPr>
          <w:trHeight w:val="165"/>
        </w:trPr>
        <w:tc>
          <w:tcPr>
            <w:tcW w:w="2110" w:type="dxa"/>
            <w:shd w:val="clear" w:color="auto" w:fill="FFE7FF"/>
            <w:vAlign w:val="center"/>
          </w:tcPr>
          <w:p w:rsidR="00922A5D" w:rsidRDefault="00922A5D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Raport z przeprowadzonych hospitacji</w:t>
            </w:r>
          </w:p>
        </w:tc>
        <w:tc>
          <w:tcPr>
            <w:tcW w:w="2251" w:type="dxa"/>
            <w:vAlign w:val="center"/>
          </w:tcPr>
          <w:p w:rsidR="00922A5D" w:rsidRDefault="00922A5D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Instytutowego Zespołu do spraw Zapewnienia i Oceny Jakości Kształcenia</w:t>
            </w:r>
          </w:p>
        </w:tc>
        <w:tc>
          <w:tcPr>
            <w:tcW w:w="1701" w:type="dxa"/>
            <w:vAlign w:val="center"/>
          </w:tcPr>
          <w:p w:rsidR="00922A5D" w:rsidRDefault="00922A5D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922A5D" w:rsidRDefault="000F7813" w:rsidP="0064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Zarządzenie nr 23/2018</w:t>
            </w:r>
            <w:r w:rsidR="00922A5D">
              <w:rPr>
                <w:rFonts w:ascii="Times New Roman" w:hAnsi="Times New Roman" w:cs="Times New Roman"/>
                <w:sz w:val="24"/>
                <w:szCs w:val="24"/>
              </w:rPr>
              <w:t xml:space="preserve"> z dnia  </w:t>
            </w:r>
            <w:r w:rsidR="00647A3C">
              <w:rPr>
                <w:rFonts w:ascii="Times New Roman" w:hAnsi="Times New Roman" w:cs="Times New Roman"/>
                <w:sz w:val="24"/>
                <w:szCs w:val="24"/>
              </w:rPr>
              <w:t>10 kwietnia 2018</w:t>
            </w:r>
            <w:r w:rsidR="00922A5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09" w:type="dxa"/>
            <w:vAlign w:val="center"/>
          </w:tcPr>
          <w:p w:rsidR="00922A5D" w:rsidRDefault="00922A5D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 lipca</w:t>
            </w:r>
          </w:p>
        </w:tc>
      </w:tr>
      <w:tr w:rsidR="00922A5D" w:rsidRPr="00276B52" w:rsidTr="00922A5D">
        <w:trPr>
          <w:trHeight w:val="180"/>
        </w:trPr>
        <w:tc>
          <w:tcPr>
            <w:tcW w:w="2110" w:type="dxa"/>
            <w:shd w:val="clear" w:color="auto" w:fill="FFE7FF"/>
            <w:vAlign w:val="center"/>
          </w:tcPr>
          <w:p w:rsidR="00922A5D" w:rsidRPr="0053127A" w:rsidRDefault="00922A5D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 przeprowadzenia okresowej oceny nauczycieli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akademickich</w:t>
            </w:r>
          </w:p>
        </w:tc>
        <w:tc>
          <w:tcPr>
            <w:tcW w:w="2251" w:type="dxa"/>
            <w:vAlign w:val="center"/>
          </w:tcPr>
          <w:p w:rsidR="00922A5D" w:rsidRPr="0053127A" w:rsidRDefault="00922A5D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Dyrektor Instytutu</w:t>
            </w:r>
          </w:p>
        </w:tc>
        <w:tc>
          <w:tcPr>
            <w:tcW w:w="1701" w:type="dxa"/>
            <w:vAlign w:val="center"/>
          </w:tcPr>
          <w:p w:rsidR="00922A5D" w:rsidRPr="0053127A" w:rsidRDefault="00922A5D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30 listopada</w:t>
            </w:r>
          </w:p>
        </w:tc>
        <w:tc>
          <w:tcPr>
            <w:tcW w:w="1843" w:type="dxa"/>
            <w:vAlign w:val="center"/>
          </w:tcPr>
          <w:p w:rsidR="00922A5D" w:rsidRPr="0053127A" w:rsidRDefault="00922A5D" w:rsidP="002A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Zarządzenie nr 100/2016 z dnia  </w:t>
            </w:r>
            <w:r w:rsidR="002A1F56">
              <w:rPr>
                <w:rFonts w:ascii="Times New Roman" w:hAnsi="Times New Roman" w:cs="Times New Roman"/>
                <w:sz w:val="24"/>
                <w:szCs w:val="24"/>
              </w:rPr>
              <w:t>24 listopada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2409" w:type="dxa"/>
            <w:vAlign w:val="center"/>
          </w:tcPr>
          <w:p w:rsidR="00922A5D" w:rsidRPr="0053127A" w:rsidRDefault="00922A5D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 listopada</w:t>
            </w:r>
          </w:p>
        </w:tc>
      </w:tr>
      <w:tr w:rsidR="00922A5D" w:rsidRPr="00276B52" w:rsidTr="00922A5D">
        <w:trPr>
          <w:trHeight w:val="111"/>
        </w:trPr>
        <w:tc>
          <w:tcPr>
            <w:tcW w:w="2110" w:type="dxa"/>
            <w:shd w:val="clear" w:color="auto" w:fill="FFE7FF"/>
            <w:vAlign w:val="center"/>
          </w:tcPr>
          <w:p w:rsidR="00922A5D" w:rsidRPr="0053127A" w:rsidRDefault="00922A5D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Przedkładanie dokumentacji dotyczącej okresowej oceny nauczyciela akademickiego do działu Spraw Pracowniczych</w:t>
            </w:r>
          </w:p>
        </w:tc>
        <w:tc>
          <w:tcPr>
            <w:tcW w:w="2251" w:type="dxa"/>
            <w:vAlign w:val="center"/>
          </w:tcPr>
          <w:p w:rsidR="00922A5D" w:rsidRPr="0053127A" w:rsidRDefault="00922A5D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Instytutu</w:t>
            </w:r>
          </w:p>
        </w:tc>
        <w:tc>
          <w:tcPr>
            <w:tcW w:w="1701" w:type="dxa"/>
            <w:vAlign w:val="center"/>
          </w:tcPr>
          <w:p w:rsidR="00922A5D" w:rsidRPr="0053127A" w:rsidRDefault="00922A5D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 września</w:t>
            </w:r>
          </w:p>
        </w:tc>
        <w:tc>
          <w:tcPr>
            <w:tcW w:w="1843" w:type="dxa"/>
            <w:vAlign w:val="center"/>
          </w:tcPr>
          <w:p w:rsidR="00922A5D" w:rsidRPr="0053127A" w:rsidRDefault="00922A5D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Zarządzenie nr 100/2016 z dnia  24 listopada 2016 r</w:t>
            </w:r>
          </w:p>
        </w:tc>
        <w:tc>
          <w:tcPr>
            <w:tcW w:w="2409" w:type="dxa"/>
            <w:vAlign w:val="center"/>
          </w:tcPr>
          <w:p w:rsidR="00922A5D" w:rsidRPr="0053127A" w:rsidRDefault="00922A5D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23E" w:rsidRPr="00276B52" w:rsidTr="00922A5D">
        <w:trPr>
          <w:trHeight w:val="126"/>
        </w:trPr>
        <w:tc>
          <w:tcPr>
            <w:tcW w:w="2110" w:type="dxa"/>
            <w:shd w:val="clear" w:color="auto" w:fill="FFE7FF"/>
            <w:vAlign w:val="center"/>
          </w:tcPr>
          <w:p w:rsidR="0028523E" w:rsidRPr="00DF7358" w:rsidRDefault="0028523E" w:rsidP="0070309E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8523E" w:rsidRPr="0053127A" w:rsidRDefault="0028523E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Przedkładanie wykazu konsultacji nauczycieli akademickich z podziałem na semestry</w:t>
            </w:r>
          </w:p>
        </w:tc>
        <w:tc>
          <w:tcPr>
            <w:tcW w:w="2251" w:type="dxa"/>
            <w:vAlign w:val="center"/>
          </w:tcPr>
          <w:p w:rsidR="0028523E" w:rsidRDefault="0028523E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23E" w:rsidRPr="0053127A" w:rsidRDefault="0028523E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Instytutu</w:t>
            </w:r>
          </w:p>
        </w:tc>
        <w:tc>
          <w:tcPr>
            <w:tcW w:w="1701" w:type="dxa"/>
            <w:vAlign w:val="center"/>
          </w:tcPr>
          <w:p w:rsidR="0028523E" w:rsidRDefault="0028523E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23E" w:rsidRDefault="0028523E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15 października</w:t>
            </w:r>
          </w:p>
          <w:p w:rsidR="0028523E" w:rsidRPr="0053127A" w:rsidRDefault="0028523E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15 marca</w:t>
            </w:r>
          </w:p>
        </w:tc>
        <w:tc>
          <w:tcPr>
            <w:tcW w:w="1843" w:type="dxa"/>
            <w:vAlign w:val="center"/>
          </w:tcPr>
          <w:p w:rsidR="0028523E" w:rsidRDefault="0028523E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23E" w:rsidRPr="0053127A" w:rsidRDefault="0028523E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Zarządzenie nr 23/2012 z dnia 09 marca 2012 r.</w:t>
            </w:r>
          </w:p>
        </w:tc>
        <w:tc>
          <w:tcPr>
            <w:tcW w:w="2409" w:type="dxa"/>
            <w:vAlign w:val="center"/>
          </w:tcPr>
          <w:p w:rsidR="0028523E" w:rsidRPr="0053127A" w:rsidRDefault="0028523E" w:rsidP="0070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C2740C">
              <w:rPr>
                <w:rFonts w:ascii="Times New Roman" w:hAnsi="Times New Roman" w:cs="Times New Roman"/>
                <w:sz w:val="24"/>
                <w:szCs w:val="24"/>
              </w:rPr>
              <w:t xml:space="preserve"> 15 października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15 marca</w:t>
            </w:r>
          </w:p>
        </w:tc>
      </w:tr>
      <w:tr w:rsidR="006D76E5" w:rsidRPr="00276B52" w:rsidTr="00F3254B">
        <w:trPr>
          <w:trHeight w:val="111"/>
        </w:trPr>
        <w:tc>
          <w:tcPr>
            <w:tcW w:w="2110" w:type="dxa"/>
            <w:shd w:val="clear" w:color="auto" w:fill="FFE7FF"/>
            <w:vAlign w:val="center"/>
          </w:tcPr>
          <w:p w:rsidR="006D76E5" w:rsidRPr="0053127A" w:rsidRDefault="006D76E5" w:rsidP="0031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Publikowanie na stronie internetowej instytutu wyników badań ankietowych</w:t>
            </w:r>
          </w:p>
        </w:tc>
        <w:tc>
          <w:tcPr>
            <w:tcW w:w="2251" w:type="dxa"/>
            <w:vAlign w:val="center"/>
          </w:tcPr>
          <w:p w:rsidR="006D76E5" w:rsidRPr="0053127A" w:rsidRDefault="006D76E5" w:rsidP="0031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Instytutu</w:t>
            </w:r>
          </w:p>
        </w:tc>
        <w:tc>
          <w:tcPr>
            <w:tcW w:w="1701" w:type="dxa"/>
            <w:vAlign w:val="center"/>
          </w:tcPr>
          <w:p w:rsidR="006D76E5" w:rsidRPr="0053127A" w:rsidRDefault="006D76E5" w:rsidP="0031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 października</w:t>
            </w:r>
          </w:p>
        </w:tc>
        <w:tc>
          <w:tcPr>
            <w:tcW w:w="1843" w:type="dxa"/>
            <w:vAlign w:val="center"/>
          </w:tcPr>
          <w:p w:rsidR="006D76E5" w:rsidRPr="0053127A" w:rsidRDefault="006D76E5" w:rsidP="0031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Zarządzenie 28/2014 z dnia 01 kwietnia 2014 r.</w:t>
            </w:r>
          </w:p>
        </w:tc>
        <w:tc>
          <w:tcPr>
            <w:tcW w:w="2409" w:type="dxa"/>
            <w:vAlign w:val="center"/>
          </w:tcPr>
          <w:p w:rsidR="006D76E5" w:rsidRPr="0053127A" w:rsidRDefault="006D76E5" w:rsidP="0031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6E5" w:rsidRPr="00276B52" w:rsidTr="00F3254B">
        <w:trPr>
          <w:trHeight w:val="126"/>
        </w:trPr>
        <w:tc>
          <w:tcPr>
            <w:tcW w:w="2110" w:type="dxa"/>
            <w:shd w:val="clear" w:color="auto" w:fill="FFE7FF"/>
            <w:vAlign w:val="center"/>
          </w:tcPr>
          <w:p w:rsidR="006D76E5" w:rsidRPr="0053127A" w:rsidRDefault="006D76E5" w:rsidP="00B8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Publikowanie informacji na stronie internetowej Instytutu (o przeprowadzonych konsultacjach z interesariuszami zewnętrznymi i wewnętrznymi, o przedsięwzięciach mających na celu poprawę jakości kształcenia)</w:t>
            </w:r>
          </w:p>
        </w:tc>
        <w:tc>
          <w:tcPr>
            <w:tcW w:w="2251" w:type="dxa"/>
            <w:vAlign w:val="center"/>
          </w:tcPr>
          <w:p w:rsidR="006D76E5" w:rsidRPr="0053127A" w:rsidRDefault="006D76E5" w:rsidP="00B8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Instytutu</w:t>
            </w:r>
          </w:p>
        </w:tc>
        <w:tc>
          <w:tcPr>
            <w:tcW w:w="1701" w:type="dxa"/>
            <w:vAlign w:val="center"/>
          </w:tcPr>
          <w:p w:rsidR="006D76E5" w:rsidRPr="0053127A" w:rsidRDefault="006D76E5" w:rsidP="00B8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 października</w:t>
            </w:r>
          </w:p>
        </w:tc>
        <w:tc>
          <w:tcPr>
            <w:tcW w:w="1843" w:type="dxa"/>
            <w:vAlign w:val="center"/>
          </w:tcPr>
          <w:p w:rsidR="006D76E5" w:rsidRPr="0053127A" w:rsidRDefault="006D76E5" w:rsidP="00B8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Zarządzenie 28/2014 z dnia 01 kwietnia 2014 r.</w:t>
            </w:r>
          </w:p>
        </w:tc>
        <w:tc>
          <w:tcPr>
            <w:tcW w:w="2409" w:type="dxa"/>
            <w:vAlign w:val="center"/>
          </w:tcPr>
          <w:p w:rsidR="006D76E5" w:rsidRPr="0053127A" w:rsidRDefault="006D76E5" w:rsidP="00B8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6E5" w:rsidRPr="00276B52" w:rsidTr="00F3254B">
        <w:trPr>
          <w:trHeight w:val="180"/>
        </w:trPr>
        <w:tc>
          <w:tcPr>
            <w:tcW w:w="2110" w:type="dxa"/>
            <w:shd w:val="clear" w:color="auto" w:fill="FFE7FF"/>
            <w:vAlign w:val="center"/>
          </w:tcPr>
          <w:p w:rsidR="006D76E5" w:rsidRPr="0053127A" w:rsidRDefault="006D76E5" w:rsidP="00EC7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Uruchamianie zajęć e-learningowych Przedkładanie do Działu Kształcenia harmonogramu zajęć</w:t>
            </w:r>
          </w:p>
        </w:tc>
        <w:tc>
          <w:tcPr>
            <w:tcW w:w="2251" w:type="dxa"/>
            <w:vAlign w:val="center"/>
          </w:tcPr>
          <w:p w:rsidR="006D76E5" w:rsidRPr="0053127A" w:rsidRDefault="006D76E5" w:rsidP="00EC7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Instytutu</w:t>
            </w:r>
          </w:p>
        </w:tc>
        <w:tc>
          <w:tcPr>
            <w:tcW w:w="1701" w:type="dxa"/>
            <w:vAlign w:val="center"/>
          </w:tcPr>
          <w:p w:rsidR="006D76E5" w:rsidRDefault="006D76E5" w:rsidP="00EC7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0C1747">
              <w:rPr>
                <w:rFonts w:ascii="Times New Roman" w:hAnsi="Times New Roman" w:cs="Times New Roman"/>
                <w:sz w:val="24"/>
                <w:szCs w:val="24"/>
              </w:rPr>
              <w:t>15 września</w:t>
            </w:r>
          </w:p>
          <w:p w:rsidR="006D76E5" w:rsidRPr="0053127A" w:rsidRDefault="006D76E5" w:rsidP="000C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0C1747">
              <w:rPr>
                <w:rFonts w:ascii="Times New Roman" w:hAnsi="Times New Roman" w:cs="Times New Roman"/>
                <w:sz w:val="24"/>
                <w:szCs w:val="24"/>
              </w:rPr>
              <w:t>15 stycznia</w:t>
            </w:r>
          </w:p>
        </w:tc>
        <w:tc>
          <w:tcPr>
            <w:tcW w:w="1843" w:type="dxa"/>
            <w:vAlign w:val="center"/>
          </w:tcPr>
          <w:p w:rsidR="006D76E5" w:rsidRPr="0053127A" w:rsidRDefault="006D76E5" w:rsidP="0049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Zarządzenie </w:t>
            </w:r>
            <w:r w:rsidR="00494ACF">
              <w:rPr>
                <w:rFonts w:ascii="Times New Roman" w:hAnsi="Times New Roman" w:cs="Times New Roman"/>
                <w:sz w:val="24"/>
                <w:szCs w:val="24"/>
              </w:rPr>
              <w:t>91/2018 z dnia 07 listopada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09" w:type="dxa"/>
            <w:vAlign w:val="center"/>
          </w:tcPr>
          <w:p w:rsidR="000C1747" w:rsidRDefault="000C1747" w:rsidP="000C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15 września</w:t>
            </w:r>
          </w:p>
          <w:p w:rsidR="006D76E5" w:rsidRPr="0053127A" w:rsidRDefault="000C1747" w:rsidP="000C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15 stycznia</w:t>
            </w:r>
          </w:p>
        </w:tc>
      </w:tr>
      <w:tr w:rsidR="006D76E5" w:rsidRPr="00276B52" w:rsidTr="001A5E56">
        <w:trPr>
          <w:trHeight w:val="2220"/>
        </w:trPr>
        <w:tc>
          <w:tcPr>
            <w:tcW w:w="2110" w:type="dxa"/>
            <w:shd w:val="clear" w:color="auto" w:fill="FFE7FF"/>
            <w:vAlign w:val="center"/>
          </w:tcPr>
          <w:p w:rsidR="006D76E5" w:rsidRPr="0053127A" w:rsidRDefault="006D76E5" w:rsidP="00DF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Przedłożenie JM Rektorowi pełnej dokumentacji dotyczącej realizacji i obsady dydaktycznej na kolejny rok akademicki</w:t>
            </w:r>
          </w:p>
        </w:tc>
        <w:tc>
          <w:tcPr>
            <w:tcW w:w="2251" w:type="dxa"/>
            <w:vAlign w:val="center"/>
          </w:tcPr>
          <w:p w:rsidR="006D76E5" w:rsidRPr="0053127A" w:rsidRDefault="006D76E5" w:rsidP="0019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Instytutu</w:t>
            </w:r>
          </w:p>
        </w:tc>
        <w:tc>
          <w:tcPr>
            <w:tcW w:w="1701" w:type="dxa"/>
            <w:vAlign w:val="center"/>
          </w:tcPr>
          <w:p w:rsidR="006D76E5" w:rsidRPr="0053127A" w:rsidRDefault="006D76E5" w:rsidP="0019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76">
              <w:rPr>
                <w:rFonts w:ascii="Times New Roman" w:hAnsi="Times New Roman" w:cs="Times New Roman"/>
                <w:sz w:val="24"/>
                <w:szCs w:val="24"/>
              </w:rPr>
              <w:t>do 30 kwietnia</w:t>
            </w:r>
          </w:p>
        </w:tc>
        <w:tc>
          <w:tcPr>
            <w:tcW w:w="1843" w:type="dxa"/>
            <w:vAlign w:val="center"/>
          </w:tcPr>
          <w:p w:rsidR="006D76E5" w:rsidRPr="0053127A" w:rsidRDefault="0032771D" w:rsidP="0032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Zarządzenie nr 32/2018 z dnia 25 kwietnia 2018</w:t>
            </w:r>
            <w:r w:rsidR="006D76E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09" w:type="dxa"/>
            <w:vAlign w:val="center"/>
          </w:tcPr>
          <w:p w:rsidR="006D76E5" w:rsidRPr="0053127A" w:rsidRDefault="006D76E5" w:rsidP="0019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6E5" w:rsidRPr="00276B52" w:rsidTr="001A5E56">
        <w:trPr>
          <w:trHeight w:val="111"/>
        </w:trPr>
        <w:tc>
          <w:tcPr>
            <w:tcW w:w="2110" w:type="dxa"/>
            <w:shd w:val="clear" w:color="auto" w:fill="FFE7FF"/>
            <w:vAlign w:val="center"/>
          </w:tcPr>
          <w:p w:rsidR="006D76E5" w:rsidRDefault="006D76E5" w:rsidP="00DF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Składanie oświadczeń w sprawie dyspozycyjności nauczycieli akademickich</w:t>
            </w:r>
          </w:p>
        </w:tc>
        <w:tc>
          <w:tcPr>
            <w:tcW w:w="2251" w:type="dxa"/>
            <w:vAlign w:val="center"/>
          </w:tcPr>
          <w:p w:rsidR="006D76E5" w:rsidRDefault="006D76E5" w:rsidP="0019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akademicki </w:t>
            </w:r>
          </w:p>
        </w:tc>
        <w:tc>
          <w:tcPr>
            <w:tcW w:w="1701" w:type="dxa"/>
            <w:vAlign w:val="center"/>
          </w:tcPr>
          <w:p w:rsidR="006D76E5" w:rsidRDefault="006D76E5" w:rsidP="0077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70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777670" w:rsidRPr="00777670">
              <w:rPr>
                <w:rFonts w:ascii="Times New Roman" w:hAnsi="Times New Roman" w:cs="Times New Roman"/>
                <w:sz w:val="24"/>
                <w:szCs w:val="24"/>
              </w:rPr>
              <w:t xml:space="preserve">15 maja   </w:t>
            </w:r>
            <w:r w:rsidRPr="00777670">
              <w:rPr>
                <w:rFonts w:ascii="Times New Roman" w:hAnsi="Times New Roman" w:cs="Times New Roman"/>
                <w:sz w:val="24"/>
                <w:szCs w:val="24"/>
              </w:rPr>
              <w:t xml:space="preserve"> do 30 listopada</w:t>
            </w:r>
          </w:p>
        </w:tc>
        <w:tc>
          <w:tcPr>
            <w:tcW w:w="1843" w:type="dxa"/>
            <w:vAlign w:val="center"/>
          </w:tcPr>
          <w:p w:rsidR="006D76E5" w:rsidRDefault="00573717" w:rsidP="0057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Zarządzenie nr 32/2018</w:t>
            </w:r>
            <w:r w:rsidR="006D76E5">
              <w:rPr>
                <w:rFonts w:ascii="Times New Roman" w:hAnsi="Times New Roman" w:cs="Times New Roman"/>
                <w:sz w:val="24"/>
                <w:szCs w:val="24"/>
              </w:rPr>
              <w:t xml:space="preserve">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kwietnia 2018</w:t>
            </w:r>
            <w:r w:rsidR="006D76E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09" w:type="dxa"/>
            <w:vAlign w:val="center"/>
          </w:tcPr>
          <w:p w:rsidR="006D76E5" w:rsidRDefault="006D76E5" w:rsidP="0019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6E5" w:rsidRPr="00276B52" w:rsidTr="001A5E56">
        <w:trPr>
          <w:trHeight w:val="150"/>
        </w:trPr>
        <w:tc>
          <w:tcPr>
            <w:tcW w:w="2110" w:type="dxa"/>
            <w:shd w:val="clear" w:color="auto" w:fill="FFE7FF"/>
            <w:vAlign w:val="center"/>
          </w:tcPr>
          <w:p w:rsidR="006D76E5" w:rsidRDefault="006D76E5" w:rsidP="00DF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Składanie oświadczeń w sprawie dyspozycyjności nauczycieli akademickich</w:t>
            </w:r>
          </w:p>
        </w:tc>
        <w:tc>
          <w:tcPr>
            <w:tcW w:w="2251" w:type="dxa"/>
            <w:vAlign w:val="center"/>
          </w:tcPr>
          <w:p w:rsidR="006D76E5" w:rsidRDefault="006D76E5" w:rsidP="0019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Sekretariat Instytutu</w:t>
            </w:r>
          </w:p>
        </w:tc>
        <w:tc>
          <w:tcPr>
            <w:tcW w:w="1701" w:type="dxa"/>
            <w:vAlign w:val="center"/>
          </w:tcPr>
          <w:p w:rsidR="006D76E5" w:rsidRDefault="006D76E5" w:rsidP="0019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6D76E5" w:rsidRDefault="00573717" w:rsidP="0057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Zarządzenie nr 32/2018</w:t>
            </w:r>
            <w:r w:rsidR="006D76E5">
              <w:rPr>
                <w:rFonts w:ascii="Times New Roman" w:hAnsi="Times New Roman" w:cs="Times New Roman"/>
                <w:sz w:val="24"/>
                <w:szCs w:val="24"/>
              </w:rPr>
              <w:t xml:space="preserve">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kwietnia 2018</w:t>
            </w:r>
            <w:r w:rsidR="006D76E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09" w:type="dxa"/>
            <w:vAlign w:val="center"/>
          </w:tcPr>
          <w:p w:rsidR="006D76E5" w:rsidRDefault="00777670" w:rsidP="0019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70">
              <w:rPr>
                <w:rFonts w:ascii="Times New Roman" w:hAnsi="Times New Roman" w:cs="Times New Roman"/>
                <w:sz w:val="24"/>
                <w:szCs w:val="24"/>
              </w:rPr>
              <w:t xml:space="preserve">do 15 maja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bookmarkStart w:id="0" w:name="_GoBack"/>
            <w:bookmarkEnd w:id="0"/>
            <w:r w:rsidRPr="00777670">
              <w:rPr>
                <w:rFonts w:ascii="Times New Roman" w:hAnsi="Times New Roman" w:cs="Times New Roman"/>
                <w:sz w:val="24"/>
                <w:szCs w:val="24"/>
              </w:rPr>
              <w:t xml:space="preserve"> do 30 listopada</w:t>
            </w:r>
          </w:p>
        </w:tc>
      </w:tr>
    </w:tbl>
    <w:p w:rsidR="002B6F35" w:rsidRDefault="002B6F35" w:rsidP="002B6F3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B6F35" w:rsidRDefault="002B6F35" w:rsidP="002B6F3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82C0E" w:rsidRPr="002B6F35" w:rsidRDefault="00182C0E" w:rsidP="002B6F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2C0E" w:rsidRPr="002B6F35" w:rsidSect="006359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354" w:rsidRDefault="000E7354" w:rsidP="00AD5F07">
      <w:pPr>
        <w:spacing w:after="0" w:line="240" w:lineRule="auto"/>
      </w:pPr>
      <w:r>
        <w:separator/>
      </w:r>
    </w:p>
  </w:endnote>
  <w:endnote w:type="continuationSeparator" w:id="0">
    <w:p w:rsidR="000E7354" w:rsidRDefault="000E7354" w:rsidP="00AD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E56" w:rsidRDefault="001A5E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E56" w:rsidRDefault="001A5E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E56" w:rsidRDefault="001A5E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354" w:rsidRDefault="000E7354" w:rsidP="00AD5F07">
      <w:pPr>
        <w:spacing w:after="0" w:line="240" w:lineRule="auto"/>
      </w:pPr>
      <w:r>
        <w:separator/>
      </w:r>
    </w:p>
  </w:footnote>
  <w:footnote w:type="continuationSeparator" w:id="0">
    <w:p w:rsidR="000E7354" w:rsidRDefault="000E7354" w:rsidP="00AD5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E56" w:rsidRDefault="001A5E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381" w:rsidRPr="006B1381" w:rsidRDefault="006B1381" w:rsidP="006B1381">
    <w:pPr>
      <w:pStyle w:val="Nagwek"/>
      <w:jc w:val="center"/>
      <w:rPr>
        <w:rFonts w:ascii="Elephant" w:hAnsi="Elephant"/>
        <w:sz w:val="24"/>
        <w:szCs w:val="24"/>
      </w:rPr>
    </w:pPr>
    <w:r w:rsidRPr="006B1381">
      <w:rPr>
        <w:rFonts w:ascii="Elephant" w:hAnsi="Elephant"/>
        <w:sz w:val="24"/>
        <w:szCs w:val="24"/>
      </w:rPr>
      <w:t>Terminarz zada</w:t>
    </w:r>
    <w:r w:rsidRPr="006B1381">
      <w:rPr>
        <w:rFonts w:ascii="Times New Roman" w:hAnsi="Times New Roman" w:cs="Times New Roman"/>
        <w:sz w:val="24"/>
        <w:szCs w:val="24"/>
      </w:rPr>
      <w:t>ń</w:t>
    </w:r>
    <w:r w:rsidRPr="006B1381">
      <w:rPr>
        <w:rFonts w:ascii="Elephant" w:hAnsi="Elephant"/>
        <w:sz w:val="24"/>
        <w:szCs w:val="24"/>
      </w:rPr>
      <w:t xml:space="preserve"> wynikaj</w:t>
    </w:r>
    <w:r w:rsidRPr="006B1381">
      <w:rPr>
        <w:rFonts w:ascii="Times New Roman" w:hAnsi="Times New Roman" w:cs="Times New Roman"/>
        <w:sz w:val="24"/>
        <w:szCs w:val="24"/>
      </w:rPr>
      <w:t>ą</w:t>
    </w:r>
    <w:r w:rsidR="009A0852">
      <w:rPr>
        <w:rFonts w:ascii="Elephant" w:hAnsi="Elephant"/>
        <w:sz w:val="24"/>
        <w:szCs w:val="24"/>
      </w:rPr>
      <w:t>cy</w:t>
    </w:r>
    <w:r w:rsidRPr="006B1381">
      <w:rPr>
        <w:rFonts w:ascii="Elephant" w:hAnsi="Elephant"/>
        <w:sz w:val="24"/>
        <w:szCs w:val="24"/>
      </w:rPr>
      <w:t xml:space="preserve"> z realizacji wewn</w:t>
    </w:r>
    <w:r w:rsidRPr="006B1381">
      <w:rPr>
        <w:rFonts w:ascii="Times New Roman" w:hAnsi="Times New Roman" w:cs="Times New Roman"/>
        <w:sz w:val="24"/>
        <w:szCs w:val="24"/>
      </w:rPr>
      <w:t>ę</w:t>
    </w:r>
    <w:r w:rsidRPr="006B1381">
      <w:rPr>
        <w:rFonts w:ascii="Elephant" w:hAnsi="Elephant"/>
        <w:sz w:val="24"/>
        <w:szCs w:val="24"/>
      </w:rPr>
      <w:t>trznych akt</w:t>
    </w:r>
    <w:r w:rsidRPr="006B1381">
      <w:rPr>
        <w:rFonts w:ascii="Elephant" w:hAnsi="Elephant" w:cs="Elephant"/>
        <w:sz w:val="24"/>
        <w:szCs w:val="24"/>
      </w:rPr>
      <w:t>ó</w:t>
    </w:r>
    <w:r w:rsidRPr="006B1381">
      <w:rPr>
        <w:rFonts w:ascii="Elephant" w:hAnsi="Elephant"/>
        <w:sz w:val="24"/>
        <w:szCs w:val="24"/>
      </w:rPr>
      <w:t>w prawnych dotycz</w:t>
    </w:r>
    <w:r w:rsidRPr="006B1381">
      <w:rPr>
        <w:rFonts w:ascii="Times New Roman" w:hAnsi="Times New Roman" w:cs="Times New Roman"/>
        <w:sz w:val="24"/>
        <w:szCs w:val="24"/>
      </w:rPr>
      <w:t>ą</w:t>
    </w:r>
    <w:r w:rsidRPr="006B1381">
      <w:rPr>
        <w:rFonts w:ascii="Elephant" w:hAnsi="Elephant"/>
        <w:sz w:val="24"/>
        <w:szCs w:val="24"/>
      </w:rPr>
      <w:t>cych procesu kszta</w:t>
    </w:r>
    <w:r w:rsidRPr="006B1381">
      <w:rPr>
        <w:rFonts w:ascii="Times New Roman" w:hAnsi="Times New Roman" w:cs="Times New Roman"/>
        <w:sz w:val="24"/>
        <w:szCs w:val="24"/>
      </w:rPr>
      <w:t>ł</w:t>
    </w:r>
    <w:r w:rsidRPr="006B1381">
      <w:rPr>
        <w:rFonts w:ascii="Elephant" w:hAnsi="Elephant"/>
        <w:sz w:val="24"/>
        <w:szCs w:val="24"/>
      </w:rPr>
      <w:t>cenia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E56" w:rsidRDefault="001A5E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459"/>
    <w:multiLevelType w:val="hybridMultilevel"/>
    <w:tmpl w:val="724EB036"/>
    <w:lvl w:ilvl="0" w:tplc="D3C0E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7130A"/>
    <w:multiLevelType w:val="hybridMultilevel"/>
    <w:tmpl w:val="D73241B4"/>
    <w:lvl w:ilvl="0" w:tplc="F0A47FE4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217A28"/>
    <w:multiLevelType w:val="hybridMultilevel"/>
    <w:tmpl w:val="27B47748"/>
    <w:lvl w:ilvl="0" w:tplc="15D0450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52"/>
    <w:rsid w:val="000045BE"/>
    <w:rsid w:val="000106EC"/>
    <w:rsid w:val="00013D58"/>
    <w:rsid w:val="00027B89"/>
    <w:rsid w:val="00051F10"/>
    <w:rsid w:val="000B0933"/>
    <w:rsid w:val="000C1747"/>
    <w:rsid w:val="000D2350"/>
    <w:rsid w:val="000E7354"/>
    <w:rsid w:val="000F7813"/>
    <w:rsid w:val="00101CEC"/>
    <w:rsid w:val="00105054"/>
    <w:rsid w:val="00107172"/>
    <w:rsid w:val="00114ABB"/>
    <w:rsid w:val="00132905"/>
    <w:rsid w:val="00161917"/>
    <w:rsid w:val="00166A54"/>
    <w:rsid w:val="00182C0E"/>
    <w:rsid w:val="0019301A"/>
    <w:rsid w:val="001A5E56"/>
    <w:rsid w:val="001A7571"/>
    <w:rsid w:val="001E68A1"/>
    <w:rsid w:val="00211802"/>
    <w:rsid w:val="00235BDE"/>
    <w:rsid w:val="00242A7F"/>
    <w:rsid w:val="00247A36"/>
    <w:rsid w:val="00262BAD"/>
    <w:rsid w:val="00276B52"/>
    <w:rsid w:val="0028229A"/>
    <w:rsid w:val="0028523E"/>
    <w:rsid w:val="00285429"/>
    <w:rsid w:val="002861F2"/>
    <w:rsid w:val="00292EA4"/>
    <w:rsid w:val="00293CE6"/>
    <w:rsid w:val="002A1F56"/>
    <w:rsid w:val="002B6F35"/>
    <w:rsid w:val="002D5222"/>
    <w:rsid w:val="002F5BF9"/>
    <w:rsid w:val="00310233"/>
    <w:rsid w:val="003132AC"/>
    <w:rsid w:val="00320587"/>
    <w:rsid w:val="00326AD2"/>
    <w:rsid w:val="0032771D"/>
    <w:rsid w:val="00327BBE"/>
    <w:rsid w:val="0034188B"/>
    <w:rsid w:val="00346965"/>
    <w:rsid w:val="00351587"/>
    <w:rsid w:val="003528AF"/>
    <w:rsid w:val="00370B56"/>
    <w:rsid w:val="00376F70"/>
    <w:rsid w:val="003B6127"/>
    <w:rsid w:val="003C28C9"/>
    <w:rsid w:val="003F4357"/>
    <w:rsid w:val="0040746E"/>
    <w:rsid w:val="004123EF"/>
    <w:rsid w:val="00423F68"/>
    <w:rsid w:val="00485E24"/>
    <w:rsid w:val="00487A74"/>
    <w:rsid w:val="00494ACF"/>
    <w:rsid w:val="004B7FD3"/>
    <w:rsid w:val="004C5048"/>
    <w:rsid w:val="004C5876"/>
    <w:rsid w:val="004E209D"/>
    <w:rsid w:val="00505923"/>
    <w:rsid w:val="00511617"/>
    <w:rsid w:val="00531008"/>
    <w:rsid w:val="0053127A"/>
    <w:rsid w:val="00547E44"/>
    <w:rsid w:val="00552148"/>
    <w:rsid w:val="00553BDC"/>
    <w:rsid w:val="00561BA1"/>
    <w:rsid w:val="00566E2D"/>
    <w:rsid w:val="00573717"/>
    <w:rsid w:val="00582A8A"/>
    <w:rsid w:val="005926D7"/>
    <w:rsid w:val="0059687C"/>
    <w:rsid w:val="005C14D0"/>
    <w:rsid w:val="005C6B88"/>
    <w:rsid w:val="005F0689"/>
    <w:rsid w:val="005F30FB"/>
    <w:rsid w:val="005F4186"/>
    <w:rsid w:val="00626D9D"/>
    <w:rsid w:val="006359EE"/>
    <w:rsid w:val="006461E5"/>
    <w:rsid w:val="00647A3C"/>
    <w:rsid w:val="00670705"/>
    <w:rsid w:val="006B1381"/>
    <w:rsid w:val="006B7C88"/>
    <w:rsid w:val="006D76E5"/>
    <w:rsid w:val="00725A8C"/>
    <w:rsid w:val="00752A02"/>
    <w:rsid w:val="00762EC2"/>
    <w:rsid w:val="00772D32"/>
    <w:rsid w:val="007731BB"/>
    <w:rsid w:val="007759B7"/>
    <w:rsid w:val="00777670"/>
    <w:rsid w:val="00782C92"/>
    <w:rsid w:val="0078314E"/>
    <w:rsid w:val="00790225"/>
    <w:rsid w:val="007978E9"/>
    <w:rsid w:val="007A3FED"/>
    <w:rsid w:val="007C057B"/>
    <w:rsid w:val="007D777D"/>
    <w:rsid w:val="008263FE"/>
    <w:rsid w:val="008371C4"/>
    <w:rsid w:val="0084214A"/>
    <w:rsid w:val="008751DB"/>
    <w:rsid w:val="00887BE8"/>
    <w:rsid w:val="008A0CE4"/>
    <w:rsid w:val="008A747E"/>
    <w:rsid w:val="008C7A01"/>
    <w:rsid w:val="008D0A32"/>
    <w:rsid w:val="008D1917"/>
    <w:rsid w:val="008E2AB4"/>
    <w:rsid w:val="00922A5D"/>
    <w:rsid w:val="00933599"/>
    <w:rsid w:val="00940793"/>
    <w:rsid w:val="00945FD6"/>
    <w:rsid w:val="00962262"/>
    <w:rsid w:val="009763DE"/>
    <w:rsid w:val="009802EA"/>
    <w:rsid w:val="009A0852"/>
    <w:rsid w:val="009A4BA7"/>
    <w:rsid w:val="009C3C0D"/>
    <w:rsid w:val="009F0B7D"/>
    <w:rsid w:val="009F2BC8"/>
    <w:rsid w:val="00A15E65"/>
    <w:rsid w:val="00A366F2"/>
    <w:rsid w:val="00A43B37"/>
    <w:rsid w:val="00A55979"/>
    <w:rsid w:val="00A55FB6"/>
    <w:rsid w:val="00A80997"/>
    <w:rsid w:val="00A936F7"/>
    <w:rsid w:val="00A96CEE"/>
    <w:rsid w:val="00AD5F07"/>
    <w:rsid w:val="00AF6850"/>
    <w:rsid w:val="00B007D4"/>
    <w:rsid w:val="00B02D30"/>
    <w:rsid w:val="00B05CBC"/>
    <w:rsid w:val="00B11934"/>
    <w:rsid w:val="00B25173"/>
    <w:rsid w:val="00B31DB5"/>
    <w:rsid w:val="00B66485"/>
    <w:rsid w:val="00B807B9"/>
    <w:rsid w:val="00BA5DFA"/>
    <w:rsid w:val="00BE6F8F"/>
    <w:rsid w:val="00BF1D8B"/>
    <w:rsid w:val="00C010D5"/>
    <w:rsid w:val="00C2740C"/>
    <w:rsid w:val="00C80D8C"/>
    <w:rsid w:val="00CB38E7"/>
    <w:rsid w:val="00CC0498"/>
    <w:rsid w:val="00D34BA8"/>
    <w:rsid w:val="00D36B10"/>
    <w:rsid w:val="00D36D6E"/>
    <w:rsid w:val="00D4696D"/>
    <w:rsid w:val="00D627ED"/>
    <w:rsid w:val="00D950F0"/>
    <w:rsid w:val="00DA0527"/>
    <w:rsid w:val="00DC7CD3"/>
    <w:rsid w:val="00DD7A9C"/>
    <w:rsid w:val="00DF7358"/>
    <w:rsid w:val="00E2030E"/>
    <w:rsid w:val="00E36B17"/>
    <w:rsid w:val="00E517C7"/>
    <w:rsid w:val="00E53D7C"/>
    <w:rsid w:val="00E66CD2"/>
    <w:rsid w:val="00E90327"/>
    <w:rsid w:val="00E95A5B"/>
    <w:rsid w:val="00ED6783"/>
    <w:rsid w:val="00EE69C5"/>
    <w:rsid w:val="00EF7BE4"/>
    <w:rsid w:val="00F02BBC"/>
    <w:rsid w:val="00F2361A"/>
    <w:rsid w:val="00F3254B"/>
    <w:rsid w:val="00F57C86"/>
    <w:rsid w:val="00F75E5A"/>
    <w:rsid w:val="00F96672"/>
    <w:rsid w:val="00FC24F2"/>
    <w:rsid w:val="00FC4349"/>
    <w:rsid w:val="00FF2BC8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6F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5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F07"/>
  </w:style>
  <w:style w:type="paragraph" w:styleId="Stopka">
    <w:name w:val="footer"/>
    <w:basedOn w:val="Normalny"/>
    <w:link w:val="StopkaZnak"/>
    <w:uiPriority w:val="99"/>
    <w:unhideWhenUsed/>
    <w:rsid w:val="00AD5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F07"/>
  </w:style>
  <w:style w:type="paragraph" w:styleId="Tekstdymka">
    <w:name w:val="Balloon Text"/>
    <w:basedOn w:val="Normalny"/>
    <w:link w:val="TekstdymkaZnak"/>
    <w:uiPriority w:val="99"/>
    <w:semiHidden/>
    <w:unhideWhenUsed/>
    <w:rsid w:val="0059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6F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5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F07"/>
  </w:style>
  <w:style w:type="paragraph" w:styleId="Stopka">
    <w:name w:val="footer"/>
    <w:basedOn w:val="Normalny"/>
    <w:link w:val="StopkaZnak"/>
    <w:uiPriority w:val="99"/>
    <w:unhideWhenUsed/>
    <w:rsid w:val="00AD5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F07"/>
  </w:style>
  <w:style w:type="paragraph" w:styleId="Tekstdymka">
    <w:name w:val="Balloon Text"/>
    <w:basedOn w:val="Normalny"/>
    <w:link w:val="TekstdymkaZnak"/>
    <w:uiPriority w:val="99"/>
    <w:semiHidden/>
    <w:unhideWhenUsed/>
    <w:rsid w:val="0059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Korecka-Szum</cp:lastModifiedBy>
  <cp:revision>18</cp:revision>
  <cp:lastPrinted>2018-11-09T11:11:00Z</cp:lastPrinted>
  <dcterms:created xsi:type="dcterms:W3CDTF">2018-11-09T11:07:00Z</dcterms:created>
  <dcterms:modified xsi:type="dcterms:W3CDTF">2018-11-13T12:47:00Z</dcterms:modified>
</cp:coreProperties>
</file>