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8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67381E" w:rsidTr="0067381E">
        <w:trPr>
          <w:trHeight w:val="426"/>
          <w:jc w:val="center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67381E" w:rsidRPr="00233DEC" w:rsidRDefault="0067381E" w:rsidP="00673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3DEC">
              <w:rPr>
                <w:b/>
                <w:bCs/>
              </w:rPr>
              <w:t>OŚWIADCZENIA</w:t>
            </w:r>
          </w:p>
        </w:tc>
      </w:tr>
      <w:tr w:rsidR="0067381E" w:rsidTr="0067381E">
        <w:trPr>
          <w:jc w:val="center"/>
        </w:trPr>
        <w:tc>
          <w:tcPr>
            <w:tcW w:w="10348" w:type="dxa"/>
          </w:tcPr>
          <w:p w:rsidR="0067381E" w:rsidRPr="0009019B" w:rsidRDefault="0067381E" w:rsidP="0067381E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09019B">
              <w:rPr>
                <w:rFonts w:cs="Arial"/>
                <w:sz w:val="19"/>
                <w:szCs w:val="19"/>
              </w:rPr>
              <w:t>Ja, niżej podpisany/a oświadczam, że:</w:t>
            </w:r>
          </w:p>
          <w:p w:rsidR="0067381E" w:rsidRDefault="0067381E" w:rsidP="006738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9"/>
                <w:szCs w:val="19"/>
              </w:rPr>
            </w:pPr>
            <w:r w:rsidRPr="0009019B">
              <w:rPr>
                <w:rFonts w:cs="Arial"/>
                <w:sz w:val="19"/>
                <w:szCs w:val="19"/>
              </w:rPr>
              <w:t xml:space="preserve">zapoznałem/łam się z </w:t>
            </w:r>
            <w:r w:rsidRPr="0009019B">
              <w:rPr>
                <w:rFonts w:cs="Arial"/>
                <w:i/>
                <w:sz w:val="19"/>
                <w:szCs w:val="19"/>
              </w:rPr>
              <w:t>Regulaminem rekrutacji i uczestnictwa w projekcie</w:t>
            </w:r>
            <w:r w:rsidRPr="0009019B">
              <w:rPr>
                <w:rFonts w:cs="Arial"/>
                <w:sz w:val="19"/>
                <w:szCs w:val="19"/>
              </w:rPr>
              <w:t xml:space="preserve"> i akceptuję zapisy tego dokumentu,</w:t>
            </w:r>
          </w:p>
          <w:p w:rsidR="0067381E" w:rsidRDefault="0067381E" w:rsidP="006738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9"/>
                <w:szCs w:val="19"/>
              </w:rPr>
            </w:pPr>
            <w:r w:rsidRPr="007B1ED6">
              <w:rPr>
                <w:rFonts w:cs="Arial"/>
                <w:sz w:val="19"/>
                <w:szCs w:val="19"/>
              </w:rPr>
              <w:t xml:space="preserve">informacje zawarte w </w:t>
            </w:r>
            <w:r w:rsidRPr="007B1ED6">
              <w:rPr>
                <w:rFonts w:cs="Arial"/>
                <w:i/>
                <w:sz w:val="19"/>
                <w:szCs w:val="19"/>
              </w:rPr>
              <w:t>Formularzu rekrutacyjnym</w:t>
            </w:r>
            <w:r w:rsidRPr="007B1ED6">
              <w:rPr>
                <w:rFonts w:cs="Arial"/>
                <w:sz w:val="19"/>
                <w:szCs w:val="19"/>
              </w:rPr>
              <w:t xml:space="preserve"> są prawdziwe,</w:t>
            </w:r>
          </w:p>
          <w:p w:rsidR="0067381E" w:rsidRDefault="0067381E" w:rsidP="006738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9"/>
                <w:szCs w:val="19"/>
              </w:rPr>
            </w:pPr>
            <w:r w:rsidRPr="0067381E">
              <w:rPr>
                <w:rFonts w:cs="Arial"/>
                <w:sz w:val="19"/>
                <w:szCs w:val="19"/>
              </w:rPr>
              <w:t>zostałem/</w:t>
            </w:r>
            <w:proofErr w:type="spellStart"/>
            <w:r w:rsidRPr="0067381E">
              <w:rPr>
                <w:rFonts w:cs="Arial"/>
                <w:sz w:val="19"/>
                <w:szCs w:val="19"/>
              </w:rPr>
              <w:t>am</w:t>
            </w:r>
            <w:proofErr w:type="spellEnd"/>
            <w:r w:rsidRPr="0067381E">
              <w:rPr>
                <w:rFonts w:cs="Arial"/>
                <w:sz w:val="19"/>
                <w:szCs w:val="19"/>
              </w:rPr>
              <w:t xml:space="preserve"> poinformowany/a, że projekt „</w:t>
            </w:r>
            <w:r w:rsidRPr="0067381E">
              <w:rPr>
                <w:rFonts w:cs="Arial"/>
                <w:i/>
                <w:sz w:val="19"/>
                <w:szCs w:val="19"/>
              </w:rPr>
              <w:t>POWER do pracy – edycja II</w:t>
            </w:r>
            <w:r w:rsidRPr="0067381E">
              <w:rPr>
                <w:rFonts w:cs="Arial"/>
                <w:sz w:val="19"/>
                <w:szCs w:val="19"/>
              </w:rPr>
              <w:t>” (</w:t>
            </w:r>
            <w:r w:rsidR="00333E83">
              <w:rPr>
                <w:rFonts w:cs="Arial"/>
                <w:bCs/>
                <w:sz w:val="19"/>
                <w:szCs w:val="19"/>
              </w:rPr>
              <w:t>POWR.01.02.01-18-0034</w:t>
            </w:r>
            <w:r w:rsidRPr="0067381E">
              <w:rPr>
                <w:rFonts w:cs="Arial"/>
                <w:bCs/>
                <w:sz w:val="19"/>
                <w:szCs w:val="19"/>
              </w:rPr>
              <w:t>/17</w:t>
            </w:r>
            <w:r w:rsidRPr="0067381E">
              <w:rPr>
                <w:rFonts w:cs="Arial"/>
                <w:sz w:val="19"/>
                <w:szCs w:val="19"/>
              </w:rPr>
              <w:t>)</w:t>
            </w:r>
            <w:r w:rsidRPr="0067381E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67381E">
              <w:rPr>
                <w:rFonts w:cs="Arial"/>
                <w:sz w:val="19"/>
                <w:szCs w:val="19"/>
              </w:rPr>
              <w:t xml:space="preserve">jest współfinansowany ze środków Unii Europejskiej w ramach Europejskiego Funduszu Społecznego, </w:t>
            </w:r>
          </w:p>
          <w:p w:rsidR="0067381E" w:rsidRPr="0067381E" w:rsidRDefault="0067381E" w:rsidP="006738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9"/>
                <w:szCs w:val="19"/>
              </w:rPr>
            </w:pPr>
            <w:r w:rsidRPr="0067381E">
              <w:rPr>
                <w:rFonts w:cs="Arial"/>
                <w:sz w:val="19"/>
                <w:szCs w:val="19"/>
              </w:rPr>
              <w:t>zapoznałem/łam się z zasadami udziału w w/w projekcie i wyrażam zgodę na uczestnictwo w nim,</w:t>
            </w:r>
          </w:p>
          <w:p w:rsidR="0067381E" w:rsidRPr="007B1ED6" w:rsidRDefault="0067381E" w:rsidP="006738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9"/>
                <w:szCs w:val="19"/>
                <w:lang w:eastAsia="pl-PL"/>
              </w:rPr>
            </w:pPr>
            <w:r w:rsidRPr="007B1ED6">
              <w:rPr>
                <w:rFonts w:cs="Arial"/>
                <w:sz w:val="19"/>
                <w:szCs w:val="19"/>
              </w:rPr>
              <w:t xml:space="preserve">zgodnie z wymogami jestem </w:t>
            </w:r>
            <w:r w:rsidRPr="007B1ED6">
              <w:rPr>
                <w:rFonts w:eastAsia="Calibri" w:cs="Arial"/>
                <w:sz w:val="19"/>
                <w:szCs w:val="19"/>
              </w:rPr>
              <w:t>uprawniony/a do uczestnictwa w projekcie:</w:t>
            </w:r>
          </w:p>
          <w:p w:rsidR="0067381E" w:rsidRDefault="0067381E" w:rsidP="0067381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D837D8">
              <w:rPr>
                <w:rFonts w:asciiTheme="minorHAnsi" w:hAnsiTheme="minorHAnsi" w:cs="Arial"/>
                <w:sz w:val="19"/>
                <w:szCs w:val="19"/>
              </w:rPr>
              <w:t>jestem osob</w:t>
            </w:r>
            <w:r w:rsidRPr="00D837D8">
              <w:rPr>
                <w:rFonts w:asciiTheme="minorHAnsi" w:hAnsiTheme="minorHAnsi" w:cs="Arial"/>
                <w:sz w:val="19"/>
                <w:szCs w:val="19"/>
                <w:highlight w:val="white"/>
              </w:rPr>
              <w:t xml:space="preserve">ą </w:t>
            </w:r>
            <w:r w:rsidRPr="00D837D8">
              <w:rPr>
                <w:rFonts w:asciiTheme="minorHAnsi" w:hAnsiTheme="minorHAnsi" w:cs="Arial"/>
                <w:sz w:val="19"/>
                <w:szCs w:val="19"/>
              </w:rPr>
              <w:t>bierną zawodowo lub osobą bezrobotną niezarejestrowaną w Powiatowym Urzędzie Pracy właściwym dla mojego miejsca zameldowania stałego lub czasowego,</w:t>
            </w:r>
          </w:p>
          <w:p w:rsidR="0067381E" w:rsidRDefault="0067381E" w:rsidP="0067381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7B1ED6">
              <w:rPr>
                <w:rFonts w:asciiTheme="minorHAnsi" w:hAnsiTheme="minorHAnsi" w:cs="Arial"/>
                <w:sz w:val="19"/>
                <w:szCs w:val="19"/>
              </w:rPr>
              <w:t>nie jestem zarejestrowany/a jako osoba bezrobotna lub poszukująca pracy w Powiatowy Urzędzie Pracy właściwym dla mojego miejsca zameldowania stałego lub czasowego,</w:t>
            </w:r>
          </w:p>
          <w:p w:rsidR="0067381E" w:rsidRDefault="0067381E" w:rsidP="0067381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7B1ED6">
              <w:rPr>
                <w:rFonts w:asciiTheme="minorHAnsi" w:hAnsiTheme="minorHAnsi" w:cs="Arial"/>
                <w:sz w:val="19"/>
                <w:szCs w:val="19"/>
              </w:rPr>
              <w:t>nie uczestniczę w kształceniu formalnym w trybie stacjonarnym,</w:t>
            </w:r>
          </w:p>
          <w:p w:rsidR="0067381E" w:rsidRDefault="0067381E" w:rsidP="0067381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7B1ED6">
              <w:rPr>
                <w:rFonts w:asciiTheme="minorHAnsi" w:hAnsiTheme="minorHAnsi" w:cs="Arial"/>
                <w:sz w:val="19"/>
                <w:szCs w:val="19"/>
              </w:rPr>
              <w:t>nie uczestniczę/uczestniczyłem/</w:t>
            </w:r>
            <w:proofErr w:type="spellStart"/>
            <w:r w:rsidRPr="007B1ED6">
              <w:rPr>
                <w:rFonts w:asciiTheme="minorHAnsi" w:hAnsiTheme="minorHAnsi" w:cs="Arial"/>
                <w:sz w:val="19"/>
                <w:szCs w:val="19"/>
              </w:rPr>
              <w:t>am</w:t>
            </w:r>
            <w:proofErr w:type="spellEnd"/>
            <w:r w:rsidRPr="007B1ED6">
              <w:rPr>
                <w:rFonts w:asciiTheme="minorHAnsi" w:hAnsiTheme="minorHAnsi" w:cs="Arial"/>
                <w:sz w:val="19"/>
                <w:szCs w:val="19"/>
              </w:rPr>
              <w:t xml:space="preserve"> w pozaszkolnych zajęciach </w:t>
            </w:r>
            <w:r w:rsidRPr="007B1ED6">
              <w:rPr>
                <w:rFonts w:asciiTheme="minorHAnsi" w:hAnsiTheme="minorHAnsi" w:cs="Arial"/>
                <w:sz w:val="19"/>
                <w:szCs w:val="19"/>
                <w:u w:val="single"/>
              </w:rPr>
              <w:t>finansowanych ze środków publicznych</w:t>
            </w:r>
            <w:r w:rsidRPr="007B1ED6">
              <w:rPr>
                <w:rFonts w:asciiTheme="minorHAnsi" w:hAnsiTheme="minorHAnsi" w:cs="Arial"/>
                <w:sz w:val="19"/>
                <w:szCs w:val="19"/>
              </w:rPr>
              <w:t xml:space="preserve"> mających na celu uzyskanie, uzupełnienie lub doskonalenie umiejętności i kwalifikacji zawodowych lub ogólnych, potrzebnych do wykonywania pracy w okresie ostatnich 4 tygodni,</w:t>
            </w:r>
          </w:p>
          <w:p w:rsidR="0067381E" w:rsidRDefault="0067381E" w:rsidP="0067381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7B1ED6">
              <w:rPr>
                <w:rFonts w:asciiTheme="minorHAnsi" w:hAnsiTheme="minorHAnsi" w:cs="Arial"/>
                <w:sz w:val="19"/>
                <w:szCs w:val="19"/>
              </w:rPr>
              <w:t>jestem osobą w wieku 15-29 lat,</w:t>
            </w:r>
          </w:p>
          <w:p w:rsidR="0067381E" w:rsidRDefault="0067381E" w:rsidP="0067381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7B1ED6">
              <w:rPr>
                <w:rFonts w:asciiTheme="minorHAnsi" w:hAnsiTheme="minorHAnsi" w:cs="Arial"/>
                <w:sz w:val="19"/>
                <w:szCs w:val="19"/>
              </w:rPr>
              <w:t>zamieszkuję na terenie województwa podkarpackiego w rozumieniu przepisów Kodeksu Cywilnego.</w:t>
            </w:r>
          </w:p>
          <w:p w:rsidR="0067381E" w:rsidRDefault="0067381E" w:rsidP="0067381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7B1ED6">
              <w:rPr>
                <w:rFonts w:asciiTheme="minorHAnsi" w:hAnsiTheme="minorHAnsi" w:cs="Arial"/>
                <w:sz w:val="19"/>
                <w:szCs w:val="19"/>
              </w:rPr>
              <w:t>nie prowadzę działalności gospodarczej, nie jestem zatrudniony/a na podstawie umowy o pracę, powołania, wyboru, mianowania, spółdzielczej umowy o pracę, umowy cywilno-prawnej,</w:t>
            </w:r>
          </w:p>
          <w:p w:rsidR="0067381E" w:rsidRPr="007B1ED6" w:rsidRDefault="0067381E" w:rsidP="0067381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7B1ED6">
              <w:rPr>
                <w:rFonts w:asciiTheme="minorHAnsi" w:hAnsiTheme="minorHAnsi" w:cs="Arial"/>
                <w:sz w:val="19"/>
                <w:szCs w:val="19"/>
              </w:rPr>
              <w:t xml:space="preserve">nie jestem rolnikiem/domownikiem rolnika ubezpieczonym w KRUS posiadającym 2 lub  więcej hektary przeliczeniowe gruntu </w:t>
            </w:r>
          </w:p>
          <w:p w:rsidR="0067381E" w:rsidRPr="00830688" w:rsidRDefault="0067381E" w:rsidP="0067381E">
            <w:pPr>
              <w:pStyle w:val="Akapitzlist"/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7381E" w:rsidRPr="00830688" w:rsidRDefault="0067381E" w:rsidP="0067381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30688">
              <w:rPr>
                <w:i/>
                <w:color w:val="000000"/>
                <w:sz w:val="18"/>
                <w:szCs w:val="18"/>
              </w:rPr>
              <w:t>Uprzedzony/a o odpowiedzialności karnej z art. 233 oraz art. 297 Kodeksu Karnego za złożenie nieprawdziwego oświadczenia lub zatajenie prawdy, niniejszym oświadczam, że ww. dane są zgodne z prawdą.</w:t>
            </w:r>
          </w:p>
          <w:p w:rsidR="0067381E" w:rsidRDefault="0067381E" w:rsidP="0067381E">
            <w:pPr>
              <w:autoSpaceDE w:val="0"/>
              <w:autoSpaceDN w:val="0"/>
              <w:adjustRightInd w:val="0"/>
              <w:jc w:val="both"/>
            </w:pPr>
          </w:p>
          <w:p w:rsidR="0067381E" w:rsidRDefault="0067381E" w:rsidP="0067381E">
            <w:pPr>
              <w:autoSpaceDE w:val="0"/>
              <w:autoSpaceDN w:val="0"/>
              <w:adjustRightInd w:val="0"/>
              <w:jc w:val="both"/>
            </w:pPr>
          </w:p>
          <w:p w:rsidR="0067381E" w:rsidRPr="0009019B" w:rsidRDefault="0067381E" w:rsidP="0067381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09019B">
              <w:rPr>
                <w:b/>
                <w:sz w:val="19"/>
                <w:szCs w:val="19"/>
              </w:rPr>
              <w:t xml:space="preserve">……………………………………………………                                                                   </w:t>
            </w:r>
            <w:r>
              <w:rPr>
                <w:b/>
                <w:sz w:val="19"/>
                <w:szCs w:val="19"/>
              </w:rPr>
              <w:t>………..</w:t>
            </w:r>
            <w:r w:rsidRPr="0009019B">
              <w:rPr>
                <w:b/>
                <w:sz w:val="19"/>
                <w:szCs w:val="19"/>
              </w:rPr>
              <w:t>……………</w:t>
            </w:r>
            <w:r>
              <w:rPr>
                <w:b/>
                <w:sz w:val="19"/>
                <w:szCs w:val="19"/>
              </w:rPr>
              <w:t>…………</w:t>
            </w:r>
            <w:r w:rsidRPr="0009019B">
              <w:rPr>
                <w:b/>
                <w:sz w:val="19"/>
                <w:szCs w:val="19"/>
              </w:rPr>
              <w:t>…………………………………………..</w:t>
            </w:r>
          </w:p>
          <w:p w:rsidR="0067381E" w:rsidRPr="008E6D36" w:rsidRDefault="0067381E" w:rsidP="0067381E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color w:val="000000"/>
                <w:sz w:val="19"/>
                <w:szCs w:val="19"/>
                <w:vertAlign w:val="superscript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              </w:t>
            </w:r>
            <w:r w:rsidRPr="008E6D36">
              <w:rPr>
                <w:b/>
                <w:i/>
                <w:color w:val="000000"/>
                <w:sz w:val="19"/>
                <w:szCs w:val="19"/>
              </w:rPr>
              <w:t xml:space="preserve">miejscowość </w:t>
            </w:r>
            <w:r>
              <w:rPr>
                <w:b/>
                <w:i/>
                <w:color w:val="000000"/>
                <w:sz w:val="19"/>
                <w:szCs w:val="19"/>
              </w:rPr>
              <w:t>i data</w:t>
            </w:r>
            <w:r w:rsidRPr="008E6D36">
              <w:rPr>
                <w:b/>
                <w:i/>
                <w:color w:val="000000"/>
                <w:sz w:val="19"/>
                <w:szCs w:val="19"/>
              </w:rPr>
              <w:t xml:space="preserve">                                                    </w:t>
            </w:r>
            <w:r>
              <w:rPr>
                <w:b/>
                <w:i/>
                <w:color w:val="000000"/>
                <w:sz w:val="19"/>
                <w:szCs w:val="19"/>
              </w:rPr>
              <w:t xml:space="preserve">                               </w:t>
            </w:r>
            <w:r w:rsidRPr="008E6D36">
              <w:rPr>
                <w:b/>
                <w:i/>
                <w:color w:val="000000"/>
                <w:sz w:val="19"/>
                <w:szCs w:val="19"/>
              </w:rPr>
              <w:t xml:space="preserve"> czytelny podpis Kandydata/Opiekuna prawnego</w:t>
            </w:r>
            <w:r w:rsidRPr="008E6D36">
              <w:rPr>
                <w:b/>
                <w:i/>
                <w:color w:val="000000"/>
                <w:sz w:val="19"/>
                <w:szCs w:val="19"/>
                <w:vertAlign w:val="superscript"/>
              </w:rPr>
              <w:t>*</w:t>
            </w:r>
          </w:p>
          <w:p w:rsidR="0067381E" w:rsidRDefault="0067381E" w:rsidP="0067381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67381E" w:rsidRPr="0009019B" w:rsidRDefault="0067381E" w:rsidP="0067381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9019B">
              <w:rPr>
                <w:sz w:val="19"/>
                <w:szCs w:val="19"/>
              </w:rPr>
              <w:t>Ja, niżej podpisany/a oświadczam, że:</w:t>
            </w:r>
          </w:p>
          <w:p w:rsidR="0067381E" w:rsidRPr="0009019B" w:rsidRDefault="0067381E" w:rsidP="00575DBA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eastAsia="Times New Roman" w:hAnsiTheme="minorHAnsi" w:cs="Arial"/>
                <w:sz w:val="19"/>
                <w:szCs w:val="19"/>
                <w:u w:val="single"/>
              </w:rPr>
            </w:pPr>
            <w:r w:rsidRPr="0009019B">
              <w:rPr>
                <w:rFonts w:asciiTheme="minorHAnsi" w:hAnsiTheme="minorHAnsi"/>
                <w:sz w:val="19"/>
                <w:szCs w:val="19"/>
                <w:u w:val="single"/>
              </w:rPr>
              <w:t>nie należę do grupy wyłączonej z objęcia wsparciem</w:t>
            </w:r>
            <w:r w:rsidRPr="0009019B">
              <w:rPr>
                <w:rFonts w:asciiTheme="minorHAnsi" w:hAnsiTheme="minorHAnsi" w:cs="Arial"/>
                <w:sz w:val="19"/>
                <w:szCs w:val="19"/>
                <w:u w:val="single"/>
              </w:rPr>
              <w:t xml:space="preserve"> </w:t>
            </w:r>
            <w:r w:rsidRPr="0009019B">
              <w:rPr>
                <w:rFonts w:asciiTheme="minorHAnsi" w:eastAsia="Times New Roman" w:hAnsiTheme="minorHAnsi" w:cs="Arial"/>
                <w:sz w:val="19"/>
                <w:szCs w:val="19"/>
                <w:u w:val="single"/>
              </w:rPr>
              <w:t xml:space="preserve">określonej dla trybu konkursowego w </w:t>
            </w:r>
            <w:proofErr w:type="spellStart"/>
            <w:r w:rsidRPr="0009019B">
              <w:rPr>
                <w:rFonts w:asciiTheme="minorHAnsi" w:eastAsia="Times New Roman" w:hAnsiTheme="minorHAnsi" w:cs="Arial"/>
                <w:sz w:val="19"/>
                <w:szCs w:val="19"/>
                <w:u w:val="single"/>
              </w:rPr>
              <w:t>Poddziałaniu</w:t>
            </w:r>
            <w:proofErr w:type="spellEnd"/>
            <w:r w:rsidRPr="0009019B">
              <w:rPr>
                <w:rFonts w:asciiTheme="minorHAnsi" w:eastAsia="Times New Roman" w:hAnsiTheme="minorHAnsi" w:cs="Arial"/>
                <w:sz w:val="19"/>
                <w:szCs w:val="19"/>
                <w:u w:val="single"/>
              </w:rPr>
              <w:t xml:space="preserve"> 1.3.1 POWER </w:t>
            </w:r>
            <w:proofErr w:type="spellStart"/>
            <w:r w:rsidRPr="0009019B">
              <w:rPr>
                <w:rFonts w:asciiTheme="minorHAnsi" w:eastAsia="Times New Roman" w:hAnsiTheme="minorHAnsi" w:cs="Arial"/>
                <w:sz w:val="19"/>
                <w:szCs w:val="19"/>
                <w:u w:val="single"/>
              </w:rPr>
              <w:t>tj</w:t>
            </w:r>
            <w:proofErr w:type="spellEnd"/>
            <w:r w:rsidRPr="0009019B">
              <w:rPr>
                <w:rFonts w:asciiTheme="minorHAnsi" w:eastAsia="Times New Roman" w:hAnsiTheme="minorHAnsi" w:cs="Arial"/>
                <w:sz w:val="19"/>
                <w:szCs w:val="19"/>
                <w:u w:val="single"/>
              </w:rPr>
              <w:t>:</w:t>
            </w:r>
            <w:r w:rsidRPr="0009019B">
              <w:rPr>
                <w:rFonts w:asciiTheme="minorHAnsi" w:hAnsiTheme="minorHAnsi" w:cs="Arial"/>
                <w:sz w:val="19"/>
                <w:szCs w:val="19"/>
                <w:u w:val="single"/>
              </w:rPr>
              <w:t xml:space="preserve"> </w:t>
            </w:r>
            <w:r w:rsidRPr="0009019B">
              <w:rPr>
                <w:rFonts w:asciiTheme="minorHAnsi" w:eastAsia="Times New Roman" w:hAnsiTheme="minorHAnsi" w:cs="Arial"/>
                <w:sz w:val="19"/>
                <w:szCs w:val="19"/>
                <w:u w:val="single"/>
              </w:rPr>
              <w:t>osoby młode, w tym niepełnosprawne, w wieku 15-29 lat be</w:t>
            </w:r>
            <w:r w:rsidR="00575DBA">
              <w:rPr>
                <w:rFonts w:asciiTheme="minorHAnsi" w:eastAsia="Times New Roman" w:hAnsiTheme="minorHAnsi" w:cs="Arial"/>
                <w:sz w:val="19"/>
                <w:szCs w:val="19"/>
                <w:u w:val="single"/>
              </w:rPr>
              <w:t xml:space="preserve">z pracy, które nie uczestniczą </w:t>
            </w:r>
            <w:r w:rsidRPr="0009019B">
              <w:rPr>
                <w:rFonts w:asciiTheme="minorHAnsi" w:eastAsia="Times New Roman" w:hAnsiTheme="minorHAnsi" w:cs="Arial"/>
                <w:sz w:val="19"/>
                <w:szCs w:val="19"/>
                <w:u w:val="single"/>
              </w:rPr>
              <w:t>w kształceniu i szkoleniu tzw. młodzież NEET z następujących grup docelowych:</w:t>
            </w:r>
          </w:p>
          <w:p w:rsidR="0067381E" w:rsidRPr="007B1ED6" w:rsidRDefault="0067381E" w:rsidP="00575DBA">
            <w:pPr>
              <w:pStyle w:val="Akapitzlist"/>
              <w:numPr>
                <w:ilvl w:val="0"/>
                <w:numId w:val="4"/>
              </w:numPr>
              <w:ind w:left="568" w:hanging="284"/>
              <w:jc w:val="both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7B1ED6">
              <w:rPr>
                <w:rFonts w:asciiTheme="minorHAnsi" w:eastAsia="Times New Roman" w:hAnsiTheme="minorHAnsi" w:cs="Arial"/>
                <w:sz w:val="19"/>
                <w:szCs w:val="19"/>
              </w:rPr>
              <w:t xml:space="preserve">młodzież z pieczy zastępczej opuszczająca pieczę (do roku po opuszczeniu instytucji pieczy) ze szczególnym uwzględnieniem: </w:t>
            </w:r>
          </w:p>
          <w:p w:rsidR="0067381E" w:rsidRDefault="0067381E" w:rsidP="00575DBA">
            <w:pPr>
              <w:pStyle w:val="Akapitzlist"/>
              <w:numPr>
                <w:ilvl w:val="0"/>
                <w:numId w:val="5"/>
              </w:numPr>
              <w:ind w:left="851" w:hanging="284"/>
              <w:jc w:val="both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7B1ED6">
              <w:rPr>
                <w:rFonts w:asciiTheme="minorHAnsi" w:eastAsia="Times New Roman" w:hAnsiTheme="minorHAnsi" w:cs="Arial"/>
                <w:sz w:val="19"/>
                <w:szCs w:val="19"/>
              </w:rPr>
              <w:t xml:space="preserve">wychowanków pieczy zastępczej powyżej 15 roku życia, którzy po zakończeniu pobytu w instytucjach pieczy zastępczej powrócili do rodzin naturalnych, </w:t>
            </w:r>
          </w:p>
          <w:p w:rsidR="0067381E" w:rsidRDefault="0067381E" w:rsidP="00575DBA">
            <w:pPr>
              <w:pStyle w:val="Akapitzlist"/>
              <w:numPr>
                <w:ilvl w:val="0"/>
                <w:numId w:val="5"/>
              </w:numPr>
              <w:ind w:left="851" w:hanging="284"/>
              <w:jc w:val="both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7B1ED6">
              <w:rPr>
                <w:rFonts w:asciiTheme="minorHAnsi" w:eastAsia="Times New Roman" w:hAnsiTheme="minorHAnsi" w:cs="Arial"/>
                <w:sz w:val="19"/>
                <w:szCs w:val="19"/>
              </w:rPr>
              <w:t xml:space="preserve">wychowanków pieczy zastępczej powyżej 18 roku życia, którzy założyli własne gospodarstwo domowe, </w:t>
            </w:r>
          </w:p>
          <w:p w:rsidR="0067381E" w:rsidRPr="007B1ED6" w:rsidRDefault="0067381E" w:rsidP="00575DBA">
            <w:pPr>
              <w:pStyle w:val="Akapitzlist"/>
              <w:numPr>
                <w:ilvl w:val="0"/>
                <w:numId w:val="5"/>
              </w:numPr>
              <w:ind w:left="851" w:hanging="284"/>
              <w:jc w:val="both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7B1ED6">
              <w:rPr>
                <w:rFonts w:asciiTheme="minorHAnsi" w:eastAsia="Times New Roman" w:hAnsiTheme="minorHAnsi" w:cs="Arial"/>
                <w:sz w:val="19"/>
                <w:szCs w:val="19"/>
              </w:rPr>
              <w:t>wychowanków pieczy zastępczej powyżej 18 roku życia, którzy usamodzielniają się i mają trudności ze znalezieniem zatrudnienia po zakończeniu pobytu w instytucjach pieczy zastępczej,</w:t>
            </w:r>
          </w:p>
          <w:p w:rsidR="0067381E" w:rsidRDefault="0067381E" w:rsidP="00575DBA">
            <w:pPr>
              <w:pStyle w:val="Akapitzlist"/>
              <w:numPr>
                <w:ilvl w:val="0"/>
                <w:numId w:val="4"/>
              </w:numPr>
              <w:ind w:left="567" w:hanging="283"/>
              <w:jc w:val="both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7B1ED6">
              <w:rPr>
                <w:rFonts w:asciiTheme="minorHAnsi" w:eastAsia="Times New Roman" w:hAnsiTheme="minorHAnsi" w:cs="Arial"/>
                <w:sz w:val="19"/>
                <w:szCs w:val="19"/>
              </w:rPr>
              <w:t xml:space="preserve">matki opuszczające pieczę (do roku po opuszczeniu instytucji pieczy), </w:t>
            </w:r>
          </w:p>
          <w:p w:rsidR="0067381E" w:rsidRDefault="0067381E" w:rsidP="00575DBA">
            <w:pPr>
              <w:pStyle w:val="Akapitzlist"/>
              <w:numPr>
                <w:ilvl w:val="0"/>
                <w:numId w:val="4"/>
              </w:numPr>
              <w:ind w:left="567" w:hanging="283"/>
              <w:jc w:val="both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7B1ED6">
              <w:rPr>
                <w:rFonts w:asciiTheme="minorHAnsi" w:eastAsia="Times New Roman" w:hAnsiTheme="minorHAnsi" w:cs="Arial"/>
                <w:sz w:val="19"/>
                <w:szCs w:val="19"/>
              </w:rPr>
              <w:t xml:space="preserve">absolwenci młodzieżowych ośrodków wychowawczych i młodzieżowych ośrodków socjoterapii (do roku po opuszczeniu), </w:t>
            </w:r>
          </w:p>
          <w:p w:rsidR="0067381E" w:rsidRDefault="0067381E" w:rsidP="00575DBA">
            <w:pPr>
              <w:pStyle w:val="Akapitzlist"/>
              <w:numPr>
                <w:ilvl w:val="0"/>
                <w:numId w:val="4"/>
              </w:numPr>
              <w:ind w:left="567" w:hanging="283"/>
              <w:jc w:val="both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7B1ED6">
              <w:rPr>
                <w:rFonts w:asciiTheme="minorHAnsi" w:eastAsia="Times New Roman" w:hAnsiTheme="minorHAnsi" w:cs="Arial"/>
                <w:sz w:val="19"/>
                <w:szCs w:val="19"/>
              </w:rPr>
              <w:t xml:space="preserve">absolwenci specjalnych ośrodków szkolno-wychowawczych i specjalnych ośrodków wychowawczych (do roku po opuszczeniu), </w:t>
            </w:r>
          </w:p>
          <w:p w:rsidR="0067381E" w:rsidRDefault="0067381E" w:rsidP="00575DBA">
            <w:pPr>
              <w:pStyle w:val="Akapitzlist"/>
              <w:numPr>
                <w:ilvl w:val="0"/>
                <w:numId w:val="4"/>
              </w:numPr>
              <w:ind w:left="567" w:hanging="283"/>
              <w:jc w:val="both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7B1ED6">
              <w:rPr>
                <w:rFonts w:asciiTheme="minorHAnsi" w:eastAsia="Times New Roman" w:hAnsiTheme="minorHAnsi" w:cs="Arial"/>
                <w:sz w:val="19"/>
                <w:szCs w:val="19"/>
              </w:rPr>
              <w:t xml:space="preserve">matki przebywające w domach samotnej matki, </w:t>
            </w:r>
          </w:p>
          <w:p w:rsidR="0067381E" w:rsidRPr="007B1ED6" w:rsidRDefault="0067381E" w:rsidP="00575DBA">
            <w:pPr>
              <w:pStyle w:val="Akapitzlist"/>
              <w:numPr>
                <w:ilvl w:val="0"/>
                <w:numId w:val="4"/>
              </w:numPr>
              <w:ind w:left="567" w:hanging="283"/>
              <w:jc w:val="both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7B1ED6">
              <w:rPr>
                <w:rFonts w:asciiTheme="minorHAnsi" w:eastAsia="Times New Roman" w:hAnsiTheme="minorHAnsi" w:cs="Arial"/>
                <w:sz w:val="19"/>
                <w:szCs w:val="19"/>
              </w:rPr>
              <w:t>osoby młode opuszczające zakłady karne lub areszty śledcze (do roku po opuszczeniu).</w:t>
            </w:r>
          </w:p>
          <w:p w:rsidR="0067381E" w:rsidRDefault="0067381E" w:rsidP="0067381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9"/>
                <w:szCs w:val="19"/>
              </w:rPr>
            </w:pPr>
          </w:p>
          <w:p w:rsidR="0067381E" w:rsidRPr="000D65AC" w:rsidRDefault="0067381E" w:rsidP="0067381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D65AC">
              <w:rPr>
                <w:i/>
                <w:color w:val="000000"/>
                <w:sz w:val="18"/>
                <w:szCs w:val="18"/>
              </w:rPr>
              <w:t>Uprzedzony/a o odpowiedzialności karnej z art. 233 oraz art. 297 Kodeksu Karnego za złożenie nieprawdziwego oświadczenia lub zatajenie prawdy, niniejszym oświadczam, że ww. dane są zgodne z prawdą.</w:t>
            </w:r>
          </w:p>
          <w:p w:rsidR="0067381E" w:rsidRDefault="0067381E" w:rsidP="0067381E">
            <w:pPr>
              <w:rPr>
                <w:rFonts w:eastAsia="Times New Roman" w:cs="Arial"/>
                <w:sz w:val="19"/>
                <w:szCs w:val="19"/>
              </w:rPr>
            </w:pPr>
          </w:p>
          <w:p w:rsidR="0067381E" w:rsidRDefault="0067381E" w:rsidP="0067381E">
            <w:pPr>
              <w:rPr>
                <w:rFonts w:eastAsia="Times New Roman" w:cs="Arial"/>
                <w:sz w:val="19"/>
                <w:szCs w:val="19"/>
              </w:rPr>
            </w:pPr>
          </w:p>
          <w:p w:rsidR="0067381E" w:rsidRPr="0009019B" w:rsidRDefault="0067381E" w:rsidP="0067381E">
            <w:pPr>
              <w:rPr>
                <w:rFonts w:eastAsia="Times New Roman" w:cs="Arial"/>
                <w:sz w:val="19"/>
                <w:szCs w:val="19"/>
              </w:rPr>
            </w:pPr>
          </w:p>
          <w:p w:rsidR="0067381E" w:rsidRPr="0009019B" w:rsidRDefault="0067381E" w:rsidP="0067381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09019B">
              <w:rPr>
                <w:b/>
                <w:sz w:val="19"/>
                <w:szCs w:val="19"/>
              </w:rPr>
              <w:t xml:space="preserve">……………………………………………………                                                                   </w:t>
            </w:r>
            <w:r>
              <w:rPr>
                <w:b/>
                <w:sz w:val="19"/>
                <w:szCs w:val="19"/>
              </w:rPr>
              <w:t>………..</w:t>
            </w:r>
            <w:r w:rsidRPr="0009019B">
              <w:rPr>
                <w:b/>
                <w:sz w:val="19"/>
                <w:szCs w:val="19"/>
              </w:rPr>
              <w:t>……………</w:t>
            </w:r>
            <w:r>
              <w:rPr>
                <w:b/>
                <w:sz w:val="19"/>
                <w:szCs w:val="19"/>
              </w:rPr>
              <w:t>…………</w:t>
            </w:r>
            <w:r w:rsidRPr="0009019B">
              <w:rPr>
                <w:b/>
                <w:sz w:val="19"/>
                <w:szCs w:val="19"/>
              </w:rPr>
              <w:t>…………………………………………..</w:t>
            </w:r>
          </w:p>
          <w:p w:rsidR="0067381E" w:rsidRPr="0067381E" w:rsidRDefault="0067381E" w:rsidP="0067381E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color w:val="000000"/>
                <w:sz w:val="19"/>
                <w:szCs w:val="19"/>
                <w:vertAlign w:val="superscript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              </w:t>
            </w:r>
            <w:r w:rsidRPr="008E6D36">
              <w:rPr>
                <w:b/>
                <w:i/>
                <w:color w:val="000000"/>
                <w:sz w:val="19"/>
                <w:szCs w:val="19"/>
              </w:rPr>
              <w:t xml:space="preserve">miejscowość </w:t>
            </w:r>
            <w:r>
              <w:rPr>
                <w:b/>
                <w:i/>
                <w:color w:val="000000"/>
                <w:sz w:val="19"/>
                <w:szCs w:val="19"/>
              </w:rPr>
              <w:t>i data</w:t>
            </w:r>
            <w:r w:rsidRPr="008E6D36">
              <w:rPr>
                <w:b/>
                <w:i/>
                <w:color w:val="000000"/>
                <w:sz w:val="19"/>
                <w:szCs w:val="19"/>
              </w:rPr>
              <w:t xml:space="preserve">                                                    </w:t>
            </w:r>
            <w:r>
              <w:rPr>
                <w:b/>
                <w:i/>
                <w:color w:val="000000"/>
                <w:sz w:val="19"/>
                <w:szCs w:val="19"/>
              </w:rPr>
              <w:t xml:space="preserve">                               </w:t>
            </w:r>
            <w:r w:rsidRPr="008E6D36">
              <w:rPr>
                <w:b/>
                <w:i/>
                <w:color w:val="000000"/>
                <w:sz w:val="19"/>
                <w:szCs w:val="19"/>
              </w:rPr>
              <w:t xml:space="preserve"> czytelny podpis Kandydata/Opiekuna prawnego</w:t>
            </w:r>
            <w:r w:rsidRPr="008E6D36">
              <w:rPr>
                <w:b/>
                <w:i/>
                <w:color w:val="000000"/>
                <w:sz w:val="19"/>
                <w:szCs w:val="19"/>
                <w:vertAlign w:val="superscript"/>
              </w:rPr>
              <w:t>*</w:t>
            </w:r>
          </w:p>
        </w:tc>
      </w:tr>
    </w:tbl>
    <w:p w:rsidR="00E8737A" w:rsidRDefault="00E8737A"/>
    <w:sectPr w:rsidR="00E8737A" w:rsidSect="0067381E">
      <w:headerReference w:type="default" r:id="rId7"/>
      <w:footerReference w:type="default" r:id="rId8"/>
      <w:pgSz w:w="11906" w:h="16838"/>
      <w:pgMar w:top="1417" w:right="1417" w:bottom="993" w:left="1417" w:header="284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1E" w:rsidRDefault="0067381E" w:rsidP="0067381E">
      <w:pPr>
        <w:spacing w:after="0" w:line="240" w:lineRule="auto"/>
      </w:pPr>
      <w:r>
        <w:separator/>
      </w:r>
    </w:p>
  </w:endnote>
  <w:endnote w:type="continuationSeparator" w:id="0">
    <w:p w:rsidR="0067381E" w:rsidRDefault="0067381E" w:rsidP="0067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1E" w:rsidRPr="006202BA" w:rsidRDefault="0067381E" w:rsidP="0067381E">
    <w:pPr>
      <w:ind w:left="-567"/>
      <w:rPr>
        <w:i/>
        <w:sz w:val="18"/>
        <w:szCs w:val="18"/>
      </w:rPr>
    </w:pPr>
    <w:r w:rsidRPr="001744E9">
      <w:rPr>
        <w:i/>
        <w:sz w:val="18"/>
        <w:szCs w:val="18"/>
      </w:rPr>
      <w:t>* W przypadku osoby małoletniej oświadczenie powinno zostać podpisane przez jej prawnego opiekuna</w:t>
    </w:r>
  </w:p>
  <w:p w:rsidR="0067381E" w:rsidRDefault="006738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1E" w:rsidRDefault="0067381E" w:rsidP="0067381E">
      <w:pPr>
        <w:spacing w:after="0" w:line="240" w:lineRule="auto"/>
      </w:pPr>
      <w:r>
        <w:separator/>
      </w:r>
    </w:p>
  </w:footnote>
  <w:footnote w:type="continuationSeparator" w:id="0">
    <w:p w:rsidR="0067381E" w:rsidRDefault="0067381E" w:rsidP="0067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1E" w:rsidRDefault="000C7D7D">
    <w:pPr>
      <w:pStyle w:val="Nagwek"/>
    </w:pPr>
    <w:r w:rsidRPr="000C7D7D">
      <w:drawing>
        <wp:inline distT="0" distB="0" distL="0" distR="0">
          <wp:extent cx="5760720" cy="723661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F44C9"/>
    <w:multiLevelType w:val="hybridMultilevel"/>
    <w:tmpl w:val="1622953C"/>
    <w:lvl w:ilvl="0" w:tplc="1F06A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E5A80"/>
    <w:multiLevelType w:val="hybridMultilevel"/>
    <w:tmpl w:val="5EC07390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21EF1"/>
    <w:multiLevelType w:val="hybridMultilevel"/>
    <w:tmpl w:val="FF4E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81E"/>
    <w:rsid w:val="00001EFD"/>
    <w:rsid w:val="000C7D7D"/>
    <w:rsid w:val="000D65AC"/>
    <w:rsid w:val="00141786"/>
    <w:rsid w:val="00333E83"/>
    <w:rsid w:val="00575DBA"/>
    <w:rsid w:val="0067381E"/>
    <w:rsid w:val="00752B64"/>
    <w:rsid w:val="00CD0339"/>
    <w:rsid w:val="00E8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381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7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81E"/>
  </w:style>
  <w:style w:type="paragraph" w:styleId="Stopka">
    <w:name w:val="footer"/>
    <w:basedOn w:val="Normalny"/>
    <w:link w:val="StopkaZnak"/>
    <w:uiPriority w:val="99"/>
    <w:semiHidden/>
    <w:unhideWhenUsed/>
    <w:rsid w:val="0067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81E"/>
  </w:style>
  <w:style w:type="paragraph" w:styleId="Tekstdymka">
    <w:name w:val="Balloon Text"/>
    <w:basedOn w:val="Normalny"/>
    <w:link w:val="TekstdymkaZnak"/>
    <w:uiPriority w:val="99"/>
    <w:semiHidden/>
    <w:unhideWhenUsed/>
    <w:rsid w:val="0067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dcterms:created xsi:type="dcterms:W3CDTF">2017-12-20T20:51:00Z</dcterms:created>
  <dcterms:modified xsi:type="dcterms:W3CDTF">2018-01-08T22:39:00Z</dcterms:modified>
</cp:coreProperties>
</file>