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B2/C1 – grupa 1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 xml:space="preserve">lipiec </w:t>
      </w:r>
      <w:r>
        <w:rPr>
          <w:rFonts w:ascii="Calibri" w:hAnsi="Calibri"/>
          <w:bCs/>
          <w:i/>
        </w:rPr>
        <w:t>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/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763_2749200505"/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  <w:bookmarkEnd w:id="1"/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9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  <w:r>
              <w:rPr>
                <w:rFonts w:ascii="Calibri" w:hAnsi="Calibri"/>
                <w:b/>
                <w:bCs/>
              </w:rPr>
              <w:t>.0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</w:t>
            </w:r>
            <w:r>
              <w:rPr>
                <w:rFonts w:ascii="Calibri" w:hAnsi="Calibri"/>
                <w:b/>
                <w:bCs/>
              </w:rPr>
              <w:t>.00-1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LibreOffice/6.0.0.3$Windows_X86_64 LibreOffice_project/64a0f66915f38c6217de274f0aa8e15618924765</Application>
  <Pages>1</Pages>
  <Words>75</Words>
  <Characters>546</Characters>
  <CharactersWithSpaces>599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2020-05-28T15:10:26Z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