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4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48"/>
          <w:szCs w:val="24"/>
        </w:rPr>
      </w:pP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Raport z badań</w:t>
      </w:r>
    </w:p>
    <w:p w:rsidR="00F25146" w:rsidRDefault="0079487F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2019/2020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F25146" w:rsidRP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F25146" w:rsidRP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F25146">
        <w:rPr>
          <w:rFonts w:ascii="Times New Roman" w:hAnsi="Times New Roman" w:cs="Times New Roman"/>
          <w:sz w:val="32"/>
          <w:szCs w:val="24"/>
        </w:rPr>
        <w:t>Ankieta oceny jakości kształcenia przez nauczyciela akademickiego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79487F">
        <w:rPr>
          <w:rFonts w:ascii="Times New Roman" w:hAnsi="Times New Roman" w:cs="Times New Roman"/>
          <w:szCs w:val="24"/>
        </w:rPr>
        <w:t xml:space="preserve">maj </w:t>
      </w:r>
      <w:r w:rsidRPr="003E1A5A">
        <w:rPr>
          <w:rFonts w:ascii="Times New Roman" w:hAnsi="Times New Roman" w:cs="Times New Roman"/>
          <w:szCs w:val="24"/>
        </w:rPr>
        <w:t>20</w:t>
      </w:r>
      <w:r w:rsidR="0079487F">
        <w:rPr>
          <w:rFonts w:ascii="Times New Roman" w:hAnsi="Times New Roman" w:cs="Times New Roman"/>
          <w:szCs w:val="24"/>
        </w:rPr>
        <w:t>20</w:t>
      </w: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F25146" w:rsidRPr="00002B9A" w:rsidRDefault="00F25146" w:rsidP="00511129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02B9A">
        <w:rPr>
          <w:rFonts w:ascii="Times New Roman" w:hAnsi="Times New Roman" w:cs="Times New Roman"/>
          <w:b/>
          <w:color w:val="0070C0"/>
          <w:sz w:val="24"/>
        </w:rPr>
        <w:t>Spis treści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81358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F25146" w:rsidRDefault="00F25146" w:rsidP="00511129">
          <w:pPr>
            <w:pStyle w:val="Nagwekspisutreci"/>
            <w:spacing w:line="360" w:lineRule="auto"/>
            <w:jc w:val="both"/>
          </w:pPr>
        </w:p>
        <w:p w:rsidR="00570EF5" w:rsidRPr="00570EF5" w:rsidRDefault="00E316F2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r w:rsidRPr="00570EF5">
            <w:rPr>
              <w:rFonts w:ascii="Times New Roman" w:hAnsi="Times New Roman" w:cs="Times New Roman"/>
            </w:rPr>
            <w:fldChar w:fldCharType="begin"/>
          </w:r>
          <w:r w:rsidR="00F25146" w:rsidRPr="00570EF5">
            <w:rPr>
              <w:rFonts w:ascii="Times New Roman" w:hAnsi="Times New Roman" w:cs="Times New Roman"/>
            </w:rPr>
            <w:instrText xml:space="preserve"> TOC \o "1-3" \h \z \u </w:instrText>
          </w:r>
          <w:r w:rsidRPr="00570EF5">
            <w:rPr>
              <w:rFonts w:ascii="Times New Roman" w:hAnsi="Times New Roman" w:cs="Times New Roman"/>
            </w:rPr>
            <w:fldChar w:fldCharType="separate"/>
          </w:r>
          <w:hyperlink w:anchor="_Toc41561772" w:history="1">
            <w:r w:rsidR="00570EF5" w:rsidRPr="00570EF5">
              <w:rPr>
                <w:rStyle w:val="Hipercze"/>
                <w:rFonts w:ascii="Times New Roman" w:hAnsi="Times New Roman" w:cs="Times New Roman"/>
                <w:noProof/>
              </w:rPr>
              <w:t>Wprowadzenie</w:t>
            </w:r>
            <w:r w:rsidR="00570EF5" w:rsidRPr="00570EF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70E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70EF5" w:rsidRPr="00570EF5">
              <w:rPr>
                <w:rFonts w:ascii="Times New Roman" w:hAnsi="Times New Roman" w:cs="Times New Roman"/>
                <w:noProof/>
                <w:webHidden/>
              </w:rPr>
              <w:instrText xml:space="preserve"> PAGEREF _Toc41561772 \h </w:instrText>
            </w:r>
            <w:r w:rsidRPr="00570EF5">
              <w:rPr>
                <w:rFonts w:ascii="Times New Roman" w:hAnsi="Times New Roman" w:cs="Times New Roman"/>
                <w:noProof/>
                <w:webHidden/>
              </w:rPr>
            </w:r>
            <w:r w:rsidRPr="00570E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648F2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570E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70EF5" w:rsidRPr="00570EF5" w:rsidRDefault="00E316F2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41561773" w:history="1">
            <w:r w:rsidR="00570EF5" w:rsidRPr="00570EF5">
              <w:rPr>
                <w:rStyle w:val="Hipercze"/>
                <w:rFonts w:ascii="Times New Roman" w:hAnsi="Times New Roman" w:cs="Times New Roman"/>
                <w:noProof/>
              </w:rPr>
              <w:t>Struktura grupy respondentów</w:t>
            </w:r>
            <w:r w:rsidR="00570EF5" w:rsidRPr="00570EF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70E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70EF5" w:rsidRPr="00570EF5">
              <w:rPr>
                <w:rFonts w:ascii="Times New Roman" w:hAnsi="Times New Roman" w:cs="Times New Roman"/>
                <w:noProof/>
                <w:webHidden/>
              </w:rPr>
              <w:instrText xml:space="preserve"> PAGEREF _Toc41561773 \h </w:instrText>
            </w:r>
            <w:r w:rsidRPr="00570EF5">
              <w:rPr>
                <w:rFonts w:ascii="Times New Roman" w:hAnsi="Times New Roman" w:cs="Times New Roman"/>
                <w:noProof/>
                <w:webHidden/>
              </w:rPr>
            </w:r>
            <w:r w:rsidRPr="00570E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648F2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570E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70EF5" w:rsidRPr="00570EF5" w:rsidRDefault="00E316F2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41561774" w:history="1">
            <w:r w:rsidR="00570EF5" w:rsidRPr="00570EF5">
              <w:rPr>
                <w:rStyle w:val="Hipercze"/>
                <w:rFonts w:ascii="Times New Roman" w:hAnsi="Times New Roman" w:cs="Times New Roman"/>
                <w:noProof/>
              </w:rPr>
              <w:t>Ocena warunków prowadzenia zajęć przez nauczycieli akademickich.</w:t>
            </w:r>
            <w:r w:rsidR="00570EF5" w:rsidRPr="00570EF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70E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70EF5" w:rsidRPr="00570EF5">
              <w:rPr>
                <w:rFonts w:ascii="Times New Roman" w:hAnsi="Times New Roman" w:cs="Times New Roman"/>
                <w:noProof/>
                <w:webHidden/>
              </w:rPr>
              <w:instrText xml:space="preserve"> PAGEREF _Toc41561774 \h </w:instrText>
            </w:r>
            <w:r w:rsidRPr="00570EF5">
              <w:rPr>
                <w:rFonts w:ascii="Times New Roman" w:hAnsi="Times New Roman" w:cs="Times New Roman"/>
                <w:noProof/>
                <w:webHidden/>
              </w:rPr>
            </w:r>
            <w:r w:rsidRPr="00570E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648F2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570E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70EF5" w:rsidRPr="00570EF5" w:rsidRDefault="00E316F2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41561775" w:history="1">
            <w:r w:rsidR="00570EF5" w:rsidRPr="00570EF5">
              <w:rPr>
                <w:rStyle w:val="Hipercze"/>
                <w:rFonts w:ascii="Times New Roman" w:hAnsi="Times New Roman" w:cs="Times New Roman"/>
                <w:noProof/>
              </w:rPr>
              <w:t>Uwagi nauczycieli akademickich dotyczące warunków prowadzenia zajęć:</w:t>
            </w:r>
            <w:r w:rsidR="00570EF5" w:rsidRPr="00570EF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70E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70EF5" w:rsidRPr="00570EF5">
              <w:rPr>
                <w:rFonts w:ascii="Times New Roman" w:hAnsi="Times New Roman" w:cs="Times New Roman"/>
                <w:noProof/>
                <w:webHidden/>
              </w:rPr>
              <w:instrText xml:space="preserve"> PAGEREF _Toc41561775 \h </w:instrText>
            </w:r>
            <w:r w:rsidRPr="00570EF5">
              <w:rPr>
                <w:rFonts w:ascii="Times New Roman" w:hAnsi="Times New Roman" w:cs="Times New Roman"/>
                <w:noProof/>
                <w:webHidden/>
              </w:rPr>
            </w:r>
            <w:r w:rsidRPr="00570E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648F2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570E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70EF5" w:rsidRPr="00570EF5" w:rsidRDefault="00E316F2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41561776" w:history="1">
            <w:r w:rsidR="00570EF5" w:rsidRPr="00570EF5">
              <w:rPr>
                <w:rStyle w:val="Hipercze"/>
                <w:rFonts w:ascii="Times New Roman" w:hAnsi="Times New Roman" w:cs="Times New Roman"/>
                <w:noProof/>
              </w:rPr>
              <w:t>Oczekiwania nauczycieli akademickich dotyczące wsparcia w pracy dydaktycznej:</w:t>
            </w:r>
            <w:r w:rsidR="00570EF5" w:rsidRPr="00570EF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70E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70EF5" w:rsidRPr="00570EF5">
              <w:rPr>
                <w:rFonts w:ascii="Times New Roman" w:hAnsi="Times New Roman" w:cs="Times New Roman"/>
                <w:noProof/>
                <w:webHidden/>
              </w:rPr>
              <w:instrText xml:space="preserve"> PAGEREF _Toc41561776 \h </w:instrText>
            </w:r>
            <w:r w:rsidRPr="00570EF5">
              <w:rPr>
                <w:rFonts w:ascii="Times New Roman" w:hAnsi="Times New Roman" w:cs="Times New Roman"/>
                <w:noProof/>
                <w:webHidden/>
              </w:rPr>
            </w:r>
            <w:r w:rsidRPr="00570E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648F2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570E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70EF5" w:rsidRPr="00570EF5" w:rsidRDefault="00E316F2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41561777" w:history="1">
            <w:r w:rsidR="00570EF5" w:rsidRPr="00570EF5">
              <w:rPr>
                <w:rStyle w:val="Hipercze"/>
                <w:rFonts w:ascii="Times New Roman" w:hAnsi="Times New Roman" w:cs="Times New Roman"/>
                <w:noProof/>
              </w:rPr>
              <w:t>Ocena systemu motywacyjnego w Uczelni</w:t>
            </w:r>
            <w:r w:rsidR="00570EF5" w:rsidRPr="00570EF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70E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70EF5" w:rsidRPr="00570EF5">
              <w:rPr>
                <w:rFonts w:ascii="Times New Roman" w:hAnsi="Times New Roman" w:cs="Times New Roman"/>
                <w:noProof/>
                <w:webHidden/>
              </w:rPr>
              <w:instrText xml:space="preserve"> PAGEREF _Toc41561777 \h </w:instrText>
            </w:r>
            <w:r w:rsidRPr="00570EF5">
              <w:rPr>
                <w:rFonts w:ascii="Times New Roman" w:hAnsi="Times New Roman" w:cs="Times New Roman"/>
                <w:noProof/>
                <w:webHidden/>
              </w:rPr>
            </w:r>
            <w:r w:rsidRPr="00570E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648F2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570E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70EF5" w:rsidRPr="00570EF5" w:rsidRDefault="00E316F2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41561778" w:history="1">
            <w:r w:rsidR="00570EF5" w:rsidRPr="00570EF5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Ocena systemu przepływu informacji</w:t>
            </w:r>
            <w:r w:rsidR="00570EF5" w:rsidRPr="00570EF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70E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70EF5" w:rsidRPr="00570EF5">
              <w:rPr>
                <w:rFonts w:ascii="Times New Roman" w:hAnsi="Times New Roman" w:cs="Times New Roman"/>
                <w:noProof/>
                <w:webHidden/>
              </w:rPr>
              <w:instrText xml:space="preserve"> PAGEREF _Toc41561778 \h </w:instrText>
            </w:r>
            <w:r w:rsidRPr="00570EF5">
              <w:rPr>
                <w:rFonts w:ascii="Times New Roman" w:hAnsi="Times New Roman" w:cs="Times New Roman"/>
                <w:noProof/>
                <w:webHidden/>
              </w:rPr>
            </w:r>
            <w:r w:rsidRPr="00570E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648F2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570E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70EF5" w:rsidRPr="00570EF5" w:rsidRDefault="00E316F2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41561779" w:history="1">
            <w:r w:rsidR="00570EF5" w:rsidRPr="00570EF5">
              <w:rPr>
                <w:rStyle w:val="Hipercze"/>
                <w:rFonts w:ascii="Times New Roman" w:hAnsi="Times New Roman" w:cs="Times New Roman"/>
                <w:noProof/>
              </w:rPr>
              <w:t>Ocena doskonalenia zawodowego nauczycieli akademickich</w:t>
            </w:r>
            <w:r w:rsidR="00570EF5" w:rsidRPr="00570EF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70E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70EF5" w:rsidRPr="00570EF5">
              <w:rPr>
                <w:rFonts w:ascii="Times New Roman" w:hAnsi="Times New Roman" w:cs="Times New Roman"/>
                <w:noProof/>
                <w:webHidden/>
              </w:rPr>
              <w:instrText xml:space="preserve"> PAGEREF _Toc41561779 \h </w:instrText>
            </w:r>
            <w:r w:rsidRPr="00570EF5">
              <w:rPr>
                <w:rFonts w:ascii="Times New Roman" w:hAnsi="Times New Roman" w:cs="Times New Roman"/>
                <w:noProof/>
                <w:webHidden/>
              </w:rPr>
            </w:r>
            <w:r w:rsidRPr="00570E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648F2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570E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25146" w:rsidRPr="00570EF5" w:rsidRDefault="00E316F2" w:rsidP="00511129">
          <w:pPr>
            <w:spacing w:line="360" w:lineRule="auto"/>
            <w:jc w:val="both"/>
            <w:rPr>
              <w:rFonts w:ascii="Times New Roman" w:hAnsi="Times New Roman" w:cs="Times New Roman"/>
            </w:rPr>
          </w:pPr>
          <w:r w:rsidRPr="00570EF5">
            <w:rPr>
              <w:rFonts w:ascii="Times New Roman" w:hAnsi="Times New Roman" w:cs="Times New Roman"/>
            </w:rPr>
            <w:fldChar w:fldCharType="end"/>
          </w:r>
        </w:p>
      </w:sdtContent>
    </w:sdt>
    <w:p w:rsidR="00F25146" w:rsidRPr="00B27F15" w:rsidRDefault="00F25146" w:rsidP="00511129">
      <w:pPr>
        <w:pStyle w:val="Nagwek2"/>
        <w:spacing w:line="360" w:lineRule="auto"/>
        <w:jc w:val="both"/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F25146" w:rsidRPr="00D23996" w:rsidRDefault="00F25146" w:rsidP="00511129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F25146" w:rsidRPr="001E7075" w:rsidRDefault="00F25146" w:rsidP="00511129">
      <w:pPr>
        <w:pStyle w:val="Nagwek1"/>
        <w:spacing w:line="360" w:lineRule="auto"/>
        <w:jc w:val="both"/>
        <w:rPr>
          <w:sz w:val="24"/>
        </w:rPr>
      </w:pPr>
      <w:bookmarkStart w:id="0" w:name="_Toc41561772"/>
      <w:r w:rsidRPr="001E7075">
        <w:rPr>
          <w:sz w:val="24"/>
        </w:rPr>
        <w:lastRenderedPageBreak/>
        <w:t>Wprowadzenie</w:t>
      </w:r>
      <w:bookmarkEnd w:id="0"/>
      <w:r w:rsidRPr="001E7075">
        <w:rPr>
          <w:sz w:val="24"/>
        </w:rPr>
        <w:t xml:space="preserve"> </w:t>
      </w:r>
    </w:p>
    <w:p w:rsidR="002B21FC" w:rsidRPr="002B21FC" w:rsidRDefault="002B21FC" w:rsidP="00511129">
      <w:pPr>
        <w:jc w:val="both"/>
      </w:pPr>
    </w:p>
    <w:p w:rsidR="00F25146" w:rsidRPr="00335ECC" w:rsidRDefault="0079487F" w:rsidP="005111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dniach od 5 do 22 maja 2020</w:t>
      </w:r>
      <w:r w:rsidR="00F25146" w:rsidRPr="00335ECC">
        <w:rPr>
          <w:rFonts w:ascii="Times New Roman" w:hAnsi="Times New Roman" w:cs="Times New Roman"/>
          <w:sz w:val="24"/>
          <w:szCs w:val="24"/>
        </w:rPr>
        <w:t xml:space="preserve"> roku zostało przeprowadzone badanie ankietowe wśród nauczyc</w:t>
      </w:r>
      <w:r w:rsidR="00041B7F">
        <w:rPr>
          <w:rFonts w:ascii="Times New Roman" w:hAnsi="Times New Roman" w:cs="Times New Roman"/>
          <w:sz w:val="24"/>
          <w:szCs w:val="24"/>
        </w:rPr>
        <w:t xml:space="preserve">ieli akademickich zatrudnionych na podstawie umowy o pracę </w:t>
      </w:r>
      <w:r>
        <w:rPr>
          <w:rFonts w:ascii="Times New Roman" w:hAnsi="Times New Roman" w:cs="Times New Roman"/>
          <w:sz w:val="24"/>
          <w:szCs w:val="24"/>
        </w:rPr>
        <w:t>w roku akademickim 2019/2020</w:t>
      </w:r>
      <w:r w:rsidR="00F25146" w:rsidRPr="00335ECC">
        <w:rPr>
          <w:rFonts w:ascii="Times New Roman" w:hAnsi="Times New Roman" w:cs="Times New Roman"/>
          <w:sz w:val="24"/>
          <w:szCs w:val="24"/>
        </w:rPr>
        <w:t xml:space="preserve"> w Państwowej Wyższej Szkole Techniczno-Ekonomicznej </w:t>
      </w:r>
      <w:r w:rsidR="00041B7F">
        <w:rPr>
          <w:rFonts w:ascii="Times New Roman" w:hAnsi="Times New Roman" w:cs="Times New Roman"/>
          <w:sz w:val="24"/>
          <w:szCs w:val="24"/>
        </w:rPr>
        <w:br/>
      </w:r>
      <w:r w:rsidR="00F25146" w:rsidRPr="00335ECC">
        <w:rPr>
          <w:rFonts w:ascii="Times New Roman" w:hAnsi="Times New Roman" w:cs="Times New Roman"/>
          <w:sz w:val="24"/>
          <w:szCs w:val="24"/>
        </w:rPr>
        <w:t xml:space="preserve">im. ks. Bronisława Markiewicza w Jarosławiu. </w:t>
      </w:r>
    </w:p>
    <w:p w:rsidR="00F25146" w:rsidRPr="00335ECC" w:rsidRDefault="00F25146" w:rsidP="005111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ECC">
        <w:rPr>
          <w:rFonts w:ascii="Times New Roman" w:hAnsi="Times New Roman" w:cs="Times New Roman"/>
          <w:sz w:val="24"/>
          <w:szCs w:val="24"/>
        </w:rPr>
        <w:t>Celem przeprowadzonych badań było uzyskanie opinii nauczycieli akademickich na temat jakości kształcenia</w:t>
      </w:r>
      <w:r w:rsidR="002B21FC" w:rsidRPr="00335ECC">
        <w:rPr>
          <w:rFonts w:ascii="Times New Roman" w:hAnsi="Times New Roman" w:cs="Times New Roman"/>
          <w:sz w:val="24"/>
          <w:szCs w:val="24"/>
        </w:rPr>
        <w:t xml:space="preserve"> na Uczelni. Opinię na temat jakości kształcenia wyrazili nauczyciele akademiccy</w:t>
      </w:r>
      <w:r w:rsidR="00335ECC" w:rsidRPr="00335ECC">
        <w:rPr>
          <w:rFonts w:ascii="Times New Roman" w:hAnsi="Times New Roman" w:cs="Times New Roman"/>
          <w:sz w:val="24"/>
          <w:szCs w:val="24"/>
        </w:rPr>
        <w:t xml:space="preserve"> </w:t>
      </w:r>
      <w:r w:rsidR="000C7F01">
        <w:rPr>
          <w:rFonts w:ascii="Times New Roman" w:hAnsi="Times New Roman" w:cs="Times New Roman"/>
          <w:sz w:val="24"/>
          <w:szCs w:val="24"/>
        </w:rPr>
        <w:t>realizujący zajęcia w pięciu Instytutach</w:t>
      </w:r>
      <w:r w:rsidR="002B21FC" w:rsidRPr="00335ECC">
        <w:rPr>
          <w:rFonts w:ascii="Times New Roman" w:hAnsi="Times New Roman" w:cs="Times New Roman"/>
          <w:sz w:val="24"/>
          <w:szCs w:val="24"/>
        </w:rPr>
        <w:t xml:space="preserve"> oraz Studium Języków Obcych i Studium Wychowania Fizycznego. </w:t>
      </w:r>
    </w:p>
    <w:p w:rsidR="00F25146" w:rsidRPr="00335ECC" w:rsidRDefault="00F25146" w:rsidP="005111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ECC">
        <w:rPr>
          <w:rFonts w:ascii="Times New Roman" w:hAnsi="Times New Roman" w:cs="Times New Roman"/>
          <w:sz w:val="24"/>
          <w:szCs w:val="24"/>
        </w:rPr>
        <w:t xml:space="preserve">W ankiecie uwzględnione zostały następujące elementy mające wpływ na jakość kształcenia na Uczelni: </w:t>
      </w:r>
    </w:p>
    <w:p w:rsidR="00F25146" w:rsidRPr="00335ECC" w:rsidRDefault="00F25146" w:rsidP="005111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ECC">
        <w:rPr>
          <w:rFonts w:ascii="Times New Roman" w:hAnsi="Times New Roman" w:cs="Times New Roman"/>
          <w:sz w:val="24"/>
          <w:szCs w:val="24"/>
        </w:rPr>
        <w:t xml:space="preserve">Ocena </w:t>
      </w:r>
      <w:r w:rsidR="002B21FC" w:rsidRPr="00335ECC">
        <w:rPr>
          <w:rFonts w:ascii="Times New Roman" w:hAnsi="Times New Roman" w:cs="Times New Roman"/>
          <w:sz w:val="24"/>
          <w:szCs w:val="24"/>
        </w:rPr>
        <w:t>warunków prowadzenia zajęć</w:t>
      </w:r>
      <w:r w:rsidRPr="00335ECC">
        <w:rPr>
          <w:rFonts w:ascii="Times New Roman" w:hAnsi="Times New Roman" w:cs="Times New Roman"/>
          <w:sz w:val="24"/>
          <w:szCs w:val="24"/>
        </w:rPr>
        <w:t>;</w:t>
      </w:r>
    </w:p>
    <w:p w:rsidR="002B21FC" w:rsidRPr="00335ECC" w:rsidRDefault="002B21FC" w:rsidP="005111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ECC">
        <w:rPr>
          <w:rFonts w:ascii="Times New Roman" w:hAnsi="Times New Roman" w:cs="Times New Roman"/>
          <w:sz w:val="24"/>
          <w:szCs w:val="24"/>
        </w:rPr>
        <w:t>Ocena systemu motywacyjnego w Uczelni;</w:t>
      </w:r>
    </w:p>
    <w:p w:rsidR="00F25146" w:rsidRDefault="00F25146" w:rsidP="0051112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ECC">
        <w:rPr>
          <w:rFonts w:ascii="Times New Roman" w:hAnsi="Times New Roman" w:cs="Times New Roman"/>
          <w:sz w:val="24"/>
          <w:szCs w:val="24"/>
        </w:rPr>
        <w:t xml:space="preserve">Ocena </w:t>
      </w:r>
      <w:r w:rsidR="002B21FC" w:rsidRPr="00335ECC">
        <w:rPr>
          <w:rFonts w:ascii="Times New Roman" w:hAnsi="Times New Roman" w:cs="Times New Roman"/>
          <w:sz w:val="24"/>
          <w:szCs w:val="24"/>
        </w:rPr>
        <w:t>systemu przepływu informacji</w:t>
      </w:r>
      <w:r w:rsidRPr="00335ECC">
        <w:rPr>
          <w:rFonts w:ascii="Times New Roman" w:hAnsi="Times New Roman" w:cs="Times New Roman"/>
          <w:sz w:val="24"/>
          <w:szCs w:val="24"/>
        </w:rPr>
        <w:t>;</w:t>
      </w:r>
    </w:p>
    <w:p w:rsidR="005935E2" w:rsidRPr="00335ECC" w:rsidRDefault="005935E2" w:rsidP="0051112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doskonalenia zawodowego nauczycieli akademickich. </w:t>
      </w:r>
    </w:p>
    <w:p w:rsidR="00E70855" w:rsidRPr="00335ECC" w:rsidRDefault="002B21FC" w:rsidP="005111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ECC">
        <w:rPr>
          <w:rFonts w:ascii="Times New Roman" w:hAnsi="Times New Roman" w:cs="Times New Roman"/>
          <w:sz w:val="24"/>
          <w:szCs w:val="24"/>
        </w:rPr>
        <w:t xml:space="preserve">Badanie zostało zrealizowane na podstawie elektronicznego kwestionariusza ankiety, który umieszczony został w powiązanej z systemem USOS, aplikacji Ankieter. </w:t>
      </w:r>
    </w:p>
    <w:p w:rsidR="00F25146" w:rsidRPr="00335ECC" w:rsidRDefault="00F25146" w:rsidP="005111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ECC">
        <w:rPr>
          <w:rFonts w:ascii="Times New Roman" w:hAnsi="Times New Roman" w:cs="Times New Roman"/>
          <w:sz w:val="24"/>
          <w:szCs w:val="24"/>
        </w:rPr>
        <w:t xml:space="preserve">W badaniu udział wzięło </w:t>
      </w:r>
      <w:r w:rsidR="0079487F">
        <w:rPr>
          <w:rFonts w:ascii="Times New Roman" w:hAnsi="Times New Roman" w:cs="Times New Roman"/>
          <w:sz w:val="24"/>
          <w:szCs w:val="24"/>
        </w:rPr>
        <w:t>145</w:t>
      </w:r>
      <w:r w:rsidR="002B21FC" w:rsidRPr="00335ECC">
        <w:rPr>
          <w:rFonts w:ascii="Times New Roman" w:hAnsi="Times New Roman" w:cs="Times New Roman"/>
          <w:sz w:val="24"/>
          <w:szCs w:val="24"/>
        </w:rPr>
        <w:t xml:space="preserve"> nauczycieli akademickich</w:t>
      </w:r>
      <w:r w:rsidRPr="00335ECC">
        <w:rPr>
          <w:rFonts w:ascii="Times New Roman" w:hAnsi="Times New Roman" w:cs="Times New Roman"/>
          <w:sz w:val="24"/>
          <w:szCs w:val="24"/>
        </w:rPr>
        <w:t xml:space="preserve">, </w:t>
      </w:r>
      <w:r w:rsidR="002B21FC" w:rsidRPr="00335ECC">
        <w:rPr>
          <w:rFonts w:ascii="Times New Roman" w:hAnsi="Times New Roman" w:cs="Times New Roman"/>
          <w:sz w:val="24"/>
          <w:szCs w:val="24"/>
        </w:rPr>
        <w:t xml:space="preserve">zatrudnionych w PWSTE </w:t>
      </w:r>
      <w:r w:rsidR="00E70855" w:rsidRPr="00335ECC">
        <w:rPr>
          <w:rFonts w:ascii="Times New Roman" w:hAnsi="Times New Roman" w:cs="Times New Roman"/>
          <w:sz w:val="24"/>
          <w:szCs w:val="24"/>
        </w:rPr>
        <w:br/>
      </w:r>
      <w:r w:rsidR="002B21FC" w:rsidRPr="00335ECC">
        <w:rPr>
          <w:rFonts w:ascii="Times New Roman" w:hAnsi="Times New Roman" w:cs="Times New Roman"/>
          <w:sz w:val="24"/>
          <w:szCs w:val="24"/>
        </w:rPr>
        <w:t xml:space="preserve">w Jarosławiu, </w:t>
      </w:r>
      <w:r w:rsidRPr="00335ECC">
        <w:rPr>
          <w:rFonts w:ascii="Times New Roman" w:hAnsi="Times New Roman" w:cs="Times New Roman"/>
          <w:sz w:val="24"/>
          <w:szCs w:val="24"/>
        </w:rPr>
        <w:t xml:space="preserve"> co stanowiło </w:t>
      </w:r>
      <w:r w:rsidR="0079487F">
        <w:rPr>
          <w:rFonts w:ascii="Times New Roman" w:hAnsi="Times New Roman" w:cs="Times New Roman"/>
          <w:sz w:val="24"/>
          <w:szCs w:val="24"/>
        </w:rPr>
        <w:t>ponad 67</w:t>
      </w:r>
      <w:r w:rsidRPr="00335ECC">
        <w:rPr>
          <w:rFonts w:ascii="Times New Roman" w:hAnsi="Times New Roman" w:cs="Times New Roman"/>
          <w:sz w:val="24"/>
          <w:szCs w:val="24"/>
        </w:rPr>
        <w:t xml:space="preserve">% </w:t>
      </w:r>
      <w:r w:rsidR="002B21FC" w:rsidRPr="00335ECC">
        <w:rPr>
          <w:rFonts w:ascii="Times New Roman" w:hAnsi="Times New Roman" w:cs="Times New Roman"/>
          <w:sz w:val="24"/>
          <w:szCs w:val="24"/>
        </w:rPr>
        <w:t>wszystkich nauczycieli zatru</w:t>
      </w:r>
      <w:r w:rsidR="0079487F">
        <w:rPr>
          <w:rFonts w:ascii="Times New Roman" w:hAnsi="Times New Roman" w:cs="Times New Roman"/>
          <w:sz w:val="24"/>
          <w:szCs w:val="24"/>
        </w:rPr>
        <w:t>dnionych w roku akademickim 2019/2020</w:t>
      </w:r>
      <w:r w:rsidR="002B21FC" w:rsidRPr="00335ECC">
        <w:rPr>
          <w:rFonts w:ascii="Times New Roman" w:hAnsi="Times New Roman" w:cs="Times New Roman"/>
          <w:sz w:val="24"/>
          <w:szCs w:val="24"/>
        </w:rPr>
        <w:t>.</w:t>
      </w:r>
      <w:r w:rsidRPr="00335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146" w:rsidRPr="00335ECC" w:rsidRDefault="00F25146" w:rsidP="005111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ECC">
        <w:rPr>
          <w:rFonts w:ascii="Times New Roman" w:hAnsi="Times New Roman" w:cs="Times New Roman"/>
          <w:sz w:val="24"/>
          <w:szCs w:val="24"/>
        </w:rPr>
        <w:t xml:space="preserve">Zebrany materiał został poddany szczegółowej analizie i przedstawiony w niniejszym raporcie. Ze względu na ilościowy charakter, dane zostały zaprezentowane w formie diagramów oraz tabel. </w:t>
      </w:r>
    </w:p>
    <w:p w:rsidR="002B21FC" w:rsidRDefault="002B21FC" w:rsidP="0051112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2B21FC" w:rsidRDefault="002B21FC" w:rsidP="0051112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E70855" w:rsidRPr="00B436E7" w:rsidRDefault="00E70855" w:rsidP="00E70855">
      <w:pPr>
        <w:spacing w:line="360" w:lineRule="auto"/>
        <w:jc w:val="both"/>
        <w:rPr>
          <w:rFonts w:ascii="Times New Roman" w:hAnsi="Times New Roman" w:cs="Times New Roman"/>
        </w:rPr>
      </w:pPr>
    </w:p>
    <w:p w:rsidR="002B21FC" w:rsidRDefault="00F25146" w:rsidP="0079487F">
      <w:pPr>
        <w:pStyle w:val="Nagwek1"/>
        <w:spacing w:line="360" w:lineRule="auto"/>
        <w:jc w:val="both"/>
        <w:rPr>
          <w:sz w:val="24"/>
          <w:szCs w:val="24"/>
        </w:rPr>
      </w:pPr>
      <w:bookmarkStart w:id="1" w:name="_Toc41561773"/>
      <w:r w:rsidRPr="00614415">
        <w:rPr>
          <w:sz w:val="24"/>
          <w:szCs w:val="24"/>
        </w:rPr>
        <w:lastRenderedPageBreak/>
        <w:t>Struktura grupy respondentów</w:t>
      </w:r>
      <w:bookmarkEnd w:id="1"/>
    </w:p>
    <w:p w:rsidR="0079487F" w:rsidRPr="0079487F" w:rsidRDefault="0079487F" w:rsidP="0079487F"/>
    <w:p w:rsidR="002B21FC" w:rsidRPr="002B21FC" w:rsidRDefault="002B21FC" w:rsidP="005111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B21FC">
        <w:rPr>
          <w:rFonts w:ascii="Times New Roman" w:hAnsi="Times New Roman" w:cs="Times New Roman"/>
          <w:sz w:val="24"/>
        </w:rPr>
        <w:t>Liczba nauczycieli akademickich biorących udział w ankiecie w poszczególnych instytutach/jednostkach międzyinstytutowych przedstawia się następująco:</w:t>
      </w:r>
    </w:p>
    <w:tbl>
      <w:tblPr>
        <w:tblW w:w="8505" w:type="dxa"/>
        <w:tblCellSpacing w:w="0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77"/>
        <w:gridCol w:w="2126"/>
        <w:gridCol w:w="2127"/>
        <w:gridCol w:w="1275"/>
      </w:tblGrid>
      <w:tr w:rsidR="00480F8E" w:rsidRPr="00DE6584" w:rsidTr="005935E2">
        <w:trPr>
          <w:trHeight w:val="547"/>
          <w:tblCellSpacing w:w="0" w:type="dxa"/>
        </w:trPr>
        <w:tc>
          <w:tcPr>
            <w:tcW w:w="2977" w:type="dxa"/>
            <w:shd w:val="clear" w:color="auto" w:fill="8DB3E2" w:themeFill="text2" w:themeFillTint="66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80F8E" w:rsidRPr="00DE6584" w:rsidRDefault="00480F8E" w:rsidP="007948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DE6584"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Instytut/Jednostka Międzyinstytutowa</w:t>
            </w:r>
          </w:p>
        </w:tc>
        <w:tc>
          <w:tcPr>
            <w:tcW w:w="2126" w:type="dxa"/>
            <w:shd w:val="clear" w:color="auto" w:fill="8DB3E2" w:themeFill="text2" w:themeFillTint="66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80F8E" w:rsidRPr="00DE6584" w:rsidRDefault="00480F8E" w:rsidP="007948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DE6584"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Liczba nauczycieli akademickich, do których została wysłana ankieta</w:t>
            </w:r>
          </w:p>
        </w:tc>
        <w:tc>
          <w:tcPr>
            <w:tcW w:w="2127" w:type="dxa"/>
            <w:shd w:val="clear" w:color="auto" w:fill="8DB3E2" w:themeFill="text2" w:themeFillTint="66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80F8E" w:rsidRPr="00DE6584" w:rsidRDefault="00480F8E" w:rsidP="007948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DE6584"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Liczba nauczycieli akademickich, którzy wypełnili ankietę</w:t>
            </w:r>
          </w:p>
        </w:tc>
        <w:tc>
          <w:tcPr>
            <w:tcW w:w="1275" w:type="dxa"/>
            <w:shd w:val="clear" w:color="auto" w:fill="8DB3E2" w:themeFill="text2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F8E" w:rsidRPr="00DE6584" w:rsidRDefault="00480F8E" w:rsidP="007948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DE6584"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% udział</w:t>
            </w:r>
          </w:p>
        </w:tc>
      </w:tr>
      <w:tr w:rsidR="00480F8E" w:rsidRPr="00DE6584" w:rsidTr="005935E2">
        <w:trPr>
          <w:trHeight w:val="374"/>
          <w:tblCellSpacing w:w="0" w:type="dxa"/>
        </w:trPr>
        <w:tc>
          <w:tcPr>
            <w:tcW w:w="2977" w:type="dxa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80F8E" w:rsidRPr="00334F14" w:rsidRDefault="00480F8E" w:rsidP="0079487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334F14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Instytut Ekonomii i Zarządzania</w:t>
            </w:r>
          </w:p>
        </w:tc>
        <w:tc>
          <w:tcPr>
            <w:tcW w:w="2126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80F8E" w:rsidRPr="0079487F" w:rsidRDefault="0079487F" w:rsidP="007948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79487F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52</w:t>
            </w:r>
          </w:p>
        </w:tc>
        <w:tc>
          <w:tcPr>
            <w:tcW w:w="2127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80F8E" w:rsidRPr="0079487F" w:rsidRDefault="0079487F" w:rsidP="007948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79487F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27</w:t>
            </w:r>
          </w:p>
        </w:tc>
        <w:tc>
          <w:tcPr>
            <w:tcW w:w="1275" w:type="dxa"/>
            <w:shd w:val="clear" w:color="auto" w:fill="8DB3E2" w:themeFill="text2" w:themeFillTint="66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F8E" w:rsidRPr="006A5D37" w:rsidRDefault="00A02F6F" w:rsidP="007948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52</w:t>
            </w:r>
            <w:r w:rsidR="0079487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480F8E" w:rsidRPr="006A5D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%</w:t>
            </w:r>
          </w:p>
        </w:tc>
      </w:tr>
      <w:tr w:rsidR="006A5D37" w:rsidRPr="00DE6584" w:rsidTr="005935E2">
        <w:trPr>
          <w:trHeight w:val="516"/>
          <w:tblCellSpacing w:w="0" w:type="dxa"/>
        </w:trPr>
        <w:tc>
          <w:tcPr>
            <w:tcW w:w="2977" w:type="dxa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5D37" w:rsidRPr="00334F14" w:rsidRDefault="006A5D37" w:rsidP="0079487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334F14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Instytut Humanistyczny</w:t>
            </w:r>
          </w:p>
        </w:tc>
        <w:tc>
          <w:tcPr>
            <w:tcW w:w="2126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5D37" w:rsidRPr="0079487F" w:rsidRDefault="0079487F" w:rsidP="007948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79487F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36</w:t>
            </w:r>
          </w:p>
        </w:tc>
        <w:tc>
          <w:tcPr>
            <w:tcW w:w="2127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5D37" w:rsidRPr="0079487F" w:rsidRDefault="0079487F" w:rsidP="007948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79487F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28</w:t>
            </w:r>
          </w:p>
        </w:tc>
        <w:tc>
          <w:tcPr>
            <w:tcW w:w="1275" w:type="dxa"/>
            <w:shd w:val="clear" w:color="auto" w:fill="8DB3E2" w:themeFill="text2" w:themeFillTint="66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5D37" w:rsidRPr="006A5D37" w:rsidRDefault="00A02F6F" w:rsidP="007948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78</w:t>
            </w:r>
            <w:r w:rsidR="0079487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6A5D37" w:rsidRPr="006A5D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%</w:t>
            </w:r>
          </w:p>
        </w:tc>
      </w:tr>
      <w:tr w:rsidR="006A5D37" w:rsidRPr="00DE6584" w:rsidTr="005935E2">
        <w:trPr>
          <w:trHeight w:val="374"/>
          <w:tblCellSpacing w:w="0" w:type="dxa"/>
        </w:trPr>
        <w:tc>
          <w:tcPr>
            <w:tcW w:w="2977" w:type="dxa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5D37" w:rsidRPr="00334F14" w:rsidRDefault="006A5D37" w:rsidP="0079487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334F14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 xml:space="preserve">Instytut </w:t>
            </w:r>
            <w:r w:rsidRPr="00334F14">
              <w:rPr>
                <w:rFonts w:ascii="Times New Roman" w:eastAsia="Times New Roman" w:hAnsi="Times New Roman" w:cs="Times New Roman"/>
                <w:b/>
                <w:bCs/>
                <w:sz w:val="18"/>
                <w:shd w:val="clear" w:color="auto" w:fill="FFFFFF"/>
                <w:lang w:eastAsia="pl-PL"/>
              </w:rPr>
              <w:t>Inżynierii Technicznej</w:t>
            </w:r>
          </w:p>
        </w:tc>
        <w:tc>
          <w:tcPr>
            <w:tcW w:w="2126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5D37" w:rsidRPr="0079487F" w:rsidRDefault="0079487F" w:rsidP="007948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79487F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47</w:t>
            </w:r>
          </w:p>
        </w:tc>
        <w:tc>
          <w:tcPr>
            <w:tcW w:w="2127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5D37" w:rsidRPr="0079487F" w:rsidRDefault="0079487F" w:rsidP="007948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79487F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33</w:t>
            </w:r>
          </w:p>
        </w:tc>
        <w:tc>
          <w:tcPr>
            <w:tcW w:w="1275" w:type="dxa"/>
            <w:shd w:val="clear" w:color="auto" w:fill="8DB3E2" w:themeFill="text2" w:themeFillTint="66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5D37" w:rsidRPr="006A5D37" w:rsidRDefault="00A02F6F" w:rsidP="007948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70</w:t>
            </w:r>
            <w:r w:rsidR="0079487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6A5D37" w:rsidRPr="006A5D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%</w:t>
            </w:r>
          </w:p>
        </w:tc>
      </w:tr>
      <w:tr w:rsidR="006A5D37" w:rsidRPr="00DE6584" w:rsidTr="005935E2">
        <w:trPr>
          <w:trHeight w:val="473"/>
          <w:tblCellSpacing w:w="0" w:type="dxa"/>
        </w:trPr>
        <w:tc>
          <w:tcPr>
            <w:tcW w:w="2977" w:type="dxa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5D37" w:rsidRPr="00334F14" w:rsidRDefault="006A5D37" w:rsidP="0079487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334F14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Instytut Ochrony Zdrowia</w:t>
            </w:r>
          </w:p>
        </w:tc>
        <w:tc>
          <w:tcPr>
            <w:tcW w:w="2126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5D37" w:rsidRPr="0079487F" w:rsidRDefault="0079487F" w:rsidP="007948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79487F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55</w:t>
            </w:r>
          </w:p>
        </w:tc>
        <w:tc>
          <w:tcPr>
            <w:tcW w:w="2127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5D37" w:rsidRPr="0079487F" w:rsidRDefault="0079487F" w:rsidP="007948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79487F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38</w:t>
            </w:r>
          </w:p>
        </w:tc>
        <w:tc>
          <w:tcPr>
            <w:tcW w:w="1275" w:type="dxa"/>
            <w:shd w:val="clear" w:color="auto" w:fill="8DB3E2" w:themeFill="text2" w:themeFillTint="66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5D37" w:rsidRPr="006A5D37" w:rsidRDefault="00A02F6F" w:rsidP="007948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69</w:t>
            </w:r>
            <w:r w:rsidR="0079487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6A5D37" w:rsidRPr="006A5D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%</w:t>
            </w:r>
          </w:p>
        </w:tc>
      </w:tr>
      <w:tr w:rsidR="006A5D37" w:rsidRPr="00DE6584" w:rsidTr="005935E2">
        <w:trPr>
          <w:trHeight w:val="626"/>
          <w:tblCellSpacing w:w="0" w:type="dxa"/>
        </w:trPr>
        <w:tc>
          <w:tcPr>
            <w:tcW w:w="2977" w:type="dxa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5D37" w:rsidRPr="00334F14" w:rsidRDefault="006A5D37" w:rsidP="0079487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334F14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Instytut Stosunków Międzynarodowych</w:t>
            </w:r>
          </w:p>
        </w:tc>
        <w:tc>
          <w:tcPr>
            <w:tcW w:w="2126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5D37" w:rsidRPr="0079487F" w:rsidRDefault="0079487F" w:rsidP="007948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79487F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11</w:t>
            </w:r>
          </w:p>
        </w:tc>
        <w:tc>
          <w:tcPr>
            <w:tcW w:w="2127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5D37" w:rsidRPr="0079487F" w:rsidRDefault="0079487F" w:rsidP="007948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79487F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10</w:t>
            </w:r>
          </w:p>
        </w:tc>
        <w:tc>
          <w:tcPr>
            <w:tcW w:w="1275" w:type="dxa"/>
            <w:shd w:val="clear" w:color="auto" w:fill="8DB3E2" w:themeFill="text2" w:themeFillTint="66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5D37" w:rsidRPr="006A5D37" w:rsidRDefault="00A02F6F" w:rsidP="007948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91</w:t>
            </w:r>
            <w:r w:rsidR="0079487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6A5D37" w:rsidRPr="006A5D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%</w:t>
            </w:r>
          </w:p>
        </w:tc>
      </w:tr>
      <w:tr w:rsidR="006A5D37" w:rsidRPr="00DE6584" w:rsidTr="005935E2">
        <w:trPr>
          <w:trHeight w:val="448"/>
          <w:tblCellSpacing w:w="0" w:type="dxa"/>
        </w:trPr>
        <w:tc>
          <w:tcPr>
            <w:tcW w:w="2977" w:type="dxa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5D37" w:rsidRPr="00334F14" w:rsidRDefault="006A5D37" w:rsidP="0079487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334F14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Studium Języków Obcych</w:t>
            </w:r>
          </w:p>
        </w:tc>
        <w:tc>
          <w:tcPr>
            <w:tcW w:w="2126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5D37" w:rsidRPr="0079487F" w:rsidRDefault="0079487F" w:rsidP="007948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79487F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11</w:t>
            </w:r>
          </w:p>
        </w:tc>
        <w:tc>
          <w:tcPr>
            <w:tcW w:w="2127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5D37" w:rsidRPr="0079487F" w:rsidRDefault="0079487F" w:rsidP="007948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79487F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7</w:t>
            </w:r>
          </w:p>
        </w:tc>
        <w:tc>
          <w:tcPr>
            <w:tcW w:w="1275" w:type="dxa"/>
            <w:shd w:val="clear" w:color="auto" w:fill="8DB3E2" w:themeFill="text2" w:themeFillTint="66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5D37" w:rsidRPr="006A5D37" w:rsidRDefault="00A02F6F" w:rsidP="007948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64</w:t>
            </w:r>
            <w:r w:rsidR="0079487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6A5D37" w:rsidRPr="006A5D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%</w:t>
            </w:r>
          </w:p>
        </w:tc>
      </w:tr>
      <w:tr w:rsidR="006A5D37" w:rsidRPr="00DE6584" w:rsidTr="005935E2">
        <w:trPr>
          <w:trHeight w:val="512"/>
          <w:tblCellSpacing w:w="0" w:type="dxa"/>
        </w:trPr>
        <w:tc>
          <w:tcPr>
            <w:tcW w:w="2977" w:type="dxa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5D37" w:rsidRPr="00334F14" w:rsidRDefault="006A5D37" w:rsidP="0079487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334F14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Studium Wychowania Fizycznego</w:t>
            </w:r>
          </w:p>
        </w:tc>
        <w:tc>
          <w:tcPr>
            <w:tcW w:w="2126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5D37" w:rsidRPr="0079487F" w:rsidRDefault="0079487F" w:rsidP="007948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79487F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3</w:t>
            </w:r>
          </w:p>
        </w:tc>
        <w:tc>
          <w:tcPr>
            <w:tcW w:w="2127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5D37" w:rsidRPr="0079487F" w:rsidRDefault="0079487F" w:rsidP="007948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79487F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2</w:t>
            </w:r>
          </w:p>
        </w:tc>
        <w:tc>
          <w:tcPr>
            <w:tcW w:w="1275" w:type="dxa"/>
            <w:shd w:val="clear" w:color="auto" w:fill="8DB3E2" w:themeFill="text2" w:themeFillTint="66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5D37" w:rsidRPr="006A5D37" w:rsidRDefault="00A02F6F" w:rsidP="007948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67</w:t>
            </w:r>
            <w:r w:rsidR="0079487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6A5D37" w:rsidRPr="006A5D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%</w:t>
            </w:r>
          </w:p>
        </w:tc>
      </w:tr>
      <w:tr w:rsidR="006A5D37" w:rsidRPr="00DE6584" w:rsidTr="005935E2">
        <w:trPr>
          <w:trHeight w:val="499"/>
          <w:tblCellSpacing w:w="0" w:type="dxa"/>
        </w:trPr>
        <w:tc>
          <w:tcPr>
            <w:tcW w:w="2977" w:type="dxa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5D37" w:rsidRPr="00334F14" w:rsidRDefault="006A5D37" w:rsidP="0079487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334F14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Razem</w:t>
            </w:r>
          </w:p>
        </w:tc>
        <w:tc>
          <w:tcPr>
            <w:tcW w:w="2126" w:type="dxa"/>
            <w:shd w:val="clear" w:color="auto" w:fill="8DB3E2" w:themeFill="text2" w:themeFillTint="66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5D37" w:rsidRPr="0079487F" w:rsidRDefault="0079487F" w:rsidP="007948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79487F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215</w:t>
            </w:r>
          </w:p>
        </w:tc>
        <w:tc>
          <w:tcPr>
            <w:tcW w:w="2127" w:type="dxa"/>
            <w:shd w:val="clear" w:color="auto" w:fill="8DB3E2" w:themeFill="text2" w:themeFillTint="66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5D37" w:rsidRPr="0079487F" w:rsidRDefault="0079487F" w:rsidP="007948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79487F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145</w:t>
            </w:r>
          </w:p>
        </w:tc>
        <w:tc>
          <w:tcPr>
            <w:tcW w:w="1275" w:type="dxa"/>
            <w:shd w:val="clear" w:color="auto" w:fill="8DB3E2" w:themeFill="text2" w:themeFillTint="66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5D37" w:rsidRPr="0079487F" w:rsidRDefault="00A02F6F" w:rsidP="007948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67 </w:t>
            </w:r>
            <w:r w:rsidR="006A5D37" w:rsidRPr="0079487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%</w:t>
            </w:r>
          </w:p>
        </w:tc>
      </w:tr>
    </w:tbl>
    <w:p w:rsidR="00897D69" w:rsidRPr="00897D69" w:rsidRDefault="00897D69" w:rsidP="00511129">
      <w:pPr>
        <w:spacing w:line="360" w:lineRule="auto"/>
        <w:jc w:val="both"/>
        <w:rPr>
          <w:rFonts w:ascii="Times New Roman" w:hAnsi="Times New Roman" w:cs="Times New Roman"/>
        </w:rPr>
      </w:pPr>
    </w:p>
    <w:p w:rsidR="00FC0215" w:rsidRPr="001E7075" w:rsidRDefault="00287189" w:rsidP="001E7075">
      <w:pPr>
        <w:pStyle w:val="Nagwek1"/>
        <w:rPr>
          <w:sz w:val="24"/>
        </w:rPr>
      </w:pPr>
      <w:bookmarkStart w:id="2" w:name="_Toc41561774"/>
      <w:r w:rsidRPr="001E7075">
        <w:rPr>
          <w:sz w:val="24"/>
        </w:rPr>
        <w:t>Ocena warunków prowadzenia zajęć przez nauczycieli akademickich.</w:t>
      </w:r>
      <w:bookmarkEnd w:id="2"/>
    </w:p>
    <w:p w:rsidR="0053709F" w:rsidRDefault="0053709F" w:rsidP="0051112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425"/>
        <w:gridCol w:w="2168"/>
        <w:gridCol w:w="699"/>
        <w:gridCol w:w="764"/>
        <w:gridCol w:w="588"/>
        <w:gridCol w:w="743"/>
        <w:gridCol w:w="764"/>
        <w:gridCol w:w="743"/>
        <w:gridCol w:w="873"/>
        <w:gridCol w:w="738"/>
      </w:tblGrid>
      <w:tr w:rsidR="0053709F" w:rsidRPr="0053709F" w:rsidTr="005935E2">
        <w:trPr>
          <w:trHeight w:val="3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3709F" w:rsidRPr="0053709F" w:rsidRDefault="0053709F" w:rsidP="00BC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7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3709F" w:rsidRPr="0053709F" w:rsidRDefault="0053709F" w:rsidP="00BC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7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53709F" w:rsidRPr="0053709F" w:rsidRDefault="0053709F" w:rsidP="00BC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7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Odpowiedź</w:t>
            </w:r>
          </w:p>
        </w:tc>
      </w:tr>
      <w:tr w:rsidR="0053709F" w:rsidRPr="0053709F" w:rsidTr="005935E2">
        <w:trPr>
          <w:trHeight w:val="30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3709F" w:rsidRPr="0053709F" w:rsidRDefault="0053709F" w:rsidP="00BC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3709F" w:rsidRPr="0053709F" w:rsidRDefault="0053709F" w:rsidP="00BC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3709F" w:rsidRPr="0053709F" w:rsidRDefault="0053709F" w:rsidP="00BC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7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IEZ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3709F" w:rsidRPr="0053709F" w:rsidRDefault="0053709F" w:rsidP="00BC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7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IHU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3709F" w:rsidRPr="0053709F" w:rsidRDefault="0053709F" w:rsidP="00BC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7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IIT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3709F" w:rsidRPr="0053709F" w:rsidRDefault="0053709F" w:rsidP="00BC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7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IOZ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3709F" w:rsidRPr="0053709F" w:rsidRDefault="0053709F" w:rsidP="00BC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7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ISM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3709F" w:rsidRPr="0053709F" w:rsidRDefault="0053709F" w:rsidP="00BC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7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SJO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3709F" w:rsidRPr="0053709F" w:rsidRDefault="0053709F" w:rsidP="00BC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7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SWF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3709F" w:rsidRPr="0053709F" w:rsidRDefault="0053709F" w:rsidP="00BC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7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Średnia</w:t>
            </w:r>
          </w:p>
        </w:tc>
      </w:tr>
      <w:tr w:rsidR="003250E8" w:rsidRPr="0053709F" w:rsidTr="005935E2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F" w:rsidRPr="0053709F" w:rsidRDefault="0053709F" w:rsidP="00BC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37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9F" w:rsidRPr="0053709F" w:rsidRDefault="0053709F" w:rsidP="00BC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37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Harmonogram zajęć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F" w:rsidRPr="0053709F" w:rsidRDefault="007C3F2A" w:rsidP="007C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  <w:t>4,2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F" w:rsidRPr="0053709F" w:rsidRDefault="007C3F2A" w:rsidP="007C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  <w:t>4,2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F" w:rsidRPr="0053709F" w:rsidRDefault="007C3F2A" w:rsidP="007C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  <w:t>3,9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F" w:rsidRPr="0053709F" w:rsidRDefault="007C3F2A" w:rsidP="007C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  <w:t>4,2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F" w:rsidRPr="0053709F" w:rsidRDefault="007C3F2A" w:rsidP="007C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  <w:t>3,8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F" w:rsidRPr="0053709F" w:rsidRDefault="007C3F2A" w:rsidP="007C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  <w:t>3,9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F" w:rsidRPr="0053709F" w:rsidRDefault="007C3F2A" w:rsidP="007C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  <w:t>4,0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3709F" w:rsidRPr="0053709F" w:rsidRDefault="00C64B64" w:rsidP="007C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pl-PL"/>
              </w:rPr>
              <w:t>4,0</w:t>
            </w:r>
          </w:p>
        </w:tc>
      </w:tr>
      <w:tr w:rsidR="003250E8" w:rsidRPr="0053709F" w:rsidTr="005935E2">
        <w:trPr>
          <w:trHeight w:val="6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F" w:rsidRPr="0053709F" w:rsidRDefault="0053709F" w:rsidP="00BC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37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9F" w:rsidRPr="0053709F" w:rsidRDefault="0053709F" w:rsidP="00BC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37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Liczba studentów w grupach w zależności od formy zajęć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F" w:rsidRPr="0053709F" w:rsidRDefault="007C3F2A" w:rsidP="007C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  <w:t>4,1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F" w:rsidRPr="0053709F" w:rsidRDefault="007C3F2A" w:rsidP="007C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  <w:t>4,2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F" w:rsidRPr="0053709F" w:rsidRDefault="007C3F2A" w:rsidP="007C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  <w:t>3,9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F" w:rsidRPr="0053709F" w:rsidRDefault="007C3F2A" w:rsidP="007C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  <w:t>4,2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F" w:rsidRPr="0053709F" w:rsidRDefault="007C3F2A" w:rsidP="007C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  <w:t>3,9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F" w:rsidRPr="0053709F" w:rsidRDefault="007C3F2A" w:rsidP="007C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  <w:t>4,6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F" w:rsidRPr="0053709F" w:rsidRDefault="007C3F2A" w:rsidP="007C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  <w:t>2,5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3709F" w:rsidRPr="0053709F" w:rsidRDefault="00C64B64" w:rsidP="007C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pl-PL"/>
              </w:rPr>
              <w:t>3,9</w:t>
            </w:r>
          </w:p>
        </w:tc>
      </w:tr>
      <w:tr w:rsidR="003250E8" w:rsidRPr="0053709F" w:rsidTr="005935E2">
        <w:trPr>
          <w:trHeight w:val="6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F" w:rsidRPr="0053709F" w:rsidRDefault="0053709F" w:rsidP="00BC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37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9F" w:rsidRPr="0053709F" w:rsidRDefault="0053709F" w:rsidP="00BC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37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Warunki lokalowe odbywania zajęć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F" w:rsidRPr="0053709F" w:rsidRDefault="007C3F2A" w:rsidP="007C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  <w:t>4,5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F" w:rsidRPr="0053709F" w:rsidRDefault="007C3F2A" w:rsidP="007C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  <w:t>4,2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F" w:rsidRPr="0053709F" w:rsidRDefault="007C3F2A" w:rsidP="007C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  <w:t>4,2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F" w:rsidRPr="0053709F" w:rsidRDefault="007C3F2A" w:rsidP="007C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  <w:t>4,3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F" w:rsidRPr="0053709F" w:rsidRDefault="007C3F2A" w:rsidP="007C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  <w:t>4,2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F" w:rsidRPr="0053709F" w:rsidRDefault="007C3F2A" w:rsidP="007C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  <w:t>4,6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F" w:rsidRPr="0053709F" w:rsidRDefault="007C3F2A" w:rsidP="007C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  <w:t>4,5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3709F" w:rsidRPr="0053709F" w:rsidRDefault="00C64B64" w:rsidP="007C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pl-PL"/>
              </w:rPr>
              <w:t>4,4</w:t>
            </w:r>
          </w:p>
        </w:tc>
      </w:tr>
      <w:tr w:rsidR="003250E8" w:rsidRPr="0053709F" w:rsidTr="005935E2">
        <w:trPr>
          <w:trHeight w:val="11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F" w:rsidRPr="0053709F" w:rsidRDefault="0053709F" w:rsidP="00BC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37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9F" w:rsidRPr="0053709F" w:rsidRDefault="0053709F" w:rsidP="00BC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37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Infrastruktura dydaktyczna Uczelni (wyposażenie sal, rzutniki, urządzenia audiowizualne, komputery, środki dydaktyczne)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F" w:rsidRPr="0053709F" w:rsidRDefault="007C3F2A" w:rsidP="007C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  <w:t>4,3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F" w:rsidRPr="0053709F" w:rsidRDefault="007C3F2A" w:rsidP="007C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  <w:t>4,4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F" w:rsidRPr="0053709F" w:rsidRDefault="007C3F2A" w:rsidP="007C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  <w:t>4,0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F" w:rsidRPr="0053709F" w:rsidRDefault="007C3F2A" w:rsidP="007C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  <w:t>4,4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F" w:rsidRPr="0053709F" w:rsidRDefault="007C3F2A" w:rsidP="007C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  <w:t>4,2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F" w:rsidRPr="0053709F" w:rsidRDefault="007C3F2A" w:rsidP="007C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  <w:t>4,6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F" w:rsidRPr="0053709F" w:rsidRDefault="007C3F2A" w:rsidP="007C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  <w:t>4,0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3709F" w:rsidRPr="0053709F" w:rsidRDefault="00C64B64" w:rsidP="007C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pl-PL"/>
              </w:rPr>
              <w:t>4,3</w:t>
            </w:r>
          </w:p>
        </w:tc>
      </w:tr>
      <w:tr w:rsidR="003250E8" w:rsidRPr="0053709F" w:rsidTr="005935E2">
        <w:trPr>
          <w:trHeight w:val="10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F" w:rsidRPr="0053709F" w:rsidRDefault="0053709F" w:rsidP="00BC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37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9F" w:rsidRPr="0053709F" w:rsidRDefault="0053709F" w:rsidP="00BC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37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Przydział zajęć w stosunku do posiadanych kompetencji, dorobku naukowego lub doświadczenia zawodowego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F" w:rsidRPr="0053709F" w:rsidRDefault="007C3F2A" w:rsidP="007C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  <w:t>4,1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F" w:rsidRPr="0053709F" w:rsidRDefault="007C3F2A" w:rsidP="007C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  <w:t>4,4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F" w:rsidRPr="0053709F" w:rsidRDefault="007C3F2A" w:rsidP="007C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  <w:t>4,1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F" w:rsidRPr="0053709F" w:rsidRDefault="007C3F2A" w:rsidP="007C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  <w:t>4,2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F" w:rsidRPr="0053709F" w:rsidRDefault="007C3F2A" w:rsidP="007C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  <w:t>3,9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F" w:rsidRPr="0053709F" w:rsidRDefault="007C3F2A" w:rsidP="007C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  <w:t>4,6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F" w:rsidRPr="0053709F" w:rsidRDefault="007C3F2A" w:rsidP="007C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pl-PL"/>
              </w:rPr>
              <w:t>4,0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3709F" w:rsidRPr="0053709F" w:rsidRDefault="00C64B64" w:rsidP="007C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pl-PL"/>
              </w:rPr>
              <w:t>4,2</w:t>
            </w:r>
          </w:p>
        </w:tc>
      </w:tr>
    </w:tbl>
    <w:p w:rsidR="00557BD5" w:rsidRDefault="001C0043" w:rsidP="002B21D5">
      <w:pPr>
        <w:pStyle w:val="Nagwek1"/>
        <w:spacing w:before="0"/>
        <w:rPr>
          <w:sz w:val="24"/>
        </w:rPr>
      </w:pPr>
      <w:bookmarkStart w:id="3" w:name="_Toc41561775"/>
      <w:r w:rsidRPr="001E7075">
        <w:rPr>
          <w:sz w:val="24"/>
        </w:rPr>
        <w:lastRenderedPageBreak/>
        <w:t>Uwagi nauczycieli akademickich dotyczące warunków prowadzenia zajęć:</w:t>
      </w:r>
      <w:bookmarkEnd w:id="3"/>
      <w:r w:rsidRPr="001E7075">
        <w:rPr>
          <w:sz w:val="24"/>
        </w:rPr>
        <w:t xml:space="preserve"> </w:t>
      </w:r>
    </w:p>
    <w:p w:rsidR="00557BD5" w:rsidRPr="00557BD5" w:rsidRDefault="00557BD5" w:rsidP="002B21D5">
      <w:pPr>
        <w:spacing w:after="0"/>
      </w:pPr>
    </w:p>
    <w:tbl>
      <w:tblPr>
        <w:tblStyle w:val="Tabela-Siatka"/>
        <w:tblW w:w="9924" w:type="dxa"/>
        <w:tblInd w:w="-318" w:type="dxa"/>
        <w:tblLayout w:type="fixed"/>
        <w:tblLook w:val="04A0"/>
      </w:tblPr>
      <w:tblGrid>
        <w:gridCol w:w="1844"/>
        <w:gridCol w:w="2835"/>
        <w:gridCol w:w="5245"/>
      </w:tblGrid>
      <w:tr w:rsidR="006A351C" w:rsidRPr="000B1852" w:rsidTr="005935E2">
        <w:trPr>
          <w:trHeight w:val="695"/>
        </w:trPr>
        <w:tc>
          <w:tcPr>
            <w:tcW w:w="1844" w:type="dxa"/>
            <w:vAlign w:val="center"/>
          </w:tcPr>
          <w:p w:rsidR="006A351C" w:rsidRPr="000B1852" w:rsidRDefault="006A351C" w:rsidP="005935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0779D7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20"/>
              </w:rPr>
              <w:t>Nazwa Instytut/ Jednostki Międzyinstytutowej</w:t>
            </w:r>
          </w:p>
        </w:tc>
        <w:tc>
          <w:tcPr>
            <w:tcW w:w="2835" w:type="dxa"/>
            <w:vAlign w:val="center"/>
          </w:tcPr>
          <w:p w:rsidR="006A351C" w:rsidRPr="000779D7" w:rsidRDefault="006A351C" w:rsidP="005935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20"/>
              </w:rPr>
            </w:pPr>
            <w:r w:rsidRPr="000779D7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20"/>
              </w:rPr>
              <w:t>Uwagi pozytywne</w:t>
            </w:r>
          </w:p>
        </w:tc>
        <w:tc>
          <w:tcPr>
            <w:tcW w:w="5245" w:type="dxa"/>
            <w:vAlign w:val="center"/>
          </w:tcPr>
          <w:p w:rsidR="006A351C" w:rsidRPr="000779D7" w:rsidRDefault="006A351C" w:rsidP="005935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20"/>
              </w:rPr>
            </w:pPr>
            <w:r w:rsidRPr="000779D7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20"/>
              </w:rPr>
              <w:t>Uwagi negatywne</w:t>
            </w:r>
          </w:p>
        </w:tc>
      </w:tr>
      <w:tr w:rsidR="00CC7B3F" w:rsidRPr="000B1852" w:rsidTr="005935E2">
        <w:tc>
          <w:tcPr>
            <w:tcW w:w="1844" w:type="dxa"/>
            <w:vAlign w:val="center"/>
          </w:tcPr>
          <w:p w:rsidR="00CC7B3F" w:rsidRPr="000779D7" w:rsidRDefault="00CC7B3F" w:rsidP="000B1852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20"/>
              </w:rPr>
            </w:pPr>
            <w:r w:rsidRPr="000779D7">
              <w:rPr>
                <w:rFonts w:ascii="Times New Roman" w:hAnsi="Times New Roman" w:cs="Times New Roman"/>
                <w:b/>
                <w:sz w:val="18"/>
                <w:szCs w:val="20"/>
              </w:rPr>
              <w:t>Instytut Ekonomii</w:t>
            </w:r>
            <w:r w:rsidRPr="000779D7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 xml:space="preserve"> i Zarządzania</w:t>
            </w:r>
          </w:p>
        </w:tc>
        <w:tc>
          <w:tcPr>
            <w:tcW w:w="2835" w:type="dxa"/>
            <w:vAlign w:val="center"/>
          </w:tcPr>
          <w:p w:rsidR="00CC7B3F" w:rsidRPr="00A47DB6" w:rsidRDefault="00CC7B3F" w:rsidP="0054641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Warunki prowadzenia zajęć oceniam dobrze/bardzo dobrze. Nowy sprzęt kom</w:t>
            </w:r>
            <w:r w:rsidR="005935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puterowy, spełniające wymagania. </w:t>
            </w:r>
            <w:r w:rsidRPr="00A47D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oprogramowanie komputerów usprawniają proces dydaktyczny.</w:t>
            </w:r>
          </w:p>
          <w:p w:rsidR="00CC7B3F" w:rsidRPr="00A47DB6" w:rsidRDefault="00CC7B3F" w:rsidP="00A10A8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Brak uwag –</w:t>
            </w:r>
            <w:r w:rsidR="0009237E" w:rsidRPr="00A47D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</w:t>
            </w:r>
            <w:r w:rsidRPr="00A47D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osób</w:t>
            </w:r>
            <w:r w:rsidR="005935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245" w:type="dxa"/>
            <w:vAlign w:val="center"/>
          </w:tcPr>
          <w:p w:rsidR="000B1852" w:rsidRPr="00A47DB6" w:rsidRDefault="00CC7B3F" w:rsidP="00A10A8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Zajęcia laboratoryjne na grupach weekendowych kończą się wcześniej niż są realizowane wykłady więc trudno jest zrealizować materiał na laboratoriach zanim pojawi się on na wykładzie</w:t>
            </w:r>
            <w:r w:rsidR="005935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0B1852" w:rsidRPr="00A47DB6" w:rsidRDefault="00CC7B3F" w:rsidP="00A10A8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Do przedmiotu Nowoczesne Zarządzanie Projektami- proponuje by zajęcia odbywały się w sali komputerowej z programem komputerowym np. </w:t>
            </w:r>
            <w:proofErr w:type="spellStart"/>
            <w:r w:rsidRPr="00A47D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MSProject</w:t>
            </w:r>
            <w:proofErr w:type="spellEnd"/>
            <w:r w:rsidRPr="00A47D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CC7B3F" w:rsidRPr="00A47DB6" w:rsidRDefault="00CC7B3F" w:rsidP="00A10A8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Warunki są czasami trudne w lecie w nasłonecznionych salach bez klimatyzacji.</w:t>
            </w:r>
          </w:p>
          <w:p w:rsidR="00CC7B3F" w:rsidRPr="00A47DB6" w:rsidRDefault="00CC7B3F" w:rsidP="00A10A8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Pojawiające się czasami problemy ze sprzętem multimedialnym</w:t>
            </w:r>
            <w:r w:rsidR="005935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CC7B3F" w:rsidRPr="00A47DB6" w:rsidRDefault="000B1852" w:rsidP="00A10A8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</w:t>
            </w:r>
            <w:r w:rsidR="00CC7B3F" w:rsidRPr="00A47D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ało programów komputerowych do prowadzenia zajęć</w:t>
            </w:r>
            <w:r w:rsidR="005935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C7B3F" w:rsidRPr="000B1852" w:rsidTr="005935E2">
        <w:tc>
          <w:tcPr>
            <w:tcW w:w="1844" w:type="dxa"/>
            <w:vAlign w:val="center"/>
          </w:tcPr>
          <w:p w:rsidR="00CC7B3F" w:rsidRPr="000779D7" w:rsidRDefault="00CC7B3F" w:rsidP="000B185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79D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Instytut Humanistyczny</w:t>
            </w:r>
          </w:p>
        </w:tc>
        <w:tc>
          <w:tcPr>
            <w:tcW w:w="2835" w:type="dxa"/>
            <w:vAlign w:val="center"/>
          </w:tcPr>
          <w:p w:rsidR="00CC7B3F" w:rsidRPr="00A47DB6" w:rsidRDefault="00CC7B3F" w:rsidP="00A10A8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Warunki prowadzenia zajęć uważam za spełnia</w:t>
            </w:r>
            <w:r w:rsidR="000B1852" w:rsidRPr="00A47DB6">
              <w:rPr>
                <w:rFonts w:ascii="Times New Roman" w:hAnsi="Times New Roman" w:cs="Times New Roman"/>
                <w:sz w:val="16"/>
                <w:szCs w:val="16"/>
              </w:rPr>
              <w:t>jące wszys</w:t>
            </w: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tkie standardy</w:t>
            </w:r>
            <w:r w:rsidR="005935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C7B3F" w:rsidRPr="00A47DB6" w:rsidRDefault="00CC7B3F" w:rsidP="00A10A8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Warunki są bardzo dobre</w:t>
            </w:r>
            <w:r w:rsidR="005935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C7B3F" w:rsidRPr="00A47DB6" w:rsidRDefault="000B1852" w:rsidP="00A10A8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CC7B3F" w:rsidRPr="00A47DB6">
              <w:rPr>
                <w:rFonts w:ascii="Times New Roman" w:hAnsi="Times New Roman" w:cs="Times New Roman"/>
                <w:sz w:val="16"/>
                <w:szCs w:val="16"/>
              </w:rPr>
              <w:t>szystko jest ok.</w:t>
            </w:r>
          </w:p>
          <w:p w:rsidR="00CC7B3F" w:rsidRPr="00A47DB6" w:rsidRDefault="00CC7B3F" w:rsidP="00A10A8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Nie zgłaszam żadnych uwag.</w:t>
            </w:r>
          </w:p>
          <w:p w:rsidR="00CC7B3F" w:rsidRPr="00A47DB6" w:rsidRDefault="00CC7B3F" w:rsidP="00A10A8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Warunki prowadzenia zajęć bardzo dobre.</w:t>
            </w:r>
          </w:p>
          <w:p w:rsidR="00CC7B3F" w:rsidRPr="00A47DB6" w:rsidRDefault="00CC7B3F" w:rsidP="00A10A8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Bez uwag. Wszystko na wysokim poziomie.</w:t>
            </w:r>
          </w:p>
          <w:p w:rsidR="00CC7B3F" w:rsidRPr="00A47DB6" w:rsidRDefault="00CC7B3F" w:rsidP="00A10A8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Nie mam uwag, moim zdaniem warunki są odpowiednie</w:t>
            </w:r>
            <w:r w:rsidR="005935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C7B3F" w:rsidRPr="00A47DB6" w:rsidRDefault="00CC7B3F" w:rsidP="00A10A8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Nie mam uwag/brak uwag – 8 osób</w:t>
            </w:r>
            <w:r w:rsidR="005935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245" w:type="dxa"/>
            <w:vAlign w:val="center"/>
          </w:tcPr>
          <w:p w:rsidR="00CC7B3F" w:rsidRPr="00A47DB6" w:rsidRDefault="00CC7B3F" w:rsidP="00A10A8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 xml:space="preserve">Sale powinny być wyposażone w sprzęt audiowizualny a nie tylko </w:t>
            </w:r>
            <w:r w:rsidR="00A10A8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w wizualny!!! Brak audio jest dotkliwy.</w:t>
            </w:r>
          </w:p>
          <w:p w:rsidR="00CC7B3F" w:rsidRPr="00A47DB6" w:rsidRDefault="00CC7B3F" w:rsidP="00A10A8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Zajęcia były głównie prowadzone w sposób zdalny. Trudno zatem pisać na ten temat.</w:t>
            </w:r>
          </w:p>
          <w:p w:rsidR="00CC7B3F" w:rsidRPr="00A47DB6" w:rsidRDefault="00CC7B3F" w:rsidP="00A10A8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Zastrzeżenia może budzić liczebność grup.</w:t>
            </w:r>
          </w:p>
          <w:p w:rsidR="00CC7B3F" w:rsidRPr="00A47DB6" w:rsidRDefault="00CC7B3F" w:rsidP="00A10A8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Sala komputerowa na kierunku filologii wymaga natychmiastowej modernizacji, jako osoba prowadząca zajęcia sugeruję stworzenie pracowni terminalowej, która jest wydajna i ekologiczna. Można wykorzystać monitory, które tam są. Do wymiany jest komputer nauczyciela, który należy wymienić na stanowisko serwerowe zgodnie z wymogami pracowni terminalowej.</w:t>
            </w:r>
          </w:p>
          <w:p w:rsidR="00CC7B3F" w:rsidRPr="00A47DB6" w:rsidRDefault="000B1852" w:rsidP="00A10A8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CC7B3F" w:rsidRPr="00A47DB6">
              <w:rPr>
                <w:rFonts w:ascii="Times New Roman" w:hAnsi="Times New Roman" w:cs="Times New Roman"/>
                <w:sz w:val="16"/>
                <w:szCs w:val="16"/>
              </w:rPr>
              <w:t>względnianie przez dział Kształcenia prośby pracownika o konkretną salę dydaktyczną.</w:t>
            </w:r>
          </w:p>
        </w:tc>
      </w:tr>
      <w:tr w:rsidR="00CC7B3F" w:rsidRPr="000B1852" w:rsidTr="005935E2">
        <w:trPr>
          <w:trHeight w:val="1093"/>
        </w:trPr>
        <w:tc>
          <w:tcPr>
            <w:tcW w:w="1844" w:type="dxa"/>
            <w:vAlign w:val="center"/>
          </w:tcPr>
          <w:p w:rsidR="00CC7B3F" w:rsidRPr="000779D7" w:rsidRDefault="00CC7B3F" w:rsidP="000B185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79D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 xml:space="preserve">Instytut </w:t>
            </w:r>
            <w:r w:rsidRPr="000779D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shd w:val="clear" w:color="auto" w:fill="FFFFFF"/>
                <w:lang w:eastAsia="pl-PL"/>
              </w:rPr>
              <w:t>Inżynierii Technicznej</w:t>
            </w:r>
          </w:p>
        </w:tc>
        <w:tc>
          <w:tcPr>
            <w:tcW w:w="2835" w:type="dxa"/>
            <w:vAlign w:val="center"/>
          </w:tcPr>
          <w:p w:rsidR="00CC7B3F" w:rsidRPr="00A47DB6" w:rsidRDefault="00CC7B3F" w:rsidP="00A10A8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Warunki w pełni zadawalające</w:t>
            </w:r>
            <w:r w:rsidR="005935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C7B3F" w:rsidRPr="00A47DB6" w:rsidRDefault="00CC7B3F" w:rsidP="00A10A8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Warunki są bardzo dobre. Studenci powinni uczestniczyć w wykładach bardziej licznie.</w:t>
            </w:r>
          </w:p>
          <w:p w:rsidR="00CC7B3F" w:rsidRPr="00A47DB6" w:rsidRDefault="00CC7B3F" w:rsidP="00A10A8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Wobec poprawnych warunków - nie mam uwag szczegółowych</w:t>
            </w:r>
          </w:p>
          <w:p w:rsidR="00CC7B3F" w:rsidRPr="00A47DB6" w:rsidRDefault="00CC7B3F" w:rsidP="00A10A8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Warunki do prowadzenia zajęć są bardzo dobre.</w:t>
            </w:r>
          </w:p>
          <w:p w:rsidR="00CC7B3F" w:rsidRPr="00A47DB6" w:rsidRDefault="00CC7B3F" w:rsidP="00A10A8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Bardzo dobre.</w:t>
            </w:r>
          </w:p>
          <w:p w:rsidR="00CC7B3F" w:rsidRPr="000C7F01" w:rsidRDefault="00BA7FB8" w:rsidP="00A10A8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7F01">
              <w:rPr>
                <w:rFonts w:ascii="Times New Roman" w:hAnsi="Times New Roman" w:cs="Times New Roman"/>
                <w:sz w:val="16"/>
                <w:szCs w:val="16"/>
              </w:rPr>
              <w:t>Warunki prowadzenia zajęć dobrze</w:t>
            </w:r>
            <w:r w:rsidR="005935E2" w:rsidRPr="000C7F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B7258" w:rsidRPr="00A47DB6" w:rsidRDefault="00FB7258" w:rsidP="00A10A8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Wyposażenie w sprzęt audiowizualny do prowadzenia zajęć dydaktycznych i sale są bez zastrzeżeń.</w:t>
            </w:r>
          </w:p>
          <w:p w:rsidR="00BA7FB8" w:rsidRPr="00A47DB6" w:rsidRDefault="00546417" w:rsidP="00A10A8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 chwilę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obecnę</w:t>
            </w:r>
            <w:proofErr w:type="spellEnd"/>
            <w:r w:rsidR="00BA7FB8" w:rsidRPr="00A47D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B1852" w:rsidRPr="00A47DB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BA7FB8" w:rsidRPr="00A47DB6">
              <w:rPr>
                <w:rFonts w:ascii="Times New Roman" w:hAnsi="Times New Roman" w:cs="Times New Roman"/>
                <w:sz w:val="16"/>
                <w:szCs w:val="16"/>
              </w:rPr>
              <w:t xml:space="preserve"> brak</w:t>
            </w:r>
            <w:r w:rsidR="005935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B1852" w:rsidRPr="00A47DB6" w:rsidRDefault="000B1852" w:rsidP="00A10A8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Bez zastrzeżeń</w:t>
            </w:r>
            <w:r w:rsidR="005935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B1852" w:rsidRPr="00A47DB6" w:rsidRDefault="000B1852" w:rsidP="00A10A8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Nie mam uwag/brak uwag – 9 osób</w:t>
            </w:r>
            <w:r w:rsidR="005935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245" w:type="dxa"/>
            <w:vAlign w:val="center"/>
          </w:tcPr>
          <w:p w:rsidR="00CC7B3F" w:rsidRPr="00A47DB6" w:rsidRDefault="000B1852" w:rsidP="00A10A8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CC7B3F" w:rsidRPr="00A47DB6">
              <w:rPr>
                <w:rFonts w:ascii="Times New Roman" w:hAnsi="Times New Roman" w:cs="Times New Roman"/>
                <w:sz w:val="16"/>
                <w:szCs w:val="16"/>
              </w:rPr>
              <w:t>omputery do wymiany</w:t>
            </w:r>
            <w:r w:rsidR="005935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C7B3F" w:rsidRPr="00A47DB6" w:rsidRDefault="00CC7B3F" w:rsidP="00A10A8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Zbyt małe sale (metraż) laboratoryjne</w:t>
            </w:r>
            <w:r w:rsidR="005935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C7B3F" w:rsidRPr="00A47DB6" w:rsidRDefault="00CC7B3F" w:rsidP="00A10A8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Stare komputery. Brak nowoczesnego oprogramowania</w:t>
            </w:r>
            <w:r w:rsidR="005935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C7B3F" w:rsidRPr="00A47DB6" w:rsidRDefault="000B1852" w:rsidP="00A10A8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CC7B3F" w:rsidRPr="00A47DB6">
              <w:rPr>
                <w:rFonts w:ascii="Times New Roman" w:hAnsi="Times New Roman" w:cs="Times New Roman"/>
                <w:sz w:val="16"/>
                <w:szCs w:val="16"/>
              </w:rPr>
              <w:t>rak zajęć dla grup ćwiczeniowych na studiach dziennych weekendowych nie pozwala na ocenę wkładu studenta w wykonane ćwiczenia/projekty</w:t>
            </w:r>
            <w:r w:rsidR="005935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C7B3F" w:rsidRPr="00546417" w:rsidRDefault="000B1852" w:rsidP="0054641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CC7B3F" w:rsidRPr="00A47DB6">
              <w:rPr>
                <w:rFonts w:ascii="Times New Roman" w:hAnsi="Times New Roman" w:cs="Times New Roman"/>
                <w:sz w:val="16"/>
                <w:szCs w:val="16"/>
              </w:rPr>
              <w:t>iczebność uczestników zajęć laboratoryjnych w niektórych grupach jest nad wymiarowa, niektóre stanowiska komputerowe wymagają wymiany sprzętu komputerowego lub oprogramowania</w:t>
            </w:r>
            <w:r w:rsidR="005935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464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C7B3F" w:rsidRPr="00546417">
              <w:rPr>
                <w:rFonts w:ascii="Times New Roman" w:hAnsi="Times New Roman" w:cs="Times New Roman"/>
                <w:sz w:val="16"/>
                <w:szCs w:val="16"/>
              </w:rPr>
              <w:t xml:space="preserve">Natomiast, należy </w:t>
            </w:r>
            <w:r w:rsidRPr="00546417">
              <w:rPr>
                <w:rFonts w:ascii="Times New Roman" w:hAnsi="Times New Roman" w:cs="Times New Roman"/>
                <w:sz w:val="16"/>
                <w:szCs w:val="16"/>
              </w:rPr>
              <w:t>doposażyć</w:t>
            </w:r>
            <w:r w:rsidR="00CC7B3F" w:rsidRPr="00546417">
              <w:rPr>
                <w:rFonts w:ascii="Times New Roman" w:hAnsi="Times New Roman" w:cs="Times New Roman"/>
                <w:sz w:val="16"/>
                <w:szCs w:val="16"/>
              </w:rPr>
              <w:t xml:space="preserve"> sale w sprzęt lepszy niż obecny do prowadzenia w części wykładu i </w:t>
            </w:r>
            <w:r w:rsidRPr="00546417">
              <w:rPr>
                <w:rFonts w:ascii="Times New Roman" w:hAnsi="Times New Roman" w:cs="Times New Roman"/>
                <w:sz w:val="16"/>
                <w:szCs w:val="16"/>
              </w:rPr>
              <w:t>ćwiczeń</w:t>
            </w:r>
            <w:r w:rsidR="00CC7B3F" w:rsidRPr="00546417">
              <w:rPr>
                <w:rFonts w:ascii="Times New Roman" w:hAnsi="Times New Roman" w:cs="Times New Roman"/>
                <w:sz w:val="16"/>
                <w:szCs w:val="16"/>
              </w:rPr>
              <w:t xml:space="preserve"> metodą tradycyjną.</w:t>
            </w:r>
          </w:p>
          <w:p w:rsidR="00CC7B3F" w:rsidRPr="00A47DB6" w:rsidRDefault="00CC7B3F" w:rsidP="00A10A8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W normalnych warunkach bardzo dobre, w czasie pandemii na profilu praktycznym bardzo utrudnione.</w:t>
            </w:r>
          </w:p>
          <w:p w:rsidR="00CC7B3F" w:rsidRPr="00A47DB6" w:rsidRDefault="00CC7B3F" w:rsidP="00A10A8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Z tylnych rzędów nie widać szczegółów prezentacji</w:t>
            </w:r>
            <w:r w:rsidR="005935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C7B3F" w:rsidRPr="00A47DB6" w:rsidRDefault="000B1852" w:rsidP="00A10A8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Brakuje miejsca magazynowego na pomoce dydaktyczne.</w:t>
            </w:r>
          </w:p>
          <w:p w:rsidR="000B1852" w:rsidRPr="00A47DB6" w:rsidRDefault="000B1852" w:rsidP="00A10A8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Warunki sanitarne w toaletach na Instytucie Inżynierii Technicznej są fatalne, notorycznie wydobywa się nieprzyjemny zapach z ubikacji na budynek.</w:t>
            </w:r>
          </w:p>
        </w:tc>
      </w:tr>
      <w:tr w:rsidR="00CC7B3F" w:rsidRPr="000B1852" w:rsidTr="005935E2">
        <w:trPr>
          <w:trHeight w:val="740"/>
        </w:trPr>
        <w:tc>
          <w:tcPr>
            <w:tcW w:w="1844" w:type="dxa"/>
            <w:vAlign w:val="center"/>
          </w:tcPr>
          <w:p w:rsidR="00CC7B3F" w:rsidRPr="000779D7" w:rsidRDefault="00CC7B3F" w:rsidP="000B1852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0779D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Instytut Ochrony Zdrowia</w:t>
            </w:r>
          </w:p>
        </w:tc>
        <w:tc>
          <w:tcPr>
            <w:tcW w:w="2835" w:type="dxa"/>
            <w:vAlign w:val="center"/>
          </w:tcPr>
          <w:p w:rsidR="00CC7B3F" w:rsidRPr="00A47DB6" w:rsidRDefault="000B1852" w:rsidP="00A10A8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 xml:space="preserve">Sale wykładowe są przestronne </w:t>
            </w:r>
            <w:r w:rsidR="00A10A8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i dobrze wyposażone</w:t>
            </w:r>
            <w:r w:rsidR="005935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B1852" w:rsidRPr="00A47DB6" w:rsidRDefault="000B1852" w:rsidP="00A10A8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Warunki prowadzenia zajęć optymalne, spełniające standardy</w:t>
            </w:r>
            <w:r w:rsidR="005935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B1852" w:rsidRPr="00A47DB6" w:rsidRDefault="000B1852" w:rsidP="00A10A8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Zajęcia odbywają się w dobrze przygotowanym i wyposażonym laboratorium</w:t>
            </w:r>
            <w:r w:rsidR="005935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B1852" w:rsidRPr="00A47DB6" w:rsidRDefault="000B1852" w:rsidP="00A10A8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Warunki prowadzenia zajęć są bardzo dobre</w:t>
            </w:r>
            <w:r w:rsidR="005935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B1852" w:rsidRPr="00A47DB6" w:rsidRDefault="000B1852" w:rsidP="00A10A8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Brak uwag krytycznych</w:t>
            </w:r>
            <w:r w:rsidR="005935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B1852" w:rsidRPr="00A47DB6" w:rsidRDefault="000B1852" w:rsidP="00A10A8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 xml:space="preserve">Warunki są bardzo dobre. Personel administracyjny bardzo pomocny </w:t>
            </w:r>
            <w:r w:rsidR="00A10A8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i życzliwy w zakresie organizacji zajęć.</w:t>
            </w:r>
          </w:p>
          <w:p w:rsidR="000B1852" w:rsidRPr="00A47DB6" w:rsidRDefault="000B1852" w:rsidP="00A10A8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Wszystko ok.</w:t>
            </w:r>
          </w:p>
          <w:p w:rsidR="000B1852" w:rsidRPr="00A47DB6" w:rsidRDefault="005935E2" w:rsidP="00A10A8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0B1852" w:rsidRPr="00A47DB6">
              <w:rPr>
                <w:rFonts w:ascii="Times New Roman" w:hAnsi="Times New Roman" w:cs="Times New Roman"/>
                <w:sz w:val="16"/>
                <w:szCs w:val="16"/>
              </w:rPr>
              <w:t>ale dydaktyczne zapewniają studentom i nauczycielom dobre warunki mikroklimatyczne i sprzętowe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B1852" w:rsidRPr="00A47DB6" w:rsidRDefault="005935E2" w:rsidP="00A10A8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9765FD" w:rsidRPr="00A47DB6">
              <w:rPr>
                <w:rFonts w:ascii="Times New Roman" w:hAnsi="Times New Roman" w:cs="Times New Roman"/>
                <w:sz w:val="16"/>
                <w:szCs w:val="16"/>
              </w:rPr>
              <w:t>rak uwag/nie mam uwag – 12 osób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245" w:type="dxa"/>
            <w:vAlign w:val="center"/>
          </w:tcPr>
          <w:p w:rsidR="00CC7B3F" w:rsidRPr="00A47DB6" w:rsidRDefault="000B1852" w:rsidP="00A10A8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Brak pracowni rehabilitacji / fizjoterapii i masażu</w:t>
            </w:r>
            <w:r w:rsidR="005935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B1852" w:rsidRPr="00A47DB6" w:rsidRDefault="000B1852" w:rsidP="00A10A8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Na ten moment wszystko jest dla mnie odpowiednio dostosowane. Problemem może być tylko niechęć niektórych studentów do nauki.</w:t>
            </w:r>
          </w:p>
          <w:p w:rsidR="000B1852" w:rsidRPr="00A47DB6" w:rsidRDefault="000B1852" w:rsidP="00A10A8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Zbyt duża liczebność grup studenckich na zajęciach praktycznych</w:t>
            </w:r>
          </w:p>
          <w:p w:rsidR="000B1852" w:rsidRPr="00A47DB6" w:rsidRDefault="000B1852" w:rsidP="00A10A8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Część zajęć zostało zaplanowanych w god</w:t>
            </w:r>
            <w:r w:rsidR="00546417">
              <w:rPr>
                <w:rFonts w:ascii="Times New Roman" w:hAnsi="Times New Roman" w:cs="Times New Roman"/>
                <w:sz w:val="16"/>
                <w:szCs w:val="16"/>
              </w:rPr>
              <w:t>zinach popołudniowych, choć była</w:t>
            </w: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 xml:space="preserve"> możliwość ich zrealizowania rano</w:t>
            </w:r>
            <w:r w:rsidR="005935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B1852" w:rsidRPr="00A47DB6" w:rsidRDefault="000B1852" w:rsidP="00A10A8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Harmonogram zajęć podany do wiadomości wcześniej niż obecnie.</w:t>
            </w:r>
          </w:p>
          <w:p w:rsidR="000B1852" w:rsidRPr="00A47DB6" w:rsidRDefault="009D6533" w:rsidP="00A10A8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7D1779" w:rsidRPr="00A47DB6">
              <w:rPr>
                <w:rFonts w:ascii="Times New Roman" w:hAnsi="Times New Roman" w:cs="Times New Roman"/>
                <w:sz w:val="16"/>
                <w:szCs w:val="16"/>
              </w:rPr>
              <w:t>rzeba chodzić z własnym kablem</w:t>
            </w:r>
            <w:r w:rsidR="005935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D1779" w:rsidRPr="00A47DB6" w:rsidRDefault="007D1779" w:rsidP="00A10A8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W CKA jest bardzo zimno</w:t>
            </w:r>
            <w:r w:rsidR="005935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D1779" w:rsidRPr="00A47DB6" w:rsidRDefault="005935E2" w:rsidP="00A10A8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="007D1779" w:rsidRPr="00A47DB6">
              <w:rPr>
                <w:rFonts w:ascii="Times New Roman" w:hAnsi="Times New Roman" w:cs="Times New Roman"/>
                <w:sz w:val="16"/>
                <w:szCs w:val="16"/>
              </w:rPr>
              <w:t>armonogram pracy dla nauczycieli powinien być podawany trochę wcześniej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D1779" w:rsidRPr="00A47DB6" w:rsidRDefault="007D1779" w:rsidP="00A10A8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Trudo jest uczyć technik zabiegów dzielą</w:t>
            </w:r>
            <w:r w:rsidR="00546417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 xml:space="preserve"> na etapy: teoria teraz, praktyka w przyszłości (ze względu na obecną sytuację).</w:t>
            </w:r>
          </w:p>
          <w:p w:rsidR="007D1779" w:rsidRPr="00A47DB6" w:rsidRDefault="007D1779" w:rsidP="00A10A8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Brak zajęć zgodnych z doświadczeniem zawodowym</w:t>
            </w:r>
            <w:r w:rsidR="005935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D1779" w:rsidRPr="00A47DB6" w:rsidRDefault="007D1779" w:rsidP="00A10A8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Warunki są bardzo dobre, jedyna uwaga to chłód na salach wykładowych w Bibliotece.</w:t>
            </w:r>
          </w:p>
          <w:p w:rsidR="007D1779" w:rsidRPr="00A47DB6" w:rsidRDefault="007D1779" w:rsidP="00A10A8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Za duże grupy w czasie realizacji zajęć praktycznych (8 lub 9) osób</w:t>
            </w:r>
          </w:p>
          <w:p w:rsidR="007D1779" w:rsidRPr="00A47DB6" w:rsidRDefault="007D1779" w:rsidP="00A10A8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 xml:space="preserve">Obowiązek pełnego umundurowania w MCSM od pierwszych zajęć </w:t>
            </w:r>
            <w:r w:rsidR="00A10A8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z laboratorium.</w:t>
            </w:r>
          </w:p>
        </w:tc>
      </w:tr>
      <w:tr w:rsidR="00CC7B3F" w:rsidRPr="000B1852" w:rsidTr="005935E2">
        <w:tc>
          <w:tcPr>
            <w:tcW w:w="1844" w:type="dxa"/>
            <w:vAlign w:val="center"/>
          </w:tcPr>
          <w:p w:rsidR="00CC7B3F" w:rsidRPr="000779D7" w:rsidRDefault="00CC7B3F" w:rsidP="000B1852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0779D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lastRenderedPageBreak/>
              <w:t>Instytut Stosunków Międzynarodowych</w:t>
            </w:r>
          </w:p>
        </w:tc>
        <w:tc>
          <w:tcPr>
            <w:tcW w:w="2835" w:type="dxa"/>
            <w:vAlign w:val="center"/>
          </w:tcPr>
          <w:p w:rsidR="00CC7B3F" w:rsidRPr="00A47DB6" w:rsidRDefault="00E93FCA" w:rsidP="00A10A86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Brak większych uwag</w:t>
            </w:r>
            <w:r w:rsidR="005935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93FCA" w:rsidRPr="00A47DB6" w:rsidRDefault="00E93FCA" w:rsidP="00A10A86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Nie mam żadnych uwag</w:t>
            </w:r>
            <w:r w:rsidR="005935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93FCA" w:rsidRPr="00A47DB6" w:rsidRDefault="00E93FCA" w:rsidP="00A10A86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Brak/nie mam – 3 osoby</w:t>
            </w:r>
            <w:r w:rsidR="005935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245" w:type="dxa"/>
            <w:vAlign w:val="center"/>
          </w:tcPr>
          <w:p w:rsidR="00CC7B3F" w:rsidRPr="00A47DB6" w:rsidRDefault="005935E2" w:rsidP="00A10A8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F43335" w:rsidRPr="00A47DB6">
              <w:rPr>
                <w:rFonts w:ascii="Times New Roman" w:hAnsi="Times New Roman" w:cs="Times New Roman"/>
                <w:sz w:val="16"/>
                <w:szCs w:val="16"/>
              </w:rPr>
              <w:t>stnieje kilka rodzajów rzutników i kilka sposobów ich uruchamiania.</w:t>
            </w:r>
          </w:p>
          <w:p w:rsidR="00F43335" w:rsidRPr="00A47DB6" w:rsidRDefault="00F43335" w:rsidP="00A10A8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Jedyna uwaga to mało projektów multimedialnych</w:t>
            </w:r>
            <w:r w:rsidR="005935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43335" w:rsidRPr="00A47DB6" w:rsidRDefault="00F43335" w:rsidP="00A10A86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7B3F" w:rsidRPr="000B1852" w:rsidTr="005935E2">
        <w:tc>
          <w:tcPr>
            <w:tcW w:w="1844" w:type="dxa"/>
            <w:vAlign w:val="center"/>
          </w:tcPr>
          <w:p w:rsidR="00CC7B3F" w:rsidRPr="000779D7" w:rsidRDefault="00CC7B3F" w:rsidP="000B1852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0779D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Studium Języków Obcych</w:t>
            </w:r>
          </w:p>
        </w:tc>
        <w:tc>
          <w:tcPr>
            <w:tcW w:w="2835" w:type="dxa"/>
            <w:vAlign w:val="center"/>
          </w:tcPr>
          <w:p w:rsidR="00CC7B3F" w:rsidRPr="00A47DB6" w:rsidRDefault="00B00C94" w:rsidP="00A10A8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Brak – 2 osoby</w:t>
            </w:r>
            <w:r w:rsidR="005935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245" w:type="dxa"/>
            <w:vAlign w:val="center"/>
          </w:tcPr>
          <w:p w:rsidR="00CC7B3F" w:rsidRPr="00A47DB6" w:rsidRDefault="005935E2" w:rsidP="00A10A86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B00C94" w:rsidRPr="00A47DB6">
              <w:rPr>
                <w:rFonts w:ascii="Times New Roman" w:hAnsi="Times New Roman" w:cs="Times New Roman"/>
                <w:sz w:val="16"/>
                <w:szCs w:val="16"/>
              </w:rPr>
              <w:t>ierównomierne rozłożenie zajęć w poszczególne dni, długie 'okienka'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C7B3F" w:rsidRPr="000B1852" w:rsidTr="005935E2">
        <w:tc>
          <w:tcPr>
            <w:tcW w:w="1844" w:type="dxa"/>
            <w:vAlign w:val="center"/>
          </w:tcPr>
          <w:p w:rsidR="00CC7B3F" w:rsidRPr="000779D7" w:rsidRDefault="00CC7B3F" w:rsidP="000B1852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0779D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Studium Wychowania Fizycznego</w:t>
            </w:r>
          </w:p>
        </w:tc>
        <w:tc>
          <w:tcPr>
            <w:tcW w:w="2835" w:type="dxa"/>
            <w:vAlign w:val="center"/>
          </w:tcPr>
          <w:p w:rsidR="00CC7B3F" w:rsidRPr="00A47DB6" w:rsidRDefault="00B00C94" w:rsidP="00A10A86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Brak – 1 osoba</w:t>
            </w:r>
            <w:r w:rsidR="005935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245" w:type="dxa"/>
            <w:vAlign w:val="center"/>
          </w:tcPr>
          <w:p w:rsidR="00CC7B3F" w:rsidRPr="00A47DB6" w:rsidRDefault="00B00C94" w:rsidP="00A10A86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DB6">
              <w:rPr>
                <w:rFonts w:ascii="Times New Roman" w:hAnsi="Times New Roman" w:cs="Times New Roman"/>
                <w:sz w:val="16"/>
                <w:szCs w:val="16"/>
              </w:rPr>
              <w:t>Niekiedy zbyt liczne grupy ćwiczeniowe</w:t>
            </w:r>
            <w:r w:rsidR="005935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422F46" w:rsidRPr="00422F46" w:rsidRDefault="00DD1383" w:rsidP="00422F46">
      <w:pPr>
        <w:pStyle w:val="Nagwek1"/>
        <w:rPr>
          <w:sz w:val="24"/>
        </w:rPr>
      </w:pPr>
      <w:bookmarkStart w:id="4" w:name="_Toc41561776"/>
      <w:r w:rsidRPr="001E7075">
        <w:rPr>
          <w:sz w:val="24"/>
        </w:rPr>
        <w:t>Oczekiwania nauczycieli akademickich dotyczące wsparcia w pracy dydaktycznej:</w:t>
      </w:r>
      <w:bookmarkEnd w:id="4"/>
      <w:r w:rsidRPr="001E7075">
        <w:rPr>
          <w:sz w:val="24"/>
        </w:rPr>
        <w:t xml:space="preserve"> </w:t>
      </w:r>
      <w:r w:rsidR="00422F46">
        <w:rPr>
          <w:sz w:val="24"/>
        </w:rPr>
        <w:br/>
      </w:r>
    </w:p>
    <w:tbl>
      <w:tblPr>
        <w:tblStyle w:val="Tabela-Siatka"/>
        <w:tblW w:w="0" w:type="auto"/>
        <w:tblInd w:w="-318" w:type="dxa"/>
        <w:tblLook w:val="04A0"/>
      </w:tblPr>
      <w:tblGrid>
        <w:gridCol w:w="1886"/>
        <w:gridCol w:w="2793"/>
        <w:gridCol w:w="4851"/>
      </w:tblGrid>
      <w:tr w:rsidR="00DD1383" w:rsidRPr="00AA6285" w:rsidTr="009D6533">
        <w:trPr>
          <w:trHeight w:val="695"/>
        </w:trPr>
        <w:tc>
          <w:tcPr>
            <w:tcW w:w="1886" w:type="dxa"/>
            <w:vAlign w:val="center"/>
          </w:tcPr>
          <w:p w:rsidR="00DD1383" w:rsidRPr="00AA6285" w:rsidRDefault="00DD1383" w:rsidP="009D6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AA6285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  <w:t>Nazwa Instytut/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  <w:t xml:space="preserve"> </w:t>
            </w:r>
            <w:r w:rsidRPr="00AA6285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  <w:t>Jednostki Międzyinstytutowej</w:t>
            </w:r>
          </w:p>
        </w:tc>
        <w:tc>
          <w:tcPr>
            <w:tcW w:w="2793" w:type="dxa"/>
            <w:vAlign w:val="center"/>
          </w:tcPr>
          <w:p w:rsidR="00DD1383" w:rsidRPr="00AA6285" w:rsidRDefault="00DD1383" w:rsidP="009D6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  <w:t>Brak oczekiwań</w:t>
            </w:r>
          </w:p>
        </w:tc>
        <w:tc>
          <w:tcPr>
            <w:tcW w:w="4851" w:type="dxa"/>
            <w:vAlign w:val="center"/>
          </w:tcPr>
          <w:p w:rsidR="00DD1383" w:rsidRPr="00AA6285" w:rsidRDefault="00DD1383" w:rsidP="009D6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  <w:t>Oczekiwania</w:t>
            </w:r>
          </w:p>
        </w:tc>
      </w:tr>
      <w:tr w:rsidR="00DD1383" w:rsidRPr="00AA6285" w:rsidTr="009D6533">
        <w:tc>
          <w:tcPr>
            <w:tcW w:w="1886" w:type="dxa"/>
            <w:vAlign w:val="center"/>
          </w:tcPr>
          <w:p w:rsidR="00DD1383" w:rsidRPr="00AA6285" w:rsidRDefault="00DD1383" w:rsidP="009D6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AA6285">
              <w:rPr>
                <w:rFonts w:ascii="Times New Roman" w:hAnsi="Times New Roman" w:cs="Times New Roman"/>
                <w:b/>
                <w:sz w:val="16"/>
                <w:szCs w:val="16"/>
              </w:rPr>
              <w:t>Instytut Ekonomii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AA62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Zarządzania</w:t>
            </w:r>
          </w:p>
        </w:tc>
        <w:tc>
          <w:tcPr>
            <w:tcW w:w="2793" w:type="dxa"/>
            <w:vAlign w:val="center"/>
          </w:tcPr>
          <w:p w:rsidR="00DD1383" w:rsidRPr="00DA35FF" w:rsidRDefault="00DD1383" w:rsidP="00A10A86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5FF" w:rsidRDefault="00FB7258" w:rsidP="00A10A8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7258">
              <w:rPr>
                <w:rFonts w:ascii="Times New Roman" w:hAnsi="Times New Roman" w:cs="Times New Roman"/>
                <w:sz w:val="16"/>
                <w:szCs w:val="16"/>
              </w:rPr>
              <w:t>Na chwilę obecną wsparcie jest na dobrym poziomie</w:t>
            </w:r>
            <w:r w:rsidR="005935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B7258" w:rsidRDefault="005935E2" w:rsidP="00A10A8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FB7258" w:rsidRPr="00FB7258">
              <w:rPr>
                <w:rFonts w:ascii="Times New Roman" w:hAnsi="Times New Roman" w:cs="Times New Roman"/>
                <w:sz w:val="16"/>
                <w:szCs w:val="16"/>
              </w:rPr>
              <w:t xml:space="preserve"> zasadzie jest dobrze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B7258" w:rsidRPr="00FB7258" w:rsidRDefault="005935E2" w:rsidP="00A10A8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Ok.</w:t>
            </w:r>
          </w:p>
          <w:p w:rsidR="005935E2" w:rsidRDefault="00FB7258" w:rsidP="00A10A8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35E2">
              <w:rPr>
                <w:rFonts w:ascii="Times New Roman" w:hAnsi="Times New Roman" w:cs="Times New Roman"/>
                <w:sz w:val="16"/>
                <w:szCs w:val="16"/>
              </w:rPr>
              <w:t>Na chwilę obecną nie widzę takiej potrzeby</w:t>
            </w:r>
            <w:r w:rsidR="005935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B7258" w:rsidRPr="005935E2" w:rsidRDefault="005935E2" w:rsidP="00A10A8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FB7258" w:rsidRPr="005935E2">
              <w:rPr>
                <w:rFonts w:ascii="Times New Roman" w:hAnsi="Times New Roman" w:cs="Times New Roman"/>
                <w:sz w:val="16"/>
                <w:szCs w:val="16"/>
              </w:rPr>
              <w:t>est OK.</w:t>
            </w:r>
          </w:p>
          <w:p w:rsidR="00FB7258" w:rsidRPr="00FB7258" w:rsidRDefault="005935E2" w:rsidP="00A10A8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FB7258">
              <w:rPr>
                <w:rFonts w:ascii="Times New Roman" w:hAnsi="Times New Roman" w:cs="Times New Roman"/>
                <w:sz w:val="16"/>
                <w:szCs w:val="16"/>
              </w:rPr>
              <w:t>rak uwag – 3 osoby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51" w:type="dxa"/>
            <w:vAlign w:val="center"/>
          </w:tcPr>
          <w:p w:rsidR="000C7F01" w:rsidRPr="000C7F01" w:rsidRDefault="000C7F01" w:rsidP="000C7F01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FB7258">
              <w:rPr>
                <w:rFonts w:ascii="Times New Roman" w:hAnsi="Times New Roman" w:cs="Times New Roman"/>
                <w:sz w:val="16"/>
                <w:szCs w:val="16"/>
              </w:rPr>
              <w:t>zgadniania zajęć z prowadzącym, a nie administracyjne i z góry narzucane corocznie inne zajęcia.</w:t>
            </w:r>
          </w:p>
          <w:p w:rsidR="00DA35FF" w:rsidRDefault="00565AA8" w:rsidP="00A10A8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AA8">
              <w:rPr>
                <w:rFonts w:ascii="Times New Roman" w:hAnsi="Times New Roman" w:cs="Times New Roman"/>
                <w:sz w:val="16"/>
                <w:szCs w:val="16"/>
              </w:rPr>
              <w:t>Zapewnienia studentom dostępu do różnych aplikacji przez dostęp z ich osobistych komputerów/urządzeń przenośnych.</w:t>
            </w:r>
          </w:p>
          <w:p w:rsidR="00565AA8" w:rsidRDefault="00565AA8" w:rsidP="00A10A8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AA8">
              <w:rPr>
                <w:rFonts w:ascii="Times New Roman" w:hAnsi="Times New Roman" w:cs="Times New Roman"/>
                <w:sz w:val="16"/>
                <w:szCs w:val="16"/>
              </w:rPr>
              <w:t>Finansowanie konferencji istotnych w danej dyscyplinie (przez co niestety droższych), wspomagających prowadzenie pracy naukowo-dydaktycznej.</w:t>
            </w:r>
          </w:p>
          <w:p w:rsidR="00FB7258" w:rsidRDefault="00FB7258" w:rsidP="00A10A8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7258">
              <w:rPr>
                <w:rFonts w:ascii="Times New Roman" w:hAnsi="Times New Roman" w:cs="Times New Roman"/>
                <w:sz w:val="16"/>
                <w:szCs w:val="16"/>
              </w:rPr>
              <w:t>Zwiększenia nakładów na wyjazdy naukowe i konferencje</w:t>
            </w:r>
          </w:p>
          <w:p w:rsidR="00FB7258" w:rsidRDefault="00FB7258" w:rsidP="00A10A8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7258">
              <w:rPr>
                <w:rFonts w:ascii="Times New Roman" w:hAnsi="Times New Roman" w:cs="Times New Roman"/>
                <w:sz w:val="16"/>
                <w:szCs w:val="16"/>
              </w:rPr>
              <w:t>Możliwości odbywania kursów doszkalających zarówno dla pracowników jak i studentów.</w:t>
            </w:r>
          </w:p>
          <w:p w:rsidR="00FB7258" w:rsidRDefault="00546417" w:rsidP="00A10A8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FB7258" w:rsidRPr="00FB7258">
              <w:rPr>
                <w:rFonts w:ascii="Times New Roman" w:hAnsi="Times New Roman" w:cs="Times New Roman"/>
                <w:sz w:val="16"/>
                <w:szCs w:val="16"/>
              </w:rPr>
              <w:t>alszego podnoszenia kwalifikacji</w:t>
            </w:r>
          </w:p>
          <w:p w:rsidR="00FB7258" w:rsidRDefault="00FB7258" w:rsidP="00A10A8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7258">
              <w:rPr>
                <w:rFonts w:ascii="Times New Roman" w:hAnsi="Times New Roman" w:cs="Times New Roman"/>
                <w:sz w:val="16"/>
                <w:szCs w:val="16"/>
              </w:rPr>
              <w:t xml:space="preserve">Lepszego informowania o możliwościach uczestnictwa </w:t>
            </w:r>
            <w:r w:rsidR="00A10A8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7258">
              <w:rPr>
                <w:rFonts w:ascii="Times New Roman" w:hAnsi="Times New Roman" w:cs="Times New Roman"/>
                <w:sz w:val="16"/>
                <w:szCs w:val="16"/>
              </w:rPr>
              <w:t>w szkoleniach organizowanych poza Uczelnią.</w:t>
            </w:r>
          </w:p>
          <w:p w:rsidR="00FB7258" w:rsidRDefault="00FB7258" w:rsidP="00A10A8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7258">
              <w:rPr>
                <w:rFonts w:ascii="Times New Roman" w:hAnsi="Times New Roman" w:cs="Times New Roman"/>
                <w:sz w:val="16"/>
                <w:szCs w:val="16"/>
              </w:rPr>
              <w:t xml:space="preserve">Zakupu programu komputerowego </w:t>
            </w:r>
            <w:proofErr w:type="spellStart"/>
            <w:r w:rsidRPr="00FB7258">
              <w:rPr>
                <w:rFonts w:ascii="Times New Roman" w:hAnsi="Times New Roman" w:cs="Times New Roman"/>
                <w:sz w:val="16"/>
                <w:szCs w:val="16"/>
              </w:rPr>
              <w:t>MSProject</w:t>
            </w:r>
            <w:proofErr w:type="spellEnd"/>
            <w:r w:rsidRPr="00FB7258">
              <w:rPr>
                <w:rFonts w:ascii="Times New Roman" w:hAnsi="Times New Roman" w:cs="Times New Roman"/>
                <w:sz w:val="16"/>
                <w:szCs w:val="16"/>
              </w:rPr>
              <w:t xml:space="preserve"> do przedmiotu Nowoczesne Zarządzanie Projektami.</w:t>
            </w:r>
          </w:p>
          <w:p w:rsidR="00FB7258" w:rsidRDefault="00FB7258" w:rsidP="00A10A8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7258">
              <w:rPr>
                <w:rFonts w:ascii="Times New Roman" w:hAnsi="Times New Roman" w:cs="Times New Roman"/>
                <w:sz w:val="16"/>
                <w:szCs w:val="16"/>
              </w:rPr>
              <w:t>dofinansowania do publikowanych artykułów</w:t>
            </w:r>
            <w:r w:rsidR="00F766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B7258" w:rsidRPr="00FB7258" w:rsidRDefault="00FB7258" w:rsidP="00A10A8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7258">
              <w:rPr>
                <w:rFonts w:ascii="Times New Roman" w:hAnsi="Times New Roman" w:cs="Times New Roman"/>
                <w:sz w:val="16"/>
                <w:szCs w:val="16"/>
              </w:rPr>
              <w:t xml:space="preserve">Zapewnienie w każdej sali dydaktycznej sprzętu </w:t>
            </w:r>
            <w:r w:rsidR="00A10A8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7258">
              <w:rPr>
                <w:rFonts w:ascii="Times New Roman" w:hAnsi="Times New Roman" w:cs="Times New Roman"/>
                <w:sz w:val="16"/>
                <w:szCs w:val="16"/>
              </w:rPr>
              <w:t xml:space="preserve">i oprogramowania do </w:t>
            </w:r>
            <w:r w:rsidR="00422F46" w:rsidRPr="00FB7258">
              <w:rPr>
                <w:rFonts w:ascii="Times New Roman" w:hAnsi="Times New Roman" w:cs="Times New Roman"/>
                <w:sz w:val="16"/>
                <w:szCs w:val="16"/>
              </w:rPr>
              <w:t>audio wizualizacji</w:t>
            </w:r>
            <w:r w:rsidRPr="00FB7258">
              <w:rPr>
                <w:rFonts w:ascii="Times New Roman" w:hAnsi="Times New Roman" w:cs="Times New Roman"/>
                <w:sz w:val="16"/>
                <w:szCs w:val="16"/>
              </w:rPr>
              <w:t xml:space="preserve"> zajęć.</w:t>
            </w:r>
          </w:p>
          <w:p w:rsidR="00FB7258" w:rsidRDefault="00FB7258" w:rsidP="00A10A8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7258">
              <w:rPr>
                <w:rFonts w:ascii="Times New Roman" w:hAnsi="Times New Roman" w:cs="Times New Roman"/>
                <w:sz w:val="16"/>
                <w:szCs w:val="16"/>
              </w:rPr>
              <w:t>Nowoczesnych programów i laboratoriów</w:t>
            </w:r>
          </w:p>
          <w:p w:rsidR="00FB7258" w:rsidRDefault="00F7662F" w:rsidP="00A10A8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FB7258" w:rsidRPr="00FB7258">
              <w:rPr>
                <w:rFonts w:ascii="Times New Roman" w:hAnsi="Times New Roman" w:cs="Times New Roman"/>
                <w:sz w:val="16"/>
                <w:szCs w:val="16"/>
              </w:rPr>
              <w:t xml:space="preserve">akup programu </w:t>
            </w:r>
            <w:proofErr w:type="spellStart"/>
            <w:r w:rsidR="00FB7258" w:rsidRPr="00FB7258">
              <w:rPr>
                <w:rFonts w:ascii="Times New Roman" w:hAnsi="Times New Roman" w:cs="Times New Roman"/>
                <w:sz w:val="16"/>
                <w:szCs w:val="16"/>
              </w:rPr>
              <w:t>Statistica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B7258" w:rsidRDefault="00F7662F" w:rsidP="00A10A8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FB7258" w:rsidRPr="00FB7258">
              <w:rPr>
                <w:rFonts w:ascii="Times New Roman" w:hAnsi="Times New Roman" w:cs="Times New Roman"/>
                <w:sz w:val="16"/>
                <w:szCs w:val="16"/>
              </w:rPr>
              <w:t>odatkowe szkolenia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B7258" w:rsidRDefault="00FB7258" w:rsidP="00A10A8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7258">
              <w:rPr>
                <w:rFonts w:ascii="Times New Roman" w:hAnsi="Times New Roman" w:cs="Times New Roman"/>
                <w:sz w:val="16"/>
                <w:szCs w:val="16"/>
              </w:rPr>
              <w:t>Pomoc finansowa w publikowaniu prac naukowych</w:t>
            </w:r>
            <w:r w:rsidR="00F766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B7258" w:rsidRPr="00A47DB6" w:rsidRDefault="00F7662F" w:rsidP="00A10A8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FB7258" w:rsidRPr="00FB7258">
              <w:rPr>
                <w:rFonts w:ascii="Times New Roman" w:hAnsi="Times New Roman" w:cs="Times New Roman"/>
                <w:sz w:val="16"/>
                <w:szCs w:val="16"/>
              </w:rPr>
              <w:t>ięcej szkoleń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D1383" w:rsidRPr="00AA6285" w:rsidTr="009D6533">
        <w:trPr>
          <w:trHeight w:val="909"/>
        </w:trPr>
        <w:tc>
          <w:tcPr>
            <w:tcW w:w="1886" w:type="dxa"/>
            <w:vAlign w:val="center"/>
          </w:tcPr>
          <w:p w:rsidR="00DD1383" w:rsidRPr="00AA6285" w:rsidRDefault="00DD1383" w:rsidP="009D6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CB2"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Instytut Humanistyczny</w:t>
            </w:r>
          </w:p>
        </w:tc>
        <w:tc>
          <w:tcPr>
            <w:tcW w:w="2793" w:type="dxa"/>
            <w:vAlign w:val="center"/>
          </w:tcPr>
          <w:p w:rsidR="00DA35FF" w:rsidRDefault="00125234" w:rsidP="009D653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25234">
              <w:rPr>
                <w:rFonts w:ascii="Times New Roman" w:hAnsi="Times New Roman" w:cs="Times New Roman"/>
                <w:sz w:val="16"/>
                <w:szCs w:val="16"/>
              </w:rPr>
              <w:t>W sytuacji prowadzenia zajęć otrzymuję wsparcie, którego potrzebuję</w:t>
            </w:r>
            <w:r w:rsidR="00F766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25234" w:rsidRDefault="00125234" w:rsidP="009D653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25234">
              <w:rPr>
                <w:rFonts w:ascii="Times New Roman" w:hAnsi="Times New Roman" w:cs="Times New Roman"/>
                <w:sz w:val="16"/>
                <w:szCs w:val="16"/>
              </w:rPr>
              <w:t>Wsparcie jest wystarczające.</w:t>
            </w:r>
            <w:r>
              <w:t xml:space="preserve"> </w:t>
            </w:r>
            <w:r w:rsidRPr="00125234">
              <w:rPr>
                <w:rFonts w:ascii="Times New Roman" w:hAnsi="Times New Roman" w:cs="Times New Roman"/>
                <w:sz w:val="16"/>
                <w:szCs w:val="16"/>
              </w:rPr>
              <w:t>Dziękuję, to które otrzymuje jest wystarczające.</w:t>
            </w:r>
          </w:p>
          <w:p w:rsidR="00125234" w:rsidRDefault="00125234" w:rsidP="009D653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25234">
              <w:rPr>
                <w:rFonts w:ascii="Times New Roman" w:hAnsi="Times New Roman" w:cs="Times New Roman"/>
                <w:sz w:val="16"/>
                <w:szCs w:val="16"/>
              </w:rPr>
              <w:t>Uczelnia wspiera pracę dydaktyczną pracowników.</w:t>
            </w:r>
          </w:p>
          <w:p w:rsidR="00125234" w:rsidRDefault="00125234" w:rsidP="009D653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25234">
              <w:rPr>
                <w:rFonts w:ascii="Times New Roman" w:hAnsi="Times New Roman" w:cs="Times New Roman"/>
                <w:sz w:val="16"/>
                <w:szCs w:val="16"/>
              </w:rPr>
              <w:t>Uzyskuję odpowiednie wsparcie</w:t>
            </w:r>
            <w:r w:rsidR="00F766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25234" w:rsidRDefault="00125234" w:rsidP="009D653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25234">
              <w:rPr>
                <w:rFonts w:ascii="Times New Roman" w:hAnsi="Times New Roman" w:cs="Times New Roman"/>
                <w:sz w:val="16"/>
                <w:szCs w:val="16"/>
              </w:rPr>
              <w:t>Nie mam większych oczekiwań.</w:t>
            </w:r>
          </w:p>
          <w:p w:rsidR="00546417" w:rsidRPr="00546417" w:rsidRDefault="00546417" w:rsidP="0054641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25234">
              <w:rPr>
                <w:rFonts w:ascii="Times New Roman" w:hAnsi="Times New Roman" w:cs="Times New Roman"/>
                <w:sz w:val="16"/>
                <w:szCs w:val="16"/>
              </w:rPr>
              <w:t>otychczasowe wsparcie mnie satysfakcjonuje.</w:t>
            </w:r>
          </w:p>
          <w:p w:rsidR="00F31FAF" w:rsidRPr="00125234" w:rsidRDefault="00F31FAF" w:rsidP="009D653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Brak uwag/nie mam uwag – 4 osoby</w:t>
            </w:r>
            <w:r w:rsidR="00F766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51" w:type="dxa"/>
            <w:vAlign w:val="center"/>
          </w:tcPr>
          <w:p w:rsidR="008C59B3" w:rsidRDefault="008C59B3" w:rsidP="008C59B3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5234">
              <w:rPr>
                <w:rFonts w:ascii="Times New Roman" w:hAnsi="Times New Roman" w:cs="Times New Roman"/>
                <w:sz w:val="16"/>
                <w:szCs w:val="16"/>
              </w:rPr>
              <w:t xml:space="preserve">Modernizacja sali komputerowej, gdzie będzie można z większym powodzeniem przedstawić rozwiązania informatyczne w pracy nauczyciela. (Komputery dla studentów zbyt długo się uruchamiają, praca na kilku programach zużywa ich zasoby co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25234">
              <w:rPr>
                <w:rFonts w:ascii="Times New Roman" w:hAnsi="Times New Roman" w:cs="Times New Roman"/>
                <w:sz w:val="16"/>
                <w:szCs w:val="16"/>
              </w:rPr>
              <w:t>w rezultacie nie pozwala na efektywną pracę na zajęciach.)</w:t>
            </w:r>
          </w:p>
          <w:p w:rsidR="008C59B3" w:rsidRPr="008C59B3" w:rsidRDefault="008C59B3" w:rsidP="008C59B3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125234">
              <w:rPr>
                <w:rFonts w:ascii="Times New Roman" w:hAnsi="Times New Roman" w:cs="Times New Roman"/>
                <w:sz w:val="16"/>
                <w:szCs w:val="16"/>
              </w:rPr>
              <w:t xml:space="preserve">rzestrzeganie zasad </w:t>
            </w:r>
            <w:proofErr w:type="spellStart"/>
            <w:r w:rsidRPr="00125234">
              <w:rPr>
                <w:rFonts w:ascii="Times New Roman" w:hAnsi="Times New Roman" w:cs="Times New Roman"/>
                <w:sz w:val="16"/>
                <w:szCs w:val="16"/>
              </w:rPr>
              <w:t>BHP-tzn</w:t>
            </w:r>
            <w:proofErr w:type="spellEnd"/>
            <w:r w:rsidRPr="00125234">
              <w:rPr>
                <w:rFonts w:ascii="Times New Roman" w:hAnsi="Times New Roman" w:cs="Times New Roman"/>
                <w:sz w:val="16"/>
                <w:szCs w:val="16"/>
              </w:rPr>
              <w:t xml:space="preserve">. 10-12 h pracy w jednym dniu- taki plan przyjmie papier- człowiek nie jest w stanie rzetelnie wykonać swojej pracy. STUDENCI również. zajęcia od 8:00 do 16:10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25234">
              <w:rPr>
                <w:rFonts w:ascii="Times New Roman" w:hAnsi="Times New Roman" w:cs="Times New Roman"/>
                <w:sz w:val="16"/>
                <w:szCs w:val="16"/>
              </w:rPr>
              <w:t>- czyli 5 bloków zajęć ( 10 h dydaktycznych) na studiach stacjonarnych- nie zapewni jakości nauczania i uczenia się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A35FF" w:rsidRDefault="00F7662F" w:rsidP="00A10A86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125234" w:rsidRPr="00125234">
              <w:rPr>
                <w:rFonts w:ascii="Times New Roman" w:hAnsi="Times New Roman" w:cs="Times New Roman"/>
                <w:sz w:val="16"/>
                <w:szCs w:val="16"/>
              </w:rPr>
              <w:t xml:space="preserve">ięcej wytycznych w stosunku do prowadzenia zajęć w formie </w:t>
            </w:r>
            <w:proofErr w:type="spellStart"/>
            <w:r w:rsidR="00125234" w:rsidRPr="00125234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25234" w:rsidRDefault="00F7662F" w:rsidP="00A10A86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125234" w:rsidRPr="00125234">
              <w:rPr>
                <w:rFonts w:ascii="Times New Roman" w:hAnsi="Times New Roman" w:cs="Times New Roman"/>
                <w:sz w:val="16"/>
                <w:szCs w:val="16"/>
              </w:rPr>
              <w:t>czekuję szkoleń i kursów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25234" w:rsidRDefault="00125234" w:rsidP="00A10A86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5234">
              <w:rPr>
                <w:rFonts w:ascii="Times New Roman" w:hAnsi="Times New Roman" w:cs="Times New Roman"/>
                <w:sz w:val="16"/>
                <w:szCs w:val="16"/>
              </w:rPr>
              <w:t>Lokalowej (z odpowiednią temperaturą ciepła w sali) i sprzętową</w:t>
            </w:r>
          </w:p>
          <w:p w:rsidR="00125234" w:rsidRDefault="00125234" w:rsidP="00A10A86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5234">
              <w:rPr>
                <w:rFonts w:ascii="Times New Roman" w:hAnsi="Times New Roman" w:cs="Times New Roman"/>
                <w:sz w:val="16"/>
                <w:szCs w:val="16"/>
              </w:rPr>
              <w:t>Dostosowanie harmonogramu godzin prowadzonych zajęć nie tylko do potrzeb studentów, ale również dydaktyków. Umożliwienie pracy w godzinach popołudniowych i wieczornych.</w:t>
            </w:r>
          </w:p>
          <w:p w:rsidR="00125234" w:rsidRDefault="00125234" w:rsidP="00A10A86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5234">
              <w:rPr>
                <w:rFonts w:ascii="Times New Roman" w:hAnsi="Times New Roman" w:cs="Times New Roman"/>
                <w:sz w:val="16"/>
                <w:szCs w:val="16"/>
              </w:rPr>
              <w:t>Wzbogacenia zasobów biblioteki, materiałów dydaktycznych, filmów dydaktycznych.  Szkoleń aktualizujących nowoczesne metody pracy, dotyczących kształcenia zdalnego.</w:t>
            </w:r>
          </w:p>
          <w:p w:rsidR="00125234" w:rsidRDefault="00125234" w:rsidP="00A10A86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5234">
              <w:rPr>
                <w:rFonts w:ascii="Times New Roman" w:hAnsi="Times New Roman" w:cs="Times New Roman"/>
                <w:sz w:val="16"/>
                <w:szCs w:val="16"/>
              </w:rPr>
              <w:t>Tak jak do tej pory dobrej organizacji zajęć, dodatkowych szkoleń i form doskonalenia</w:t>
            </w:r>
            <w:r w:rsidR="00F766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25234" w:rsidRDefault="00125234" w:rsidP="00A10A86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5234">
              <w:rPr>
                <w:rFonts w:ascii="Times New Roman" w:hAnsi="Times New Roman" w:cs="Times New Roman"/>
                <w:sz w:val="16"/>
                <w:szCs w:val="16"/>
              </w:rPr>
              <w:t>Szkolenia, kursy</w:t>
            </w:r>
            <w:r w:rsidR="00F766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25234" w:rsidRDefault="00125234" w:rsidP="00A10A86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5234">
              <w:rPr>
                <w:rFonts w:ascii="Times New Roman" w:hAnsi="Times New Roman" w:cs="Times New Roman"/>
                <w:sz w:val="16"/>
                <w:szCs w:val="16"/>
              </w:rPr>
              <w:t>Przyjaznej atmosfery i szacunku wobec wszystkich pracowników.</w:t>
            </w:r>
          </w:p>
          <w:p w:rsidR="00125234" w:rsidRPr="00125234" w:rsidRDefault="00125234" w:rsidP="009D653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25234">
              <w:rPr>
                <w:rFonts w:ascii="Times New Roman" w:hAnsi="Times New Roman" w:cs="Times New Roman"/>
                <w:sz w:val="16"/>
                <w:szCs w:val="16"/>
              </w:rPr>
              <w:t>Zmniejszenie pensum</w:t>
            </w:r>
            <w:r w:rsidR="00F766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D1383" w:rsidRPr="00AA6285" w:rsidTr="009D6533">
        <w:trPr>
          <w:trHeight w:val="6552"/>
        </w:trPr>
        <w:tc>
          <w:tcPr>
            <w:tcW w:w="1886" w:type="dxa"/>
            <w:vAlign w:val="center"/>
          </w:tcPr>
          <w:p w:rsidR="00DD1383" w:rsidRPr="00AA6285" w:rsidRDefault="00DD1383" w:rsidP="009D6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CB2"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lastRenderedPageBreak/>
              <w:t xml:space="preserve">Instytut </w:t>
            </w:r>
            <w:r w:rsidRPr="005B4CB2">
              <w:rPr>
                <w:rFonts w:ascii="Times New Roman" w:eastAsia="Times New Roman" w:hAnsi="Times New Roman" w:cs="Times New Roman"/>
                <w:b/>
                <w:bCs/>
                <w:sz w:val="16"/>
                <w:shd w:val="clear" w:color="auto" w:fill="FFFFFF"/>
                <w:lang w:eastAsia="pl-PL"/>
              </w:rPr>
              <w:t>Inżynierii Technicznej</w:t>
            </w:r>
          </w:p>
        </w:tc>
        <w:tc>
          <w:tcPr>
            <w:tcW w:w="2793" w:type="dxa"/>
            <w:vAlign w:val="center"/>
          </w:tcPr>
          <w:p w:rsidR="003A0A3C" w:rsidRDefault="00B36740" w:rsidP="00A10A86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740">
              <w:rPr>
                <w:rFonts w:ascii="Times New Roman" w:hAnsi="Times New Roman" w:cs="Times New Roman"/>
                <w:sz w:val="16"/>
                <w:szCs w:val="16"/>
              </w:rPr>
              <w:t>Obecne warunki są wystarczające do prowadzenia zaję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ć.</w:t>
            </w:r>
          </w:p>
          <w:p w:rsidR="00B36740" w:rsidRDefault="00B36740" w:rsidP="00A10A86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740">
              <w:rPr>
                <w:rFonts w:ascii="Times New Roman" w:hAnsi="Times New Roman" w:cs="Times New Roman"/>
                <w:sz w:val="16"/>
                <w:szCs w:val="16"/>
              </w:rPr>
              <w:t>Niezbędne wsparcie zostało mi zapewnione.</w:t>
            </w:r>
          </w:p>
          <w:p w:rsidR="00B36740" w:rsidRDefault="00B36740" w:rsidP="00A10A86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740">
              <w:rPr>
                <w:rFonts w:ascii="Times New Roman" w:hAnsi="Times New Roman" w:cs="Times New Roman"/>
                <w:sz w:val="16"/>
                <w:szCs w:val="16"/>
              </w:rPr>
              <w:t>Uczelnia wspiera mnie we właściwy sposób, nie oczekuję dodatkowego wsparcia.</w:t>
            </w:r>
          </w:p>
          <w:p w:rsidR="00B36740" w:rsidRDefault="00B36740" w:rsidP="00A10A86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740">
              <w:rPr>
                <w:rFonts w:ascii="Times New Roman" w:hAnsi="Times New Roman" w:cs="Times New Roman"/>
                <w:sz w:val="16"/>
                <w:szCs w:val="16"/>
              </w:rPr>
              <w:t>Nie mam uwag, gdyż doceniam to co uczynione zostało na przestrzeni ostatnich dwóch lat</w:t>
            </w:r>
          </w:p>
          <w:p w:rsidR="00B36740" w:rsidRDefault="00B36740" w:rsidP="00A10A86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740">
              <w:rPr>
                <w:rFonts w:ascii="Times New Roman" w:hAnsi="Times New Roman" w:cs="Times New Roman"/>
                <w:sz w:val="16"/>
                <w:szCs w:val="16"/>
              </w:rPr>
              <w:t>Uważam, że panuje zdrowa równowaga</w:t>
            </w:r>
          </w:p>
          <w:p w:rsidR="002C33B9" w:rsidRPr="002C33B9" w:rsidRDefault="00B36740" w:rsidP="00A10A86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Brak uwag – 3 osoby</w:t>
            </w:r>
          </w:p>
        </w:tc>
        <w:tc>
          <w:tcPr>
            <w:tcW w:w="4851" w:type="dxa"/>
            <w:vAlign w:val="center"/>
          </w:tcPr>
          <w:p w:rsidR="00FB4C72" w:rsidRDefault="009D6533" w:rsidP="00A10A86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B36740" w:rsidRPr="00B36740">
              <w:rPr>
                <w:rFonts w:ascii="Times New Roman" w:hAnsi="Times New Roman" w:cs="Times New Roman"/>
                <w:sz w:val="16"/>
                <w:szCs w:val="16"/>
              </w:rPr>
              <w:t>ddelegowywanie do udziału w kursach/szkoleniach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36740" w:rsidRDefault="009D6533" w:rsidP="00A10A86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B36740" w:rsidRPr="00B36740">
              <w:rPr>
                <w:rFonts w:ascii="Times New Roman" w:hAnsi="Times New Roman" w:cs="Times New Roman"/>
                <w:sz w:val="16"/>
                <w:szCs w:val="16"/>
              </w:rPr>
              <w:t>ostęp do specjalistycznych szkoleń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36740" w:rsidRDefault="00B36740" w:rsidP="00A10A86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740">
              <w:rPr>
                <w:rFonts w:ascii="Times New Roman" w:hAnsi="Times New Roman" w:cs="Times New Roman"/>
                <w:sz w:val="16"/>
                <w:szCs w:val="16"/>
              </w:rPr>
              <w:t>Nowych komputerów i oprogramowania</w:t>
            </w:r>
            <w:r w:rsidR="009D65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36740" w:rsidRDefault="00B36740" w:rsidP="00A10A86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740">
              <w:rPr>
                <w:rFonts w:ascii="Times New Roman" w:hAnsi="Times New Roman" w:cs="Times New Roman"/>
                <w:sz w:val="16"/>
                <w:szCs w:val="16"/>
              </w:rPr>
              <w:t>Wsparcie techniczne Informatyków również w godzinach wieczornych (do</w:t>
            </w:r>
            <w:r w:rsidR="00A47DB6">
              <w:rPr>
                <w:rFonts w:ascii="Times New Roman" w:hAnsi="Times New Roman" w:cs="Times New Roman"/>
                <w:sz w:val="16"/>
                <w:szCs w:val="16"/>
              </w:rPr>
              <w:t xml:space="preserve"> godz. 20.00) oraz w weekendy. </w:t>
            </w:r>
            <w:r w:rsidRPr="00B36740">
              <w:rPr>
                <w:rFonts w:ascii="Times New Roman" w:hAnsi="Times New Roman" w:cs="Times New Roman"/>
                <w:sz w:val="16"/>
                <w:szCs w:val="16"/>
              </w:rPr>
              <w:t xml:space="preserve">Poprawa działania sieci </w:t>
            </w:r>
            <w:proofErr w:type="spellStart"/>
            <w:r w:rsidRPr="00B36740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B367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36740" w:rsidRDefault="009D6533" w:rsidP="00A10A86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B36740" w:rsidRPr="00B36740">
              <w:rPr>
                <w:rFonts w:ascii="Times New Roman" w:hAnsi="Times New Roman" w:cs="Times New Roman"/>
                <w:sz w:val="16"/>
                <w:szCs w:val="16"/>
              </w:rPr>
              <w:t>iększej współpracy w zakresie planowania planu zajęć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36740" w:rsidRDefault="00B36740" w:rsidP="00A10A86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740">
              <w:rPr>
                <w:rFonts w:ascii="Times New Roman" w:hAnsi="Times New Roman" w:cs="Times New Roman"/>
                <w:sz w:val="16"/>
                <w:szCs w:val="16"/>
              </w:rPr>
              <w:t>Przydziału zajęć zgodnego z kompetencjami</w:t>
            </w:r>
            <w:r w:rsidR="009D65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36740" w:rsidRDefault="00B36740" w:rsidP="00A10A86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740">
              <w:rPr>
                <w:rFonts w:ascii="Times New Roman" w:hAnsi="Times New Roman" w:cs="Times New Roman"/>
                <w:sz w:val="16"/>
                <w:szCs w:val="16"/>
              </w:rPr>
              <w:t>Jeżeli nastąpi powrót do normalnych zaję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ć</w:t>
            </w:r>
            <w:r w:rsidRPr="00B36740">
              <w:rPr>
                <w:rFonts w:ascii="Times New Roman" w:hAnsi="Times New Roman" w:cs="Times New Roman"/>
                <w:sz w:val="16"/>
                <w:szCs w:val="16"/>
              </w:rPr>
              <w:t>, należy ustalić kryteria zaliczania przedmiotu w zależności od uczestnictwa w zajęciach.</w:t>
            </w:r>
          </w:p>
          <w:p w:rsidR="00B36740" w:rsidRDefault="00B36740" w:rsidP="00A10A86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740">
              <w:rPr>
                <w:rFonts w:ascii="Times New Roman" w:hAnsi="Times New Roman" w:cs="Times New Roman"/>
                <w:sz w:val="16"/>
                <w:szCs w:val="16"/>
              </w:rPr>
              <w:t>Lepszej komunikacji</w:t>
            </w:r>
            <w:r w:rsidR="009D65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36740" w:rsidRDefault="009D6533" w:rsidP="00A10A86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B36740" w:rsidRPr="00B36740">
              <w:rPr>
                <w:rFonts w:ascii="Times New Roman" w:hAnsi="Times New Roman" w:cs="Times New Roman"/>
                <w:sz w:val="16"/>
                <w:szCs w:val="16"/>
              </w:rPr>
              <w:t>ie przeszkadzać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36740" w:rsidRDefault="009D6533" w:rsidP="00A10A86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B36740" w:rsidRPr="00B36740">
              <w:rPr>
                <w:rFonts w:ascii="Times New Roman" w:hAnsi="Times New Roman" w:cs="Times New Roman"/>
                <w:sz w:val="16"/>
                <w:szCs w:val="16"/>
              </w:rPr>
              <w:t>ikrofonu i trochę szybszego komputera :-)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36740" w:rsidRDefault="00B36740" w:rsidP="00A10A86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740">
              <w:rPr>
                <w:rFonts w:ascii="Times New Roman" w:hAnsi="Times New Roman" w:cs="Times New Roman"/>
                <w:sz w:val="16"/>
                <w:szCs w:val="16"/>
              </w:rPr>
              <w:t>Dostępu do nowoczesnego oprogramowania, sprzętu.</w:t>
            </w:r>
          </w:p>
          <w:p w:rsidR="00B36740" w:rsidRDefault="00B36740" w:rsidP="00A10A86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740">
              <w:rPr>
                <w:rFonts w:ascii="Times New Roman" w:hAnsi="Times New Roman" w:cs="Times New Roman"/>
                <w:sz w:val="16"/>
                <w:szCs w:val="16"/>
              </w:rPr>
              <w:t xml:space="preserve">Oczekuję wsparcia moich doświadczeń dydaktycznych poprzez możliwość mojego udziału w konferencjach krajowych </w:t>
            </w:r>
            <w:r w:rsidR="00A10A8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36740">
              <w:rPr>
                <w:rFonts w:ascii="Times New Roman" w:hAnsi="Times New Roman" w:cs="Times New Roman"/>
                <w:sz w:val="16"/>
                <w:szCs w:val="16"/>
              </w:rPr>
              <w:t>i zagranicznych</w:t>
            </w:r>
            <w:r w:rsidR="009D65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36740" w:rsidRDefault="00B36740" w:rsidP="00A10A86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740">
              <w:rPr>
                <w:rFonts w:ascii="Times New Roman" w:hAnsi="Times New Roman" w:cs="Times New Roman"/>
                <w:sz w:val="16"/>
                <w:szCs w:val="16"/>
              </w:rPr>
              <w:t>Organizacja/dofinansowanie szkoleń podnoszących kompetencje zawodowe.</w:t>
            </w:r>
          </w:p>
          <w:p w:rsidR="00B36740" w:rsidRDefault="00B36740" w:rsidP="00A10A86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740">
              <w:rPr>
                <w:rFonts w:ascii="Times New Roman" w:hAnsi="Times New Roman" w:cs="Times New Roman"/>
                <w:sz w:val="16"/>
                <w:szCs w:val="16"/>
              </w:rPr>
              <w:t>Występuje potrzeba posiadania przez PWSTE wirtualnej biblioteki z której będzie można korzystać zdalnie</w:t>
            </w:r>
            <w:r w:rsidR="009D65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36740" w:rsidRDefault="00B36740" w:rsidP="00A10A86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740">
              <w:rPr>
                <w:rFonts w:ascii="Times New Roman" w:hAnsi="Times New Roman" w:cs="Times New Roman"/>
                <w:sz w:val="16"/>
                <w:szCs w:val="16"/>
              </w:rPr>
              <w:t>Laptop</w:t>
            </w:r>
            <w:r w:rsidR="009D65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36740" w:rsidRDefault="00B36740" w:rsidP="00A10A86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740">
              <w:rPr>
                <w:rFonts w:ascii="Times New Roman" w:hAnsi="Times New Roman" w:cs="Times New Roman"/>
                <w:sz w:val="16"/>
                <w:szCs w:val="16"/>
              </w:rPr>
              <w:t>Staranniejszego doboru sal laboratoryjnych do grup studenckich</w:t>
            </w:r>
            <w:r w:rsidR="009D65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36740" w:rsidRDefault="00B36740" w:rsidP="00A10A86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740">
              <w:rPr>
                <w:rFonts w:ascii="Times New Roman" w:hAnsi="Times New Roman" w:cs="Times New Roman"/>
                <w:sz w:val="16"/>
                <w:szCs w:val="16"/>
              </w:rPr>
              <w:t>Zapotrzebowanie nowoczesnego sprzętu</w:t>
            </w:r>
            <w:r w:rsidR="009D65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36740" w:rsidRDefault="009D6533" w:rsidP="00A10A86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B36740" w:rsidRPr="00B36740">
              <w:rPr>
                <w:rFonts w:ascii="Times New Roman" w:hAnsi="Times New Roman" w:cs="Times New Roman"/>
                <w:sz w:val="16"/>
                <w:szCs w:val="16"/>
              </w:rPr>
              <w:t>ostępu w pokojach wykładowców do lepszych komputerów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36740" w:rsidRDefault="009D6533" w:rsidP="00A10A86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="00B36740" w:rsidRPr="00B36740">
              <w:rPr>
                <w:rFonts w:ascii="Times New Roman" w:hAnsi="Times New Roman" w:cs="Times New Roman"/>
                <w:sz w:val="16"/>
                <w:szCs w:val="16"/>
              </w:rPr>
              <w:t>odziwego wynagrodzenia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36740" w:rsidRDefault="00B36740" w:rsidP="00A10A86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Zły Intern</w:t>
            </w:r>
            <w:r w:rsidRPr="00B36740">
              <w:rPr>
                <w:rFonts w:ascii="Times New Roman" w:hAnsi="Times New Roman" w:cs="Times New Roman"/>
                <w:sz w:val="16"/>
                <w:szCs w:val="16"/>
              </w:rPr>
              <w:t>et w J4</w:t>
            </w:r>
            <w:r w:rsidR="009D65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36740" w:rsidRDefault="00B36740" w:rsidP="00A10A86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740">
              <w:rPr>
                <w:rFonts w:ascii="Times New Roman" w:hAnsi="Times New Roman" w:cs="Times New Roman"/>
                <w:sz w:val="16"/>
                <w:szCs w:val="16"/>
              </w:rPr>
              <w:t>Możliwość raz na 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B36740">
              <w:rPr>
                <w:rFonts w:ascii="Times New Roman" w:hAnsi="Times New Roman" w:cs="Times New Roman"/>
                <w:sz w:val="16"/>
                <w:szCs w:val="16"/>
              </w:rPr>
              <w:t>kiś czas skorzystania ze szkolenia, kursu.</w:t>
            </w:r>
          </w:p>
          <w:p w:rsidR="00B36740" w:rsidRDefault="00B36740" w:rsidP="00A10A86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740">
              <w:rPr>
                <w:rFonts w:ascii="Times New Roman" w:hAnsi="Times New Roman" w:cs="Times New Roman"/>
                <w:sz w:val="16"/>
                <w:szCs w:val="16"/>
              </w:rPr>
              <w:t>Wydzielenia pomieszczenia na laboratorium studenckie.</w:t>
            </w:r>
          </w:p>
          <w:p w:rsidR="00B36740" w:rsidRPr="00A47DB6" w:rsidRDefault="00B36740" w:rsidP="00A10A86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740">
              <w:rPr>
                <w:rFonts w:ascii="Times New Roman" w:hAnsi="Times New Roman" w:cs="Times New Roman"/>
                <w:sz w:val="16"/>
                <w:szCs w:val="16"/>
              </w:rPr>
              <w:t>Zmniejszenia liczebności grup laboratoryjnych i pensum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D1383" w:rsidRPr="00AA6285" w:rsidTr="009D6533">
        <w:trPr>
          <w:trHeight w:val="688"/>
        </w:trPr>
        <w:tc>
          <w:tcPr>
            <w:tcW w:w="1886" w:type="dxa"/>
            <w:vAlign w:val="center"/>
          </w:tcPr>
          <w:p w:rsidR="00DD1383" w:rsidRPr="005B4CB2" w:rsidRDefault="00DD1383" w:rsidP="009D6533">
            <w:pPr>
              <w:shd w:val="clear" w:color="auto" w:fill="FFFFFF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5B4CB2"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Instytut Ochrony Zdrowia</w:t>
            </w:r>
          </w:p>
        </w:tc>
        <w:tc>
          <w:tcPr>
            <w:tcW w:w="2793" w:type="dxa"/>
            <w:vAlign w:val="center"/>
          </w:tcPr>
          <w:p w:rsidR="00185135" w:rsidRDefault="009D6533" w:rsidP="00A10A86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422F46" w:rsidRPr="00422F46">
              <w:rPr>
                <w:rFonts w:ascii="Times New Roman" w:hAnsi="Times New Roman" w:cs="Times New Roman"/>
                <w:sz w:val="16"/>
                <w:szCs w:val="16"/>
              </w:rPr>
              <w:t>akiego jak do tej pory.</w:t>
            </w:r>
          </w:p>
          <w:p w:rsidR="00422F46" w:rsidRDefault="00422F46" w:rsidP="00A10A86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2F46">
              <w:rPr>
                <w:rFonts w:ascii="Times New Roman" w:hAnsi="Times New Roman" w:cs="Times New Roman"/>
                <w:sz w:val="16"/>
                <w:szCs w:val="16"/>
              </w:rPr>
              <w:t>Wszystkie problemy są rozwiązywane na bieżąco przez Dyrekcję Instytutu</w:t>
            </w:r>
            <w:r w:rsidR="009D65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22F46" w:rsidRDefault="00422F46" w:rsidP="00A10A86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2F46">
              <w:rPr>
                <w:rFonts w:ascii="Times New Roman" w:hAnsi="Times New Roman" w:cs="Times New Roman"/>
                <w:sz w:val="16"/>
                <w:szCs w:val="16"/>
              </w:rPr>
              <w:t xml:space="preserve">Na ten moment wszystko jest </w:t>
            </w:r>
            <w:r w:rsidR="00A10A8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22F46">
              <w:rPr>
                <w:rFonts w:ascii="Times New Roman" w:hAnsi="Times New Roman" w:cs="Times New Roman"/>
                <w:sz w:val="16"/>
                <w:szCs w:val="16"/>
              </w:rPr>
              <w:t>w porządku.</w:t>
            </w:r>
          </w:p>
          <w:p w:rsidR="00422F46" w:rsidRDefault="00422F46" w:rsidP="00A10A86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2F46">
              <w:rPr>
                <w:rFonts w:ascii="Times New Roman" w:hAnsi="Times New Roman" w:cs="Times New Roman"/>
                <w:sz w:val="16"/>
                <w:szCs w:val="16"/>
              </w:rPr>
              <w:t>Nie oczekuję</w:t>
            </w:r>
            <w:r w:rsidR="009D65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22F46" w:rsidRDefault="009D6533" w:rsidP="00A10A86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422F46" w:rsidRPr="00422F46">
              <w:rPr>
                <w:rFonts w:ascii="Times New Roman" w:hAnsi="Times New Roman" w:cs="Times New Roman"/>
                <w:sz w:val="16"/>
                <w:szCs w:val="16"/>
              </w:rPr>
              <w:t>pełnia moje oczekiwania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22F46" w:rsidRDefault="00422F46" w:rsidP="00A10A86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2F46">
              <w:rPr>
                <w:rFonts w:ascii="Times New Roman" w:hAnsi="Times New Roman" w:cs="Times New Roman"/>
                <w:sz w:val="16"/>
                <w:szCs w:val="16"/>
              </w:rPr>
              <w:t>Otrzymuję wystarczające wsparcie.</w:t>
            </w:r>
          </w:p>
          <w:p w:rsidR="00422F46" w:rsidRDefault="00422F46" w:rsidP="00A10A86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2F46">
              <w:rPr>
                <w:rFonts w:ascii="Times New Roman" w:hAnsi="Times New Roman" w:cs="Times New Roman"/>
                <w:sz w:val="16"/>
                <w:szCs w:val="16"/>
              </w:rPr>
              <w:t>Wsparcie ze strony Uczelni jest wystarczające.</w:t>
            </w:r>
          </w:p>
          <w:p w:rsidR="00422F46" w:rsidRDefault="009D6533" w:rsidP="00A10A86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422F46" w:rsidRPr="00422F46">
              <w:rPr>
                <w:rFonts w:ascii="Times New Roman" w:hAnsi="Times New Roman" w:cs="Times New Roman"/>
                <w:sz w:val="16"/>
                <w:szCs w:val="16"/>
              </w:rPr>
              <w:t>am zapewnione odpowiednie wsparcie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22F46" w:rsidRDefault="009D6533" w:rsidP="00A10A86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422F46" w:rsidRPr="00422F46">
              <w:rPr>
                <w:rFonts w:ascii="Times New Roman" w:hAnsi="Times New Roman" w:cs="Times New Roman"/>
                <w:sz w:val="16"/>
                <w:szCs w:val="16"/>
              </w:rPr>
              <w:t>becnie nic nie chciałabym zmienić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62312" w:rsidRDefault="009D6533" w:rsidP="00A10A86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762312" w:rsidRPr="00762312">
              <w:rPr>
                <w:rFonts w:ascii="Times New Roman" w:hAnsi="Times New Roman" w:cs="Times New Roman"/>
                <w:sz w:val="16"/>
                <w:szCs w:val="16"/>
              </w:rPr>
              <w:t>ie oczekuje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62312" w:rsidRDefault="00762312" w:rsidP="00A10A86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2312">
              <w:rPr>
                <w:rFonts w:ascii="Times New Roman" w:hAnsi="Times New Roman" w:cs="Times New Roman"/>
                <w:sz w:val="16"/>
                <w:szCs w:val="16"/>
              </w:rPr>
              <w:t>Wsparcie jest adekwatne do potrzeb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62312" w:rsidRDefault="009D6533" w:rsidP="00A10A86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762312" w:rsidRPr="00762312">
              <w:rPr>
                <w:rFonts w:ascii="Times New Roman" w:hAnsi="Times New Roman" w:cs="Times New Roman"/>
                <w:sz w:val="16"/>
                <w:szCs w:val="16"/>
              </w:rPr>
              <w:t>ie mam żadnych zastrzeżeń</w:t>
            </w:r>
            <w:r w:rsidR="0076231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62312" w:rsidRDefault="00762312" w:rsidP="00A10A86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2312">
              <w:rPr>
                <w:rFonts w:ascii="Times New Roman" w:hAnsi="Times New Roman" w:cs="Times New Roman"/>
                <w:sz w:val="16"/>
                <w:szCs w:val="16"/>
              </w:rPr>
              <w:t>Wsparcie jest ok.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2312">
              <w:rPr>
                <w:rFonts w:ascii="Times New Roman" w:hAnsi="Times New Roman" w:cs="Times New Roman"/>
                <w:sz w:val="16"/>
                <w:szCs w:val="16"/>
              </w:rPr>
              <w:t>Na obecną sytuację Uczelnia nie ma wpływu.</w:t>
            </w:r>
          </w:p>
          <w:p w:rsidR="00762312" w:rsidRPr="009D6533" w:rsidRDefault="00762312" w:rsidP="00A10A86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2312">
              <w:rPr>
                <w:rFonts w:ascii="Times New Roman" w:hAnsi="Times New Roman" w:cs="Times New Roman"/>
                <w:sz w:val="16"/>
                <w:szCs w:val="16"/>
              </w:rPr>
              <w:t>Aktualnie takie wsparcie mam</w:t>
            </w:r>
            <w:r w:rsidR="009D65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51" w:type="dxa"/>
            <w:vAlign w:val="center"/>
          </w:tcPr>
          <w:p w:rsidR="005775B1" w:rsidRDefault="00422F46" w:rsidP="00A10A86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2F46">
              <w:rPr>
                <w:rFonts w:ascii="Times New Roman" w:hAnsi="Times New Roman" w:cs="Times New Roman"/>
                <w:sz w:val="16"/>
                <w:szCs w:val="16"/>
              </w:rPr>
              <w:t>Oczekuję większego wsparcia (także finansowego) w kwestii uczestnictwa w konferencjach i sympozjach naukowych poza naszą Uczelnią.</w:t>
            </w:r>
          </w:p>
          <w:p w:rsidR="00422F46" w:rsidRDefault="00422F46" w:rsidP="00A10A86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2F46">
              <w:rPr>
                <w:rFonts w:ascii="Times New Roman" w:hAnsi="Times New Roman" w:cs="Times New Roman"/>
                <w:sz w:val="16"/>
                <w:szCs w:val="16"/>
              </w:rPr>
              <w:t>Zapewniania nauczycielom akademickim różnych form wsparcia rozwoju zawodowego,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2F46">
              <w:rPr>
                <w:rFonts w:ascii="Times New Roman" w:hAnsi="Times New Roman" w:cs="Times New Roman"/>
                <w:sz w:val="16"/>
                <w:szCs w:val="16"/>
              </w:rPr>
              <w:t>wsparcia w zakresie doskonalenia umiejętności dydaktycznych(warsztaty, szkolenia)</w:t>
            </w:r>
            <w:r w:rsidR="009D65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22F46" w:rsidRDefault="00422F46" w:rsidP="00A10A86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2F46">
              <w:rPr>
                <w:rFonts w:ascii="Times New Roman" w:hAnsi="Times New Roman" w:cs="Times New Roman"/>
                <w:sz w:val="16"/>
                <w:szCs w:val="16"/>
              </w:rPr>
              <w:t>Dofinansowania udziału w konferencjach.</w:t>
            </w:r>
          </w:p>
          <w:p w:rsidR="00422F46" w:rsidRDefault="00422F46" w:rsidP="00A10A86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2F46">
              <w:rPr>
                <w:rFonts w:ascii="Times New Roman" w:hAnsi="Times New Roman" w:cs="Times New Roman"/>
                <w:sz w:val="16"/>
                <w:szCs w:val="16"/>
              </w:rPr>
              <w:t>Możliwość szkoleń</w:t>
            </w:r>
            <w:r w:rsidR="009D65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22F46" w:rsidRDefault="00422F46" w:rsidP="00A10A86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2F46">
              <w:rPr>
                <w:rFonts w:ascii="Times New Roman" w:hAnsi="Times New Roman" w:cs="Times New Roman"/>
                <w:sz w:val="16"/>
                <w:szCs w:val="16"/>
              </w:rPr>
              <w:t>Możliwości uczestniczenia w różnych formach kształcenia podyplomowego</w:t>
            </w:r>
            <w:r w:rsidR="009D65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22F46" w:rsidRDefault="009D6533" w:rsidP="00A10A86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422F46" w:rsidRPr="00422F46">
              <w:rPr>
                <w:rFonts w:ascii="Times New Roman" w:hAnsi="Times New Roman" w:cs="Times New Roman"/>
                <w:sz w:val="16"/>
                <w:szCs w:val="16"/>
              </w:rPr>
              <w:t>apewnienia zaplecza dydaktycznego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22F46" w:rsidRDefault="00422F46" w:rsidP="00A10A86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2F46">
              <w:rPr>
                <w:rFonts w:ascii="Times New Roman" w:hAnsi="Times New Roman" w:cs="Times New Roman"/>
                <w:sz w:val="16"/>
                <w:szCs w:val="16"/>
              </w:rPr>
              <w:t>Dofinansowania szkoleń, kursów.</w:t>
            </w:r>
          </w:p>
          <w:p w:rsidR="00422F46" w:rsidRDefault="00422F46" w:rsidP="00A10A86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2F46">
              <w:rPr>
                <w:rFonts w:ascii="Times New Roman" w:hAnsi="Times New Roman" w:cs="Times New Roman"/>
                <w:sz w:val="16"/>
                <w:szCs w:val="16"/>
              </w:rPr>
              <w:t>Uważam, że mam wsparcie. Ewentualnie -  dofinansowanie do szkoleń podnoszących kwalifikację jak było to w ostatnim roku. Warto taka formę kontynuować.</w:t>
            </w:r>
          </w:p>
          <w:p w:rsidR="00422F46" w:rsidRDefault="00422F46" w:rsidP="00A10A86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2F46">
              <w:rPr>
                <w:rFonts w:ascii="Times New Roman" w:hAnsi="Times New Roman" w:cs="Times New Roman"/>
                <w:sz w:val="16"/>
                <w:szCs w:val="16"/>
              </w:rPr>
              <w:t>Poprawy infrastruktury i wyposażenia technicznego laboratoriów</w:t>
            </w:r>
            <w:r w:rsidR="00ED32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22F46" w:rsidRDefault="00422F46" w:rsidP="00A10A86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2F46">
              <w:rPr>
                <w:rFonts w:ascii="Times New Roman" w:hAnsi="Times New Roman" w:cs="Times New Roman"/>
                <w:sz w:val="16"/>
                <w:szCs w:val="16"/>
              </w:rPr>
              <w:t>Pomoc obsługi programów komputerowych.</w:t>
            </w:r>
          </w:p>
          <w:p w:rsidR="00422F46" w:rsidRDefault="009D6533" w:rsidP="00A10A86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422F46" w:rsidRPr="00422F46">
              <w:rPr>
                <w:rFonts w:ascii="Times New Roman" w:hAnsi="Times New Roman" w:cs="Times New Roman"/>
                <w:sz w:val="16"/>
                <w:szCs w:val="16"/>
              </w:rPr>
              <w:t>akupy filmów dydaktycznych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62312" w:rsidRDefault="00762312" w:rsidP="00A10A86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2312">
              <w:rPr>
                <w:rFonts w:ascii="Times New Roman" w:hAnsi="Times New Roman" w:cs="Times New Roman"/>
                <w:sz w:val="16"/>
                <w:szCs w:val="16"/>
              </w:rPr>
              <w:t>Znalezienie ?, wypracowanie ?, zasad mobilizacji studentów do obecności na wykładach które są nieobowiązkowe.</w:t>
            </w:r>
          </w:p>
          <w:p w:rsidR="00762312" w:rsidRDefault="00762312" w:rsidP="00A10A86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2312">
              <w:rPr>
                <w:rFonts w:ascii="Times New Roman" w:hAnsi="Times New Roman" w:cs="Times New Roman"/>
                <w:sz w:val="16"/>
                <w:szCs w:val="16"/>
              </w:rPr>
              <w:t>Dofinansowanie do kursów</w:t>
            </w:r>
            <w:r w:rsidR="009D65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62312" w:rsidRDefault="00762312" w:rsidP="00A10A86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2312">
              <w:rPr>
                <w:rFonts w:ascii="Times New Roman" w:hAnsi="Times New Roman" w:cs="Times New Roman"/>
                <w:sz w:val="16"/>
                <w:szCs w:val="16"/>
              </w:rPr>
              <w:t>Otoczenia opieka osób które zaczęły pracę na Uczelni</w:t>
            </w:r>
            <w:r w:rsidR="009D65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62312" w:rsidRDefault="00762312" w:rsidP="00A10A86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2312">
              <w:rPr>
                <w:rFonts w:ascii="Times New Roman" w:hAnsi="Times New Roman" w:cs="Times New Roman"/>
                <w:sz w:val="16"/>
                <w:szCs w:val="16"/>
              </w:rPr>
              <w:t>Jasnych i jednolitych procedur</w:t>
            </w:r>
            <w:r w:rsidR="009D65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62312" w:rsidRPr="00422F46" w:rsidRDefault="00762312" w:rsidP="00A10A86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2312">
              <w:rPr>
                <w:rFonts w:ascii="Times New Roman" w:hAnsi="Times New Roman" w:cs="Times New Roman"/>
                <w:sz w:val="16"/>
                <w:szCs w:val="16"/>
              </w:rPr>
              <w:t>Prośba o powtórzenie szkolenia z zakresu zdalnego nauczania, aby rozszerzyć wiedzę i umiejętności  kształcenia na odległość.</w:t>
            </w:r>
          </w:p>
        </w:tc>
      </w:tr>
      <w:tr w:rsidR="00DD1383" w:rsidRPr="00AA6285" w:rsidTr="009D6533">
        <w:trPr>
          <w:trHeight w:val="591"/>
        </w:trPr>
        <w:tc>
          <w:tcPr>
            <w:tcW w:w="1886" w:type="dxa"/>
            <w:vAlign w:val="center"/>
          </w:tcPr>
          <w:p w:rsidR="00DD1383" w:rsidRPr="005B4CB2" w:rsidRDefault="00DD1383" w:rsidP="009D6533">
            <w:pPr>
              <w:shd w:val="clear" w:color="auto" w:fill="FFFFFF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5B4CB2"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Instytut Stosunków Międzynarodowych</w:t>
            </w:r>
          </w:p>
        </w:tc>
        <w:tc>
          <w:tcPr>
            <w:tcW w:w="2793" w:type="dxa"/>
            <w:vAlign w:val="center"/>
          </w:tcPr>
          <w:p w:rsidR="00DD1383" w:rsidRDefault="004025A2" w:rsidP="00A10A86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2">
              <w:rPr>
                <w:rFonts w:ascii="Times New Roman" w:hAnsi="Times New Roman" w:cs="Times New Roman"/>
                <w:sz w:val="16"/>
                <w:szCs w:val="16"/>
              </w:rPr>
              <w:t>Wszystko mi odpowiada</w:t>
            </w:r>
            <w:r w:rsidR="009D65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025A2" w:rsidRDefault="004025A2" w:rsidP="00A10A86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2">
              <w:rPr>
                <w:rFonts w:ascii="Times New Roman" w:hAnsi="Times New Roman" w:cs="Times New Roman"/>
                <w:sz w:val="16"/>
                <w:szCs w:val="16"/>
              </w:rPr>
              <w:t>Nie oczekuję wsparcia uczelni w swojej pracy dydaktycznej</w:t>
            </w:r>
            <w:r w:rsidR="009D65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025A2" w:rsidRPr="004025A2" w:rsidRDefault="004025A2" w:rsidP="00A10A86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Brak – 1 os</w:t>
            </w:r>
            <w:r w:rsidR="008911D6">
              <w:rPr>
                <w:rFonts w:ascii="Times New Roman" w:hAnsi="Times New Roman" w:cs="Times New Roman"/>
                <w:sz w:val="16"/>
                <w:szCs w:val="16"/>
              </w:rPr>
              <w:t>oba.</w:t>
            </w:r>
          </w:p>
        </w:tc>
        <w:tc>
          <w:tcPr>
            <w:tcW w:w="4851" w:type="dxa"/>
            <w:vAlign w:val="center"/>
          </w:tcPr>
          <w:p w:rsidR="00185135" w:rsidRDefault="009D6533" w:rsidP="00A10A86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4025A2" w:rsidRPr="004025A2">
              <w:rPr>
                <w:rFonts w:ascii="Times New Roman" w:hAnsi="Times New Roman" w:cs="Times New Roman"/>
                <w:sz w:val="16"/>
                <w:szCs w:val="16"/>
              </w:rPr>
              <w:t xml:space="preserve">ostępu do literatury światowej </w:t>
            </w:r>
            <w:proofErr w:type="spellStart"/>
            <w:r w:rsidR="004025A2" w:rsidRPr="004025A2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  <w:proofErr w:type="spellEnd"/>
            <w:r w:rsidR="004025A2" w:rsidRPr="004025A2">
              <w:rPr>
                <w:rFonts w:ascii="Times New Roman" w:hAnsi="Times New Roman" w:cs="Times New Roman"/>
                <w:sz w:val="16"/>
                <w:szCs w:val="16"/>
              </w:rPr>
              <w:t xml:space="preserve"> poprzez renomowane międzynarodowe bazy artykułów naukowych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025A2" w:rsidRDefault="004025A2" w:rsidP="00A10A86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2">
              <w:rPr>
                <w:rFonts w:ascii="Times New Roman" w:hAnsi="Times New Roman" w:cs="Times New Roman"/>
                <w:sz w:val="16"/>
                <w:szCs w:val="16"/>
              </w:rPr>
              <w:t>Szkoleń</w:t>
            </w:r>
            <w:r w:rsidR="009D65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025A2" w:rsidRDefault="006F464D" w:rsidP="00A10A86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4025A2" w:rsidRPr="004025A2">
              <w:rPr>
                <w:rFonts w:ascii="Times New Roman" w:hAnsi="Times New Roman" w:cs="Times New Roman"/>
                <w:sz w:val="16"/>
                <w:szCs w:val="16"/>
              </w:rPr>
              <w:t>rojektory multimedialne, brak  komputerów w salach wykładowców</w:t>
            </w:r>
            <w:r w:rsidR="009D65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025A2" w:rsidRPr="004025A2" w:rsidRDefault="004025A2" w:rsidP="00A10A86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2">
              <w:rPr>
                <w:rFonts w:ascii="Times New Roman" w:hAnsi="Times New Roman" w:cs="Times New Roman"/>
                <w:sz w:val="16"/>
                <w:szCs w:val="16"/>
              </w:rPr>
              <w:t>Komputerów z oprogramowaniem, które będą odczytywać prezentacje w różnych za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4025A2">
              <w:rPr>
                <w:rFonts w:ascii="Times New Roman" w:hAnsi="Times New Roman" w:cs="Times New Roman"/>
                <w:sz w:val="16"/>
                <w:szCs w:val="16"/>
              </w:rPr>
              <w:t>isach.</w:t>
            </w:r>
          </w:p>
        </w:tc>
      </w:tr>
      <w:tr w:rsidR="00DD1383" w:rsidRPr="00AA6285" w:rsidTr="009D6533">
        <w:trPr>
          <w:trHeight w:val="400"/>
        </w:trPr>
        <w:tc>
          <w:tcPr>
            <w:tcW w:w="1886" w:type="dxa"/>
            <w:vAlign w:val="center"/>
          </w:tcPr>
          <w:p w:rsidR="00DD1383" w:rsidRPr="005B4CB2" w:rsidRDefault="00DD1383" w:rsidP="009D6533">
            <w:pPr>
              <w:shd w:val="clear" w:color="auto" w:fill="FFFFFF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5B4CB2"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Studium Języków Obcych</w:t>
            </w:r>
          </w:p>
        </w:tc>
        <w:tc>
          <w:tcPr>
            <w:tcW w:w="2793" w:type="dxa"/>
            <w:vAlign w:val="center"/>
          </w:tcPr>
          <w:p w:rsidR="00185135" w:rsidRPr="005045D8" w:rsidRDefault="005045D8" w:rsidP="00A10A86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5D8">
              <w:rPr>
                <w:rFonts w:ascii="Times New Roman" w:hAnsi="Times New Roman" w:cs="Times New Roman"/>
                <w:sz w:val="16"/>
                <w:szCs w:val="16"/>
              </w:rPr>
              <w:t>Wszystko jest zapewnione</w:t>
            </w:r>
            <w:r w:rsidR="009D65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51" w:type="dxa"/>
            <w:vAlign w:val="center"/>
          </w:tcPr>
          <w:p w:rsidR="008731F9" w:rsidRPr="005045D8" w:rsidRDefault="009D6533" w:rsidP="00A10A86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5045D8">
              <w:rPr>
                <w:rFonts w:ascii="Times New Roman" w:hAnsi="Times New Roman" w:cs="Times New Roman"/>
                <w:sz w:val="16"/>
                <w:szCs w:val="16"/>
              </w:rPr>
              <w:t>zkoleń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D1383" w:rsidRPr="00AA6285" w:rsidTr="009D6533">
        <w:trPr>
          <w:trHeight w:val="456"/>
        </w:trPr>
        <w:tc>
          <w:tcPr>
            <w:tcW w:w="1886" w:type="dxa"/>
            <w:vAlign w:val="center"/>
          </w:tcPr>
          <w:p w:rsidR="00DD1383" w:rsidRPr="005045D8" w:rsidRDefault="00DD1383" w:rsidP="009D6533">
            <w:pPr>
              <w:shd w:val="clear" w:color="auto" w:fill="FFFFFF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5045D8"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Studium Wychowania Fizycznego</w:t>
            </w:r>
          </w:p>
        </w:tc>
        <w:tc>
          <w:tcPr>
            <w:tcW w:w="2793" w:type="dxa"/>
            <w:vAlign w:val="center"/>
          </w:tcPr>
          <w:p w:rsidR="00DD1383" w:rsidRPr="005045D8" w:rsidRDefault="009D6533" w:rsidP="00A10A86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045D8" w:rsidRPr="005045D8">
              <w:rPr>
                <w:rFonts w:ascii="Times New Roman" w:hAnsi="Times New Roman" w:cs="Times New Roman"/>
                <w:sz w:val="16"/>
                <w:szCs w:val="16"/>
              </w:rPr>
              <w:t>rak uwag – 1 osoba</w:t>
            </w:r>
            <w:r w:rsidR="008911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51" w:type="dxa"/>
            <w:vAlign w:val="center"/>
          </w:tcPr>
          <w:p w:rsidR="008731F9" w:rsidRPr="005045D8" w:rsidRDefault="005045D8" w:rsidP="00A10A86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5D8">
              <w:rPr>
                <w:rFonts w:ascii="Times New Roman" w:hAnsi="Times New Roman" w:cs="Times New Roman"/>
                <w:sz w:val="16"/>
                <w:szCs w:val="16"/>
              </w:rPr>
              <w:t>Zakup sprzętu sportowego do realizacji zajęć.</w:t>
            </w:r>
          </w:p>
        </w:tc>
      </w:tr>
    </w:tbl>
    <w:p w:rsidR="00F06CF6" w:rsidRDefault="00F06CF6" w:rsidP="00511129">
      <w:pPr>
        <w:jc w:val="both"/>
      </w:pPr>
    </w:p>
    <w:p w:rsidR="00287189" w:rsidRDefault="00287189" w:rsidP="0051112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287189">
        <w:rPr>
          <w:rFonts w:ascii="Times New Roman" w:hAnsi="Times New Roman" w:cs="Times New Roman"/>
          <w:b/>
        </w:rPr>
        <w:t xml:space="preserve">Czy zna Pan/i kryteria oceny nauczyciela akademickiego </w:t>
      </w:r>
    </w:p>
    <w:p w:rsidR="00B834FE" w:rsidRDefault="00036D74" w:rsidP="00F06CF6">
      <w:pPr>
        <w:jc w:val="both"/>
      </w:pPr>
      <w:r w:rsidRPr="00036D74">
        <w:rPr>
          <w:noProof/>
          <w:lang w:eastAsia="pl-PL"/>
        </w:rPr>
        <w:drawing>
          <wp:inline distT="0" distB="0" distL="0" distR="0">
            <wp:extent cx="5742830" cy="2130949"/>
            <wp:effectExtent l="19050" t="0" r="10270" b="2651"/>
            <wp:docPr id="3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373CB" w:rsidRPr="00C373CB" w:rsidRDefault="00C373CB" w:rsidP="00C373CB">
      <w:pPr>
        <w:pStyle w:val="Nagwek1"/>
        <w:rPr>
          <w:sz w:val="24"/>
        </w:rPr>
      </w:pPr>
      <w:bookmarkStart w:id="5" w:name="_Toc41561777"/>
      <w:r w:rsidRPr="00C373CB">
        <w:rPr>
          <w:sz w:val="24"/>
        </w:rPr>
        <w:t>Ocena systemu motywacyjnego w Uczelni</w:t>
      </w:r>
      <w:bookmarkEnd w:id="5"/>
      <w:r w:rsidRPr="00C373CB">
        <w:rPr>
          <w:sz w:val="24"/>
        </w:rPr>
        <w:t xml:space="preserve"> </w:t>
      </w:r>
    </w:p>
    <w:p w:rsidR="00C373CB" w:rsidRPr="00C373CB" w:rsidRDefault="00C373CB" w:rsidP="00C373CB"/>
    <w:p w:rsidR="00036D74" w:rsidRDefault="00F57A27" w:rsidP="00C373CB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57A27">
        <w:rPr>
          <w:rFonts w:ascii="Times New Roman" w:hAnsi="Times New Roman" w:cs="Times New Roman"/>
          <w:b/>
        </w:rPr>
        <w:t>Czy akceptuje Pan/i systemy motywacyjne w Uczelni – sposób udzielania nagród</w:t>
      </w:r>
      <w:r w:rsidR="00910809">
        <w:rPr>
          <w:rFonts w:ascii="Times New Roman" w:hAnsi="Times New Roman" w:cs="Times New Roman"/>
          <w:b/>
        </w:rPr>
        <w:t>, wynagrodzenie za uzyskane stopnie naukowe</w:t>
      </w:r>
      <w:r>
        <w:rPr>
          <w:rFonts w:ascii="Times New Roman" w:hAnsi="Times New Roman" w:cs="Times New Roman"/>
          <w:b/>
        </w:rPr>
        <w:t xml:space="preserve"> ?</w:t>
      </w:r>
    </w:p>
    <w:p w:rsidR="00036D74" w:rsidRPr="00036D74" w:rsidRDefault="00036D74" w:rsidP="00A47DB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36D74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743437" cy="2190750"/>
            <wp:effectExtent l="19050" t="0" r="9663" b="0"/>
            <wp:docPr id="6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7A27" w:rsidRPr="00055D2F" w:rsidRDefault="00502B42" w:rsidP="00511129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</w:rPr>
      </w:pPr>
      <w:r w:rsidRPr="00055D2F">
        <w:rPr>
          <w:rFonts w:ascii="Times New Roman" w:hAnsi="Times New Roman" w:cs="Times New Roman"/>
          <w:b/>
          <w:i/>
          <w:sz w:val="20"/>
        </w:rPr>
        <w:t>Jeśli nie to dlaczego?</w:t>
      </w:r>
    </w:p>
    <w:p w:rsidR="00502B42" w:rsidRDefault="00502B42" w:rsidP="00511129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2560BD">
        <w:rPr>
          <w:rFonts w:ascii="Times New Roman" w:hAnsi="Times New Roman" w:cs="Times New Roman"/>
          <w:b/>
          <w:sz w:val="20"/>
        </w:rPr>
        <w:t>Instytut Ekonomii i Zarządzania</w:t>
      </w:r>
    </w:p>
    <w:p w:rsidR="00970492" w:rsidRPr="00970492" w:rsidRDefault="00970492" w:rsidP="00970492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970492">
        <w:rPr>
          <w:rFonts w:ascii="Times New Roman" w:hAnsi="Times New Roman" w:cs="Times New Roman"/>
          <w:sz w:val="20"/>
        </w:rPr>
        <w:t>Nie są transparentne.</w:t>
      </w:r>
    </w:p>
    <w:p w:rsidR="00502B42" w:rsidRDefault="00502B42" w:rsidP="0051112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560B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Instytut Humanistyczny</w:t>
      </w:r>
    </w:p>
    <w:p w:rsidR="00970492" w:rsidRDefault="00970492" w:rsidP="00970492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7049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 mam nic do dodania</w:t>
      </w:r>
      <w:r w:rsidR="000958C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970492" w:rsidRDefault="00970492" w:rsidP="00970492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7049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Brak skutecznego systemu nagradzania.</w:t>
      </w:r>
    </w:p>
    <w:p w:rsidR="00970492" w:rsidRPr="00970492" w:rsidRDefault="000958C6" w:rsidP="00970492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</w:t>
      </w:r>
      <w:r w:rsidR="00970492" w:rsidRPr="0097049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ą przestarzałe, muszą podlegać weryfikacji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502B42" w:rsidRDefault="00502B42" w:rsidP="0051112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</w:pPr>
      <w:r w:rsidRPr="002560B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Instytut </w:t>
      </w:r>
      <w:r w:rsidRPr="002560BD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Inżynierii Technicznej</w:t>
      </w:r>
    </w:p>
    <w:p w:rsidR="00910809" w:rsidRDefault="00910809" w:rsidP="00910809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</w:pPr>
      <w:r w:rsidRPr="0091080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>Nie został mi przedstawiony</w:t>
      </w:r>
      <w:r w:rsidR="000958C6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>.</w:t>
      </w:r>
    </w:p>
    <w:p w:rsidR="00910809" w:rsidRDefault="00910809" w:rsidP="00910809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</w:pPr>
      <w:r w:rsidRPr="0091080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>Są czasem przyznawane niesprawiedliwie</w:t>
      </w:r>
      <w:r w:rsidR="000958C6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>.</w:t>
      </w:r>
    </w:p>
    <w:p w:rsidR="00910809" w:rsidRPr="00910809" w:rsidRDefault="000958C6" w:rsidP="00910809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>B</w:t>
      </w:r>
      <w:r w:rsidR="00910809" w:rsidRPr="0091080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>o nie są transparentne</w:t>
      </w:r>
      <w:r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>.</w:t>
      </w:r>
    </w:p>
    <w:p w:rsidR="00502B42" w:rsidRDefault="00502B42" w:rsidP="0051112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560B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Instytut Ochrony Zdrowia</w:t>
      </w:r>
    </w:p>
    <w:p w:rsidR="00910809" w:rsidRDefault="00910809" w:rsidP="00910809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1080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 wiadomo dokładnie dla kogo przyznawane są nagrody i w jakiej kwocie</w:t>
      </w:r>
      <w:r w:rsidR="000958C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A13199" w:rsidRPr="00A13199" w:rsidRDefault="00A13199" w:rsidP="00A13199">
      <w:pPr>
        <w:pStyle w:val="Nagwek1"/>
        <w:rPr>
          <w:rFonts w:eastAsia="Times New Roman"/>
          <w:sz w:val="24"/>
          <w:lang w:eastAsia="pl-PL"/>
        </w:rPr>
      </w:pPr>
      <w:bookmarkStart w:id="6" w:name="_Toc41561778"/>
      <w:r w:rsidRPr="00A13199">
        <w:rPr>
          <w:rFonts w:eastAsia="Times New Roman"/>
          <w:sz w:val="24"/>
          <w:lang w:eastAsia="pl-PL"/>
        </w:rPr>
        <w:t>Ocena systemu przepływu informacji</w:t>
      </w:r>
      <w:bookmarkEnd w:id="6"/>
      <w:r w:rsidRPr="00A13199">
        <w:rPr>
          <w:rFonts w:eastAsia="Times New Roman"/>
          <w:sz w:val="24"/>
          <w:lang w:eastAsia="pl-PL"/>
        </w:rPr>
        <w:t xml:space="preserve"> </w:t>
      </w:r>
    </w:p>
    <w:p w:rsidR="002F19C2" w:rsidRPr="00910809" w:rsidRDefault="002F19C2" w:rsidP="002F19C2">
      <w:pPr>
        <w:pStyle w:val="Akapitzlist"/>
        <w:spacing w:line="360" w:lineRule="auto"/>
        <w:ind w:left="106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CA43BA" w:rsidRPr="00CA43BA" w:rsidRDefault="00CA43BA" w:rsidP="009876D9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Czy w Uczelni działa sprawnie system przepływu informacji ?</w:t>
      </w:r>
    </w:p>
    <w:p w:rsidR="00CA43BA" w:rsidRDefault="002F19C2" w:rsidP="0051112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F19C2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687171" cy="2369489"/>
            <wp:effectExtent l="19050" t="0" r="27829" b="0"/>
            <wp:docPr id="8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B3BA2" w:rsidRPr="001F613A" w:rsidRDefault="00AB3BA2" w:rsidP="00511129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</w:rPr>
      </w:pPr>
      <w:r w:rsidRPr="001F613A">
        <w:rPr>
          <w:rFonts w:ascii="Times New Roman" w:hAnsi="Times New Roman" w:cs="Times New Roman"/>
          <w:b/>
          <w:i/>
          <w:sz w:val="20"/>
        </w:rPr>
        <w:t>Jeśli nie to dlaczego?</w:t>
      </w:r>
    </w:p>
    <w:p w:rsidR="00AB3BA2" w:rsidRDefault="00AB3BA2" w:rsidP="00511129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D23B32">
        <w:rPr>
          <w:rFonts w:ascii="Times New Roman" w:hAnsi="Times New Roman" w:cs="Times New Roman"/>
          <w:b/>
          <w:sz w:val="20"/>
        </w:rPr>
        <w:t>Instytut Ekonomii i Zarządzania</w:t>
      </w:r>
    </w:p>
    <w:p w:rsidR="008C59B3" w:rsidRDefault="008C59B3" w:rsidP="008C59B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</w:t>
      </w:r>
      <w:r w:rsidRPr="005F2A60">
        <w:rPr>
          <w:rFonts w:ascii="Times New Roman" w:hAnsi="Times New Roman" w:cs="Times New Roman"/>
          <w:sz w:val="20"/>
        </w:rPr>
        <w:t>ilku miesięczne opóźnien</w:t>
      </w:r>
      <w:r>
        <w:rPr>
          <w:rFonts w:ascii="Times New Roman" w:hAnsi="Times New Roman" w:cs="Times New Roman"/>
          <w:sz w:val="20"/>
        </w:rPr>
        <w:t>ia dotyczące przydziału zajęć (</w:t>
      </w:r>
      <w:r w:rsidRPr="005F2A60">
        <w:rPr>
          <w:rFonts w:ascii="Times New Roman" w:hAnsi="Times New Roman" w:cs="Times New Roman"/>
          <w:sz w:val="20"/>
        </w:rPr>
        <w:t>podpisywane poza terminem). Chaos informacyjny, brak ustalonych stałych terminów realizacji zadań. Brak planów zajęć na przyszłe semestry, brak wizji i strategii kierunku działań.</w:t>
      </w:r>
    </w:p>
    <w:p w:rsidR="008C59B3" w:rsidRPr="008C59B3" w:rsidRDefault="008C59B3" w:rsidP="008C59B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F2A60">
        <w:rPr>
          <w:rFonts w:ascii="Times New Roman" w:hAnsi="Times New Roman" w:cs="Times New Roman"/>
          <w:sz w:val="20"/>
        </w:rPr>
        <w:t>W przypadku projektów z UE np. doskonalenia kadry dydaktycznej, tylko nieliczni otrzymali wsparcie, gdyż tylko</w:t>
      </w:r>
      <w:r>
        <w:rPr>
          <w:rFonts w:ascii="Times New Roman" w:hAnsi="Times New Roman" w:cs="Times New Roman"/>
          <w:sz w:val="20"/>
        </w:rPr>
        <w:t xml:space="preserve"> </w:t>
      </w:r>
      <w:r w:rsidRPr="005F2A60">
        <w:rPr>
          <w:rFonts w:ascii="Times New Roman" w:hAnsi="Times New Roman" w:cs="Times New Roman"/>
          <w:sz w:val="20"/>
        </w:rPr>
        <w:t>"wybrane" osoby zostały poinformowane o takiej możliwości.</w:t>
      </w:r>
    </w:p>
    <w:p w:rsidR="005F2A60" w:rsidRDefault="005F2A60" w:rsidP="005F2A6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F2A60">
        <w:rPr>
          <w:rFonts w:ascii="Times New Roman" w:hAnsi="Times New Roman" w:cs="Times New Roman"/>
          <w:sz w:val="20"/>
        </w:rPr>
        <w:t xml:space="preserve">Na szczeblu kierowniczym w wielu wypadkach o tej samej sprawie decyduje kilka osób, </w:t>
      </w:r>
      <w:r w:rsidR="00A10A86">
        <w:rPr>
          <w:rFonts w:ascii="Times New Roman" w:hAnsi="Times New Roman" w:cs="Times New Roman"/>
          <w:sz w:val="20"/>
        </w:rPr>
        <w:br/>
      </w:r>
      <w:r w:rsidRPr="005F2A60">
        <w:rPr>
          <w:rFonts w:ascii="Times New Roman" w:hAnsi="Times New Roman" w:cs="Times New Roman"/>
          <w:sz w:val="20"/>
        </w:rPr>
        <w:t>i nie są te wymagania spójne.</w:t>
      </w:r>
    </w:p>
    <w:p w:rsidR="005F2A60" w:rsidRPr="005F2A60" w:rsidRDefault="005F2A60" w:rsidP="005F2A6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F2A60">
        <w:rPr>
          <w:rFonts w:ascii="Times New Roman" w:hAnsi="Times New Roman" w:cs="Times New Roman"/>
          <w:sz w:val="20"/>
        </w:rPr>
        <w:t>Więcej spotkań i przekazywania informacji bezpośrednio ze strony władz uczelni i dyrekcji.</w:t>
      </w:r>
    </w:p>
    <w:p w:rsidR="00AB3BA2" w:rsidRDefault="00AB3BA2" w:rsidP="00511129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D23B32">
        <w:rPr>
          <w:rFonts w:ascii="Times New Roman" w:hAnsi="Times New Roman" w:cs="Times New Roman"/>
          <w:b/>
          <w:sz w:val="20"/>
        </w:rPr>
        <w:t>Instytut Humanistyczny</w:t>
      </w:r>
    </w:p>
    <w:p w:rsidR="005F2A60" w:rsidRPr="005F2A60" w:rsidRDefault="00B074DD" w:rsidP="005F2A6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</w:t>
      </w:r>
      <w:r w:rsidR="005F2A60" w:rsidRPr="005F2A60">
        <w:rPr>
          <w:rFonts w:ascii="Times New Roman" w:hAnsi="Times New Roman" w:cs="Times New Roman"/>
          <w:sz w:val="20"/>
        </w:rPr>
        <w:t>ie docierają do nauczycie</w:t>
      </w:r>
      <w:r w:rsidR="006F464D">
        <w:rPr>
          <w:rFonts w:ascii="Times New Roman" w:hAnsi="Times New Roman" w:cs="Times New Roman"/>
          <w:sz w:val="20"/>
        </w:rPr>
        <w:t>la informacje typu "nowości", (</w:t>
      </w:r>
      <w:r w:rsidR="005F2A60" w:rsidRPr="005F2A60">
        <w:rPr>
          <w:rFonts w:ascii="Times New Roman" w:hAnsi="Times New Roman" w:cs="Times New Roman"/>
          <w:sz w:val="20"/>
        </w:rPr>
        <w:t>albo zbyt późno ,albo w przejściu na korytarzu)</w:t>
      </w:r>
    </w:p>
    <w:p w:rsidR="00AB3BA2" w:rsidRDefault="00AB3BA2" w:rsidP="0051112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hd w:val="clear" w:color="auto" w:fill="FFFFFF"/>
          <w:lang w:eastAsia="pl-PL"/>
        </w:rPr>
      </w:pPr>
      <w:r w:rsidRPr="00D23B32">
        <w:rPr>
          <w:rFonts w:ascii="Times New Roman" w:eastAsia="Times New Roman" w:hAnsi="Times New Roman" w:cs="Times New Roman"/>
          <w:b/>
          <w:bCs/>
          <w:sz w:val="20"/>
          <w:lang w:eastAsia="pl-PL"/>
        </w:rPr>
        <w:lastRenderedPageBreak/>
        <w:t xml:space="preserve">Instytut </w:t>
      </w:r>
      <w:r w:rsidRPr="00D23B32">
        <w:rPr>
          <w:rFonts w:ascii="Times New Roman" w:eastAsia="Times New Roman" w:hAnsi="Times New Roman" w:cs="Times New Roman"/>
          <w:b/>
          <w:bCs/>
          <w:sz w:val="20"/>
          <w:shd w:val="clear" w:color="auto" w:fill="FFFFFF"/>
          <w:lang w:eastAsia="pl-PL"/>
        </w:rPr>
        <w:t>Inżynierii Technicznej</w:t>
      </w:r>
    </w:p>
    <w:p w:rsidR="00EC7124" w:rsidRDefault="00EC7124" w:rsidP="00EC7124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</w:pPr>
      <w:r w:rsidRPr="00EC7124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Dla nowych pracowników zasady działania uczelni są niejasne.</w:t>
      </w:r>
    </w:p>
    <w:p w:rsidR="00EC7124" w:rsidRDefault="00B074DD" w:rsidP="00EC7124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I</w:t>
      </w:r>
      <w:r w:rsidR="00EC7124" w:rsidRPr="00EC7124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nformacje często są nieprecyzyjne i nie zawsze docierają do zainteresowanych</w:t>
      </w:r>
      <w:r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.</w:t>
      </w:r>
    </w:p>
    <w:p w:rsidR="00EC7124" w:rsidRDefault="00B074DD" w:rsidP="00EC7124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N</w:t>
      </w:r>
      <w:r w:rsidR="00EC7124" w:rsidRPr="00EC7124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 xml:space="preserve">p. Gdyby nie Pani Rektor to nie wiedziałbym o ważnych informacjach z </w:t>
      </w:r>
      <w:proofErr w:type="spellStart"/>
      <w:r w:rsidR="00EC7124" w:rsidRPr="00EC7124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NCBiR-u</w:t>
      </w:r>
      <w:proofErr w:type="spellEnd"/>
      <w:r w:rsidR="00EC7124" w:rsidRPr="00EC7124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 xml:space="preserve"> dotyczących możliwości odwołania się od wyniku, a to powinno być przekazane przez Instytut i to w trybie ekspresowym.</w:t>
      </w:r>
    </w:p>
    <w:p w:rsidR="00EC7124" w:rsidRPr="00EC7124" w:rsidRDefault="00B074DD" w:rsidP="00EC7124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W</w:t>
      </w:r>
      <w:r w:rsidR="00EC7124" w:rsidRPr="00EC7124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ielokrotnie wypełnianie zbędnych tabelek.</w:t>
      </w:r>
    </w:p>
    <w:p w:rsidR="00AB3BA2" w:rsidRDefault="00AB3BA2" w:rsidP="0051112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lang w:eastAsia="pl-PL"/>
        </w:rPr>
      </w:pPr>
      <w:r w:rsidRPr="00D23B32">
        <w:rPr>
          <w:rFonts w:ascii="Times New Roman" w:eastAsia="Times New Roman" w:hAnsi="Times New Roman" w:cs="Times New Roman"/>
          <w:b/>
          <w:bCs/>
          <w:sz w:val="20"/>
          <w:lang w:eastAsia="pl-PL"/>
        </w:rPr>
        <w:t>Instytut Ochrony Zdrowia</w:t>
      </w:r>
    </w:p>
    <w:p w:rsidR="00B834FE" w:rsidRPr="00EC7124" w:rsidRDefault="00EC7124" w:rsidP="00EC712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EC7124">
        <w:rPr>
          <w:rFonts w:ascii="Times New Roman" w:eastAsia="Times New Roman" w:hAnsi="Times New Roman" w:cs="Times New Roman"/>
          <w:bCs/>
          <w:sz w:val="20"/>
          <w:lang w:eastAsia="pl-PL"/>
        </w:rPr>
        <w:t>Współpracownicy nie przekazują sobie wzajemnie informacji</w:t>
      </w:r>
    </w:p>
    <w:p w:rsidR="00C373CB" w:rsidRPr="009876D9" w:rsidRDefault="00C373CB" w:rsidP="009876D9">
      <w:pPr>
        <w:pStyle w:val="Nagwek1"/>
        <w:rPr>
          <w:sz w:val="24"/>
        </w:rPr>
      </w:pPr>
      <w:bookmarkStart w:id="7" w:name="_Toc41561779"/>
      <w:r w:rsidRPr="00C373CB">
        <w:rPr>
          <w:sz w:val="24"/>
        </w:rPr>
        <w:t>Ocena doskonalenia zawodowego nauczycieli akademickich</w:t>
      </w:r>
      <w:bookmarkEnd w:id="7"/>
      <w:r w:rsidRPr="00C373CB">
        <w:rPr>
          <w:sz w:val="24"/>
        </w:rPr>
        <w:t xml:space="preserve"> </w:t>
      </w:r>
    </w:p>
    <w:p w:rsidR="00B834FE" w:rsidRPr="000E556D" w:rsidRDefault="00B834FE" w:rsidP="000E556D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7A689B" w:rsidRPr="000E556D" w:rsidRDefault="007A689B" w:rsidP="00C373CB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E556D">
        <w:rPr>
          <w:rFonts w:ascii="Times New Roman" w:hAnsi="Times New Roman" w:cs="Times New Roman"/>
          <w:b/>
        </w:rPr>
        <w:t>Czy brał/a Pan/i udział w doskonaleniu zawodowym w ostatnich dwóch latach, bądź konferencjach naukowych?</w:t>
      </w:r>
    </w:p>
    <w:p w:rsidR="000E556D" w:rsidRPr="00C23AC0" w:rsidRDefault="005935E2" w:rsidP="0051112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35E2">
        <w:rPr>
          <w:rFonts w:ascii="Times New Roman" w:hAnsi="Times New Roman" w:cs="Times New Roman"/>
          <w:noProof/>
          <w:sz w:val="20"/>
          <w:lang w:eastAsia="pl-PL"/>
        </w:rPr>
        <w:drawing>
          <wp:inline distT="0" distB="0" distL="0" distR="0">
            <wp:extent cx="5771764" cy="2512612"/>
            <wp:effectExtent l="19050" t="0" r="19436" b="1988"/>
            <wp:docPr id="10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3154A" w:rsidRPr="001F613A" w:rsidRDefault="0083154A" w:rsidP="00511129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1F613A">
        <w:rPr>
          <w:rFonts w:ascii="Times New Roman" w:hAnsi="Times New Roman" w:cs="Times New Roman"/>
          <w:b/>
          <w:sz w:val="20"/>
        </w:rPr>
        <w:t>Jeśli tak, to czego dotyczyło doskonalenie?</w:t>
      </w:r>
    </w:p>
    <w:p w:rsidR="0083154A" w:rsidRDefault="0083154A" w:rsidP="0083154A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D23B32">
        <w:rPr>
          <w:rFonts w:ascii="Times New Roman" w:hAnsi="Times New Roman" w:cs="Times New Roman"/>
          <w:b/>
          <w:sz w:val="20"/>
        </w:rPr>
        <w:t>Instytut Ekonomii i Zarządzania</w:t>
      </w:r>
    </w:p>
    <w:p w:rsidR="00EC7124" w:rsidRDefault="00EC7124" w:rsidP="00EC712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EC7124">
        <w:rPr>
          <w:rFonts w:ascii="Times New Roman" w:hAnsi="Times New Roman" w:cs="Times New Roman"/>
          <w:sz w:val="20"/>
        </w:rPr>
        <w:t>Poznanie nowych narzędzi dydaktycznych, stosowania metod aktywnych stosowanych w pracy nauczycieli akademickich</w:t>
      </w:r>
      <w:r>
        <w:rPr>
          <w:rFonts w:ascii="Times New Roman" w:hAnsi="Times New Roman" w:cs="Times New Roman"/>
          <w:sz w:val="20"/>
        </w:rPr>
        <w:t>.</w:t>
      </w:r>
    </w:p>
    <w:p w:rsidR="00EC7124" w:rsidRDefault="00EC7124" w:rsidP="00EC712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EC7124">
        <w:rPr>
          <w:rFonts w:ascii="Times New Roman" w:hAnsi="Times New Roman" w:cs="Times New Roman"/>
          <w:sz w:val="20"/>
        </w:rPr>
        <w:t>Zagadnień związanych z bezpieczeństwem wewnętrznym.</w:t>
      </w:r>
    </w:p>
    <w:p w:rsidR="00EC7124" w:rsidRDefault="00EC7124" w:rsidP="00EC712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EC7124">
        <w:rPr>
          <w:rFonts w:ascii="Times New Roman" w:hAnsi="Times New Roman" w:cs="Times New Roman"/>
          <w:sz w:val="20"/>
        </w:rPr>
        <w:t>Podnoszenie kompetencji nauczycieli akademickich w ramach projektu</w:t>
      </w:r>
      <w:r w:rsidR="006F464D">
        <w:rPr>
          <w:rFonts w:ascii="Times New Roman" w:hAnsi="Times New Roman" w:cs="Times New Roman"/>
          <w:sz w:val="20"/>
        </w:rPr>
        <w:t>.</w:t>
      </w:r>
    </w:p>
    <w:p w:rsidR="00EC7124" w:rsidRDefault="00EC7124" w:rsidP="00EC712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EC7124">
        <w:rPr>
          <w:rFonts w:ascii="Times New Roman" w:hAnsi="Times New Roman" w:cs="Times New Roman"/>
          <w:sz w:val="20"/>
        </w:rPr>
        <w:t>Wiedzy merytorycznej i umiejętności powiązanych z prowadzonymi zajęciami</w:t>
      </w:r>
      <w:r w:rsidR="0087495F">
        <w:rPr>
          <w:rFonts w:ascii="Times New Roman" w:hAnsi="Times New Roman" w:cs="Times New Roman"/>
          <w:sz w:val="20"/>
        </w:rPr>
        <w:t>.</w:t>
      </w:r>
    </w:p>
    <w:p w:rsidR="00EC7124" w:rsidRDefault="00EC7124" w:rsidP="00EC712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EC7124">
        <w:rPr>
          <w:rFonts w:ascii="Times New Roman" w:hAnsi="Times New Roman" w:cs="Times New Roman"/>
          <w:sz w:val="20"/>
        </w:rPr>
        <w:t>Podnoszenie kwalifikacji i poszerzanie wiedzy w obszarach związanych z prowadzonymi zajęciami dydaktycznymi.</w:t>
      </w:r>
    </w:p>
    <w:p w:rsidR="00EC7124" w:rsidRDefault="00EC7124" w:rsidP="00EC712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EC7124">
        <w:rPr>
          <w:rFonts w:ascii="Times New Roman" w:hAnsi="Times New Roman" w:cs="Times New Roman"/>
          <w:sz w:val="20"/>
        </w:rPr>
        <w:lastRenderedPageBreak/>
        <w:t>Obszaru, w którym prowadzę badania naukowe</w:t>
      </w:r>
      <w:r w:rsidR="006F464D">
        <w:rPr>
          <w:rFonts w:ascii="Times New Roman" w:hAnsi="Times New Roman" w:cs="Times New Roman"/>
          <w:sz w:val="20"/>
        </w:rPr>
        <w:t>.</w:t>
      </w:r>
    </w:p>
    <w:p w:rsidR="00EC7124" w:rsidRDefault="0087495F" w:rsidP="00EC712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="00EC7124" w:rsidRPr="00EC7124">
        <w:rPr>
          <w:rFonts w:ascii="Times New Roman" w:hAnsi="Times New Roman" w:cs="Times New Roman"/>
          <w:sz w:val="20"/>
        </w:rPr>
        <w:t>oskonalenie warsztatu dydaktycznego, doskonalenie merytoryczne, doskonalenie naukowe</w:t>
      </w:r>
      <w:r>
        <w:rPr>
          <w:rFonts w:ascii="Times New Roman" w:hAnsi="Times New Roman" w:cs="Times New Roman"/>
          <w:sz w:val="20"/>
        </w:rPr>
        <w:t>.</w:t>
      </w:r>
    </w:p>
    <w:p w:rsidR="00EC7124" w:rsidRDefault="00EC7124" w:rsidP="00EC712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EC7124">
        <w:rPr>
          <w:rFonts w:ascii="Times New Roman" w:hAnsi="Times New Roman" w:cs="Times New Roman"/>
          <w:sz w:val="20"/>
        </w:rPr>
        <w:t>Konferencja "Starzenie się i starość wyzwaniem i zadaniem XXI wieku w czerwcu 2019 r.</w:t>
      </w:r>
    </w:p>
    <w:p w:rsidR="00EC7124" w:rsidRDefault="00EC7124" w:rsidP="00EC712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EC7124">
        <w:rPr>
          <w:rFonts w:ascii="Times New Roman" w:hAnsi="Times New Roman" w:cs="Times New Roman"/>
          <w:sz w:val="20"/>
        </w:rPr>
        <w:t>Konferencja</w:t>
      </w:r>
      <w:r>
        <w:rPr>
          <w:rFonts w:ascii="Times New Roman" w:hAnsi="Times New Roman" w:cs="Times New Roman"/>
          <w:sz w:val="20"/>
        </w:rPr>
        <w:t>.</w:t>
      </w:r>
    </w:p>
    <w:p w:rsidR="00EC7124" w:rsidRDefault="00EC7124" w:rsidP="00EC712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EC7124">
        <w:rPr>
          <w:rFonts w:ascii="Times New Roman" w:hAnsi="Times New Roman" w:cs="Times New Roman"/>
          <w:sz w:val="20"/>
        </w:rPr>
        <w:t>Zapewnienie jakości kształcenia w szkolnictwie wyższym</w:t>
      </w:r>
      <w:r w:rsidR="0087495F">
        <w:rPr>
          <w:rFonts w:ascii="Times New Roman" w:hAnsi="Times New Roman" w:cs="Times New Roman"/>
          <w:sz w:val="20"/>
        </w:rPr>
        <w:t>.</w:t>
      </w:r>
    </w:p>
    <w:p w:rsidR="00EC7124" w:rsidRDefault="00EC7124" w:rsidP="00EC712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EC7124">
        <w:rPr>
          <w:rFonts w:ascii="Times New Roman" w:hAnsi="Times New Roman" w:cs="Times New Roman"/>
          <w:sz w:val="20"/>
        </w:rPr>
        <w:t>Rozwijania kompetencji zawodowych</w:t>
      </w:r>
      <w:r w:rsidR="0087495F">
        <w:rPr>
          <w:rFonts w:ascii="Times New Roman" w:hAnsi="Times New Roman" w:cs="Times New Roman"/>
          <w:sz w:val="20"/>
        </w:rPr>
        <w:t>.</w:t>
      </w:r>
    </w:p>
    <w:p w:rsidR="00EC7124" w:rsidRDefault="00D648F2" w:rsidP="00EC712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</w:t>
      </w:r>
      <w:r w:rsidR="00EC7124" w:rsidRPr="00EC7124">
        <w:rPr>
          <w:rFonts w:ascii="Times New Roman" w:hAnsi="Times New Roman" w:cs="Times New Roman"/>
          <w:sz w:val="20"/>
        </w:rPr>
        <w:t xml:space="preserve">zkolenie z obsługi systemu USOS, szkolenie </w:t>
      </w:r>
      <w:r w:rsidR="006F464D">
        <w:rPr>
          <w:rFonts w:ascii="Times New Roman" w:hAnsi="Times New Roman" w:cs="Times New Roman"/>
          <w:sz w:val="20"/>
        </w:rPr>
        <w:t xml:space="preserve">z ochrony danych osobowych, </w:t>
      </w:r>
      <w:r w:rsidR="00EC7124" w:rsidRPr="00EC7124">
        <w:rPr>
          <w:rFonts w:ascii="Times New Roman" w:hAnsi="Times New Roman" w:cs="Times New Roman"/>
          <w:sz w:val="20"/>
        </w:rPr>
        <w:t>konferencji naukowych poświęconych tematom bezpieczeństwa oraz prawno-ekonomicznych</w:t>
      </w:r>
      <w:r w:rsidR="0087495F">
        <w:rPr>
          <w:rFonts w:ascii="Times New Roman" w:hAnsi="Times New Roman" w:cs="Times New Roman"/>
          <w:sz w:val="20"/>
        </w:rPr>
        <w:t>.</w:t>
      </w:r>
    </w:p>
    <w:p w:rsidR="00EC7124" w:rsidRDefault="00EC7124" w:rsidP="00EC712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EC7124">
        <w:rPr>
          <w:rFonts w:ascii="Times New Roman" w:hAnsi="Times New Roman" w:cs="Times New Roman"/>
          <w:sz w:val="20"/>
        </w:rPr>
        <w:t>Szkolenie dotyczyło możliwości podnoszenia kwalifikacji nauczyciela akademickiego.</w:t>
      </w:r>
    </w:p>
    <w:p w:rsidR="00EC7124" w:rsidRDefault="00EC7124" w:rsidP="00EC712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EC7124">
        <w:rPr>
          <w:rFonts w:ascii="Times New Roman" w:hAnsi="Times New Roman" w:cs="Times New Roman"/>
          <w:sz w:val="20"/>
        </w:rPr>
        <w:t>Metodyki nauczania</w:t>
      </w:r>
      <w:r w:rsidR="0087495F">
        <w:rPr>
          <w:rFonts w:ascii="Times New Roman" w:hAnsi="Times New Roman" w:cs="Times New Roman"/>
          <w:sz w:val="20"/>
        </w:rPr>
        <w:t>.</w:t>
      </w:r>
    </w:p>
    <w:p w:rsidR="00EC7124" w:rsidRDefault="00EC7124" w:rsidP="00EC712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EC7124">
        <w:rPr>
          <w:rFonts w:ascii="Times New Roman" w:hAnsi="Times New Roman" w:cs="Times New Roman"/>
          <w:sz w:val="20"/>
        </w:rPr>
        <w:t>Zarządzania</w:t>
      </w:r>
      <w:r w:rsidR="0087495F">
        <w:rPr>
          <w:rFonts w:ascii="Times New Roman" w:hAnsi="Times New Roman" w:cs="Times New Roman"/>
          <w:sz w:val="20"/>
        </w:rPr>
        <w:t>.</w:t>
      </w:r>
    </w:p>
    <w:p w:rsidR="00EC7124" w:rsidRDefault="00EC7124" w:rsidP="00EC712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EC7124">
        <w:rPr>
          <w:rFonts w:ascii="Times New Roman" w:hAnsi="Times New Roman" w:cs="Times New Roman"/>
          <w:sz w:val="20"/>
        </w:rPr>
        <w:t>Konferencje naukowe o charakterze branżowym dotyczące specjalizacji naukowej.</w:t>
      </w:r>
    </w:p>
    <w:p w:rsidR="00EC7124" w:rsidRDefault="00EC7124" w:rsidP="00EC712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EC7124">
        <w:rPr>
          <w:rFonts w:ascii="Times New Roman" w:hAnsi="Times New Roman" w:cs="Times New Roman"/>
          <w:sz w:val="20"/>
        </w:rPr>
        <w:t>Konferencje naukowe z dziedziny finansów</w:t>
      </w:r>
      <w:r w:rsidR="0087495F">
        <w:rPr>
          <w:rFonts w:ascii="Times New Roman" w:hAnsi="Times New Roman" w:cs="Times New Roman"/>
          <w:sz w:val="20"/>
        </w:rPr>
        <w:t>.</w:t>
      </w:r>
    </w:p>
    <w:p w:rsidR="00EC7124" w:rsidRDefault="00EC7124" w:rsidP="00EC712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EC7124">
        <w:rPr>
          <w:rFonts w:ascii="Times New Roman" w:hAnsi="Times New Roman" w:cs="Times New Roman"/>
          <w:sz w:val="20"/>
        </w:rPr>
        <w:t>Bezpieczeństwa</w:t>
      </w:r>
      <w:r w:rsidR="0087495F">
        <w:rPr>
          <w:rFonts w:ascii="Times New Roman" w:hAnsi="Times New Roman" w:cs="Times New Roman"/>
          <w:sz w:val="20"/>
        </w:rPr>
        <w:t>.</w:t>
      </w:r>
    </w:p>
    <w:p w:rsidR="00EC7124" w:rsidRDefault="0087495F" w:rsidP="00EC712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</w:t>
      </w:r>
      <w:r w:rsidR="00EC7124" w:rsidRPr="00EC7124">
        <w:rPr>
          <w:rFonts w:ascii="Times New Roman" w:hAnsi="Times New Roman" w:cs="Times New Roman"/>
          <w:sz w:val="20"/>
        </w:rPr>
        <w:t>zkolenia:  metody aktywne w pracy wykładowcy akademickiego,</w:t>
      </w:r>
      <w:r w:rsidR="00EC7124">
        <w:rPr>
          <w:rFonts w:ascii="Times New Roman" w:hAnsi="Times New Roman" w:cs="Times New Roman"/>
          <w:sz w:val="20"/>
        </w:rPr>
        <w:t xml:space="preserve"> </w:t>
      </w:r>
      <w:r w:rsidR="00EC7124" w:rsidRPr="00EC7124">
        <w:rPr>
          <w:rFonts w:ascii="Times New Roman" w:hAnsi="Times New Roman" w:cs="Times New Roman"/>
          <w:sz w:val="20"/>
        </w:rPr>
        <w:t>jak wykorzystać komunikację internetową do promocji marki osobistej</w:t>
      </w:r>
      <w:r>
        <w:rPr>
          <w:rFonts w:ascii="Times New Roman" w:hAnsi="Times New Roman" w:cs="Times New Roman"/>
          <w:sz w:val="20"/>
        </w:rPr>
        <w:t>.</w:t>
      </w:r>
    </w:p>
    <w:p w:rsidR="00EC7124" w:rsidRDefault="00EC7124" w:rsidP="00EC712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EC7124">
        <w:rPr>
          <w:rFonts w:ascii="Times New Roman" w:hAnsi="Times New Roman" w:cs="Times New Roman"/>
          <w:sz w:val="20"/>
        </w:rPr>
        <w:t>Doskonalenie umiejętności w zakresie opracowywania kwestionariuszy i analizy danych.</w:t>
      </w:r>
    </w:p>
    <w:p w:rsidR="00EC7124" w:rsidRPr="00EC7124" w:rsidRDefault="00EC7124" w:rsidP="00EC712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EC7124">
        <w:rPr>
          <w:rFonts w:ascii="Times New Roman" w:hAnsi="Times New Roman" w:cs="Times New Roman"/>
          <w:sz w:val="20"/>
        </w:rPr>
        <w:t>Metod aktywnych w pracy wykładowcy akademickiego;</w:t>
      </w:r>
      <w:r>
        <w:rPr>
          <w:rFonts w:ascii="Times New Roman" w:hAnsi="Times New Roman" w:cs="Times New Roman"/>
          <w:sz w:val="20"/>
        </w:rPr>
        <w:t xml:space="preserve"> </w:t>
      </w:r>
      <w:r w:rsidRPr="00EC7124">
        <w:rPr>
          <w:rFonts w:ascii="Times New Roman" w:hAnsi="Times New Roman" w:cs="Times New Roman"/>
          <w:sz w:val="20"/>
        </w:rPr>
        <w:t xml:space="preserve">komunikacji internetowej; obsługi jednolitego systemu </w:t>
      </w:r>
      <w:proofErr w:type="spellStart"/>
      <w:r w:rsidRPr="00EC7124">
        <w:rPr>
          <w:rFonts w:ascii="Times New Roman" w:hAnsi="Times New Roman" w:cs="Times New Roman"/>
          <w:sz w:val="20"/>
        </w:rPr>
        <w:t>antyplagiatowego</w:t>
      </w:r>
      <w:proofErr w:type="spellEnd"/>
      <w:r w:rsidRPr="00EC7124">
        <w:rPr>
          <w:rFonts w:ascii="Times New Roman" w:hAnsi="Times New Roman" w:cs="Times New Roman"/>
          <w:sz w:val="20"/>
        </w:rPr>
        <w:t>;</w:t>
      </w:r>
      <w:r>
        <w:rPr>
          <w:rFonts w:ascii="Times New Roman" w:hAnsi="Times New Roman" w:cs="Times New Roman"/>
          <w:sz w:val="20"/>
        </w:rPr>
        <w:t xml:space="preserve"> </w:t>
      </w:r>
      <w:r w:rsidRPr="00EC7124">
        <w:rPr>
          <w:rFonts w:ascii="Times New Roman" w:hAnsi="Times New Roman" w:cs="Times New Roman"/>
          <w:sz w:val="20"/>
        </w:rPr>
        <w:t>nauczanych zajęć.</w:t>
      </w:r>
    </w:p>
    <w:p w:rsidR="0083154A" w:rsidRDefault="0083154A" w:rsidP="0083154A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D23B32">
        <w:rPr>
          <w:rFonts w:ascii="Times New Roman" w:hAnsi="Times New Roman" w:cs="Times New Roman"/>
          <w:b/>
          <w:sz w:val="20"/>
        </w:rPr>
        <w:t>Instytut Humanistyczny</w:t>
      </w:r>
    </w:p>
    <w:p w:rsidR="00121566" w:rsidRDefault="00121566" w:rsidP="0012156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121566">
        <w:rPr>
          <w:rFonts w:ascii="Times New Roman" w:hAnsi="Times New Roman" w:cs="Times New Roman"/>
          <w:sz w:val="20"/>
        </w:rPr>
        <w:t>Obszaru moich zainteresowań badawczo-naukowych - seksualność i edukacja seksualna osób niepełnosprawnych</w:t>
      </w:r>
      <w:r w:rsidR="0087495F">
        <w:rPr>
          <w:rFonts w:ascii="Times New Roman" w:hAnsi="Times New Roman" w:cs="Times New Roman"/>
          <w:sz w:val="20"/>
        </w:rPr>
        <w:t>.</w:t>
      </w:r>
    </w:p>
    <w:p w:rsidR="00121566" w:rsidRDefault="0087495F" w:rsidP="0012156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</w:t>
      </w:r>
      <w:r w:rsidR="00121566" w:rsidRPr="00121566">
        <w:rPr>
          <w:rFonts w:ascii="Times New Roman" w:hAnsi="Times New Roman" w:cs="Times New Roman"/>
          <w:sz w:val="20"/>
        </w:rPr>
        <w:t>zkolenie - terapia ręki, trener grupowy treningu zastępowania agresji, trening umiejętności społecznych, psychologiczne i neuropsychologiczne aspekty diagnozy klinicznej oraz opiniowania sądowo-psychologicznego.</w:t>
      </w:r>
    </w:p>
    <w:p w:rsidR="00121566" w:rsidRDefault="0087495F" w:rsidP="0012156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="00121566" w:rsidRPr="00121566">
        <w:rPr>
          <w:rFonts w:ascii="Times New Roman" w:hAnsi="Times New Roman" w:cs="Times New Roman"/>
          <w:sz w:val="20"/>
        </w:rPr>
        <w:t xml:space="preserve">otyczyło tego w czym się specjalizuję - aktualna wiedza w temacie, nowe metody i sposoby pracy </w:t>
      </w:r>
      <w:r>
        <w:rPr>
          <w:rFonts w:ascii="Times New Roman" w:hAnsi="Times New Roman" w:cs="Times New Roman"/>
          <w:sz w:val="20"/>
        </w:rPr>
        <w:br/>
      </w:r>
      <w:r w:rsidR="00121566" w:rsidRPr="00121566">
        <w:rPr>
          <w:rFonts w:ascii="Times New Roman" w:hAnsi="Times New Roman" w:cs="Times New Roman"/>
          <w:sz w:val="20"/>
        </w:rPr>
        <w:t>z dziećmi  wieku przedszkolnym, wczesnoszkolnym, praca z uczniami o SPE itp.</w:t>
      </w:r>
    </w:p>
    <w:p w:rsidR="00121566" w:rsidRDefault="0087495F" w:rsidP="0012156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</w:t>
      </w:r>
      <w:r w:rsidR="00121566" w:rsidRPr="00121566">
        <w:rPr>
          <w:rFonts w:ascii="Times New Roman" w:hAnsi="Times New Roman" w:cs="Times New Roman"/>
          <w:sz w:val="20"/>
        </w:rPr>
        <w:t>onferencje tematyczne związane z moją dyscypliną</w:t>
      </w:r>
      <w:r>
        <w:rPr>
          <w:rFonts w:ascii="Times New Roman" w:hAnsi="Times New Roman" w:cs="Times New Roman"/>
          <w:sz w:val="20"/>
        </w:rPr>
        <w:t>.</w:t>
      </w:r>
    </w:p>
    <w:p w:rsidR="00121566" w:rsidRDefault="0087495F" w:rsidP="0012156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</w:t>
      </w:r>
      <w:r w:rsidR="00121566" w:rsidRPr="00121566">
        <w:rPr>
          <w:rFonts w:ascii="Times New Roman" w:hAnsi="Times New Roman" w:cs="Times New Roman"/>
          <w:sz w:val="20"/>
        </w:rPr>
        <w:t xml:space="preserve">eurobiologiczne podstawy procesu nauczania uczenia </w:t>
      </w:r>
      <w:r w:rsidR="00121566">
        <w:rPr>
          <w:rFonts w:ascii="Times New Roman" w:hAnsi="Times New Roman" w:cs="Times New Roman"/>
          <w:sz w:val="20"/>
        </w:rPr>
        <w:t>się</w:t>
      </w:r>
      <w:r>
        <w:rPr>
          <w:rFonts w:ascii="Times New Roman" w:hAnsi="Times New Roman" w:cs="Times New Roman"/>
          <w:sz w:val="20"/>
        </w:rPr>
        <w:t>.</w:t>
      </w:r>
    </w:p>
    <w:p w:rsidR="00121566" w:rsidRDefault="0087495F" w:rsidP="0012156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</w:t>
      </w:r>
      <w:r w:rsidR="00121566" w:rsidRPr="00121566">
        <w:rPr>
          <w:rFonts w:ascii="Times New Roman" w:hAnsi="Times New Roman" w:cs="Times New Roman"/>
          <w:sz w:val="20"/>
        </w:rPr>
        <w:t>spekty pedagogiki społecznej</w:t>
      </w:r>
      <w:r>
        <w:rPr>
          <w:rFonts w:ascii="Times New Roman" w:hAnsi="Times New Roman" w:cs="Times New Roman"/>
          <w:sz w:val="20"/>
        </w:rPr>
        <w:t>.</w:t>
      </w:r>
    </w:p>
    <w:p w:rsidR="00121566" w:rsidRDefault="00121566" w:rsidP="0012156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121566">
        <w:rPr>
          <w:rFonts w:ascii="Times New Roman" w:hAnsi="Times New Roman" w:cs="Times New Roman"/>
          <w:sz w:val="20"/>
        </w:rPr>
        <w:t xml:space="preserve">Szkolenie: 1. Metoda </w:t>
      </w:r>
      <w:proofErr w:type="spellStart"/>
      <w:r w:rsidRPr="00121566">
        <w:rPr>
          <w:rFonts w:ascii="Times New Roman" w:hAnsi="Times New Roman" w:cs="Times New Roman"/>
          <w:sz w:val="20"/>
        </w:rPr>
        <w:t>Kids</w:t>
      </w:r>
      <w:proofErr w:type="spellEnd"/>
      <w:r w:rsidRPr="00121566">
        <w:rPr>
          <w:rFonts w:ascii="Times New Roman" w:hAnsi="Times New Roman" w:cs="Times New Roman"/>
          <w:sz w:val="20"/>
        </w:rPr>
        <w:t xml:space="preserve">” </w:t>
      </w:r>
      <w:proofErr w:type="spellStart"/>
      <w:r w:rsidRPr="00121566">
        <w:rPr>
          <w:rFonts w:ascii="Times New Roman" w:hAnsi="Times New Roman" w:cs="Times New Roman"/>
          <w:sz w:val="20"/>
        </w:rPr>
        <w:t>Skills</w:t>
      </w:r>
      <w:proofErr w:type="spellEnd"/>
      <w:r w:rsidRPr="00121566">
        <w:rPr>
          <w:rFonts w:ascii="Times New Roman" w:hAnsi="Times New Roman" w:cs="Times New Roman"/>
          <w:sz w:val="20"/>
        </w:rPr>
        <w:t xml:space="preserve"> – Dam radę! Jarosław 4-6 października 2019 r.  2. Metody aktywne w pracy wykładowcy akademickiego. Podnoszenie umiejętności dydaktycznych pracowników szkół wyższych, Jarosław 29 października 2019 r.</w:t>
      </w:r>
    </w:p>
    <w:p w:rsidR="00121566" w:rsidRDefault="00121566" w:rsidP="0012156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121566">
        <w:rPr>
          <w:rFonts w:ascii="Times New Roman" w:hAnsi="Times New Roman" w:cs="Times New Roman"/>
          <w:sz w:val="20"/>
        </w:rPr>
        <w:t>Uczestniczyłam w szkoleniach organizowanych przez Uczelnię oraz w organizacji wydarzeń kulturalnych odbywających się w Uczelni.</w:t>
      </w:r>
    </w:p>
    <w:p w:rsidR="00121566" w:rsidRDefault="00121566" w:rsidP="0012156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121566">
        <w:rPr>
          <w:rFonts w:ascii="Times New Roman" w:hAnsi="Times New Roman" w:cs="Times New Roman"/>
          <w:sz w:val="20"/>
        </w:rPr>
        <w:t>Sztuka wystąpień publicznych.</w:t>
      </w:r>
    </w:p>
    <w:p w:rsidR="00121566" w:rsidRDefault="00121566" w:rsidP="0012156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121566">
        <w:rPr>
          <w:rFonts w:ascii="Times New Roman" w:hAnsi="Times New Roman" w:cs="Times New Roman"/>
          <w:sz w:val="20"/>
        </w:rPr>
        <w:t>Ochrona zdrowia psychicznego młodzieży.  Doskonalenie umiejętności pracy z grupą.  Edukacja włączająca.  Trening skutecznego nauczyciela.  Zaburzenia komunikacji językowej.</w:t>
      </w:r>
    </w:p>
    <w:p w:rsidR="00121566" w:rsidRDefault="00121566" w:rsidP="0012156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121566">
        <w:rPr>
          <w:rFonts w:ascii="Times New Roman" w:hAnsi="Times New Roman" w:cs="Times New Roman"/>
          <w:sz w:val="20"/>
        </w:rPr>
        <w:t>Metody pracy z uczniami, edukacja zdrowotna i promocja zdrowia, kompetencje kluczowe.</w:t>
      </w:r>
    </w:p>
    <w:p w:rsidR="00121566" w:rsidRDefault="00121566" w:rsidP="0012156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121566">
        <w:rPr>
          <w:rFonts w:ascii="Times New Roman" w:hAnsi="Times New Roman" w:cs="Times New Roman"/>
          <w:sz w:val="20"/>
        </w:rPr>
        <w:lastRenderedPageBreak/>
        <w:t xml:space="preserve">Przygotowania do pracy ze Studentami, aktualizacji swojej wiedzy służącej pracy naukowej </w:t>
      </w:r>
      <w:r w:rsidR="00B6691D">
        <w:rPr>
          <w:rFonts w:ascii="Times New Roman" w:hAnsi="Times New Roman" w:cs="Times New Roman"/>
          <w:sz w:val="20"/>
        </w:rPr>
        <w:br/>
      </w:r>
      <w:r w:rsidRPr="00121566">
        <w:rPr>
          <w:rFonts w:ascii="Times New Roman" w:hAnsi="Times New Roman" w:cs="Times New Roman"/>
          <w:sz w:val="20"/>
        </w:rPr>
        <w:t>i dydaktycznej.</w:t>
      </w:r>
    </w:p>
    <w:p w:rsidR="00121566" w:rsidRDefault="00121566" w:rsidP="0012156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121566">
        <w:rPr>
          <w:rFonts w:ascii="Times New Roman" w:hAnsi="Times New Roman" w:cs="Times New Roman"/>
          <w:sz w:val="20"/>
        </w:rPr>
        <w:t>Doskonalenia  moich kompetencji zawodowych i zainteresowań naukowych</w:t>
      </w:r>
      <w:r w:rsidR="0087495F">
        <w:rPr>
          <w:rFonts w:ascii="Times New Roman" w:hAnsi="Times New Roman" w:cs="Times New Roman"/>
          <w:sz w:val="20"/>
        </w:rPr>
        <w:t>.</w:t>
      </w:r>
    </w:p>
    <w:p w:rsidR="00121566" w:rsidRDefault="00121566" w:rsidP="0012156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121566">
        <w:rPr>
          <w:rFonts w:ascii="Times New Roman" w:hAnsi="Times New Roman" w:cs="Times New Roman"/>
          <w:sz w:val="20"/>
        </w:rPr>
        <w:t>Doskonalenie dotyczyło sztuki wystąpień publicznych nauczyciela akademickiego</w:t>
      </w:r>
      <w:r w:rsidR="0087495F">
        <w:rPr>
          <w:rFonts w:ascii="Times New Roman" w:hAnsi="Times New Roman" w:cs="Times New Roman"/>
          <w:sz w:val="20"/>
        </w:rPr>
        <w:t>.</w:t>
      </w:r>
    </w:p>
    <w:p w:rsidR="00121566" w:rsidRDefault="0087495F" w:rsidP="0012156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121566" w:rsidRPr="00121566">
        <w:rPr>
          <w:rFonts w:ascii="Times New Roman" w:hAnsi="Times New Roman" w:cs="Times New Roman"/>
          <w:sz w:val="20"/>
        </w:rPr>
        <w:t>rowadzonych badań z zakresu językoznawstwa kognitywnego</w:t>
      </w:r>
      <w:r>
        <w:rPr>
          <w:rFonts w:ascii="Times New Roman" w:hAnsi="Times New Roman" w:cs="Times New Roman"/>
          <w:sz w:val="20"/>
        </w:rPr>
        <w:t>.</w:t>
      </w:r>
    </w:p>
    <w:p w:rsidR="00121566" w:rsidRDefault="00121566" w:rsidP="0012156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121566">
        <w:rPr>
          <w:rFonts w:ascii="Times New Roman" w:hAnsi="Times New Roman" w:cs="Times New Roman"/>
          <w:sz w:val="20"/>
        </w:rPr>
        <w:t>Spraw zawodowych</w:t>
      </w:r>
      <w:r w:rsidR="0087495F">
        <w:rPr>
          <w:rFonts w:ascii="Times New Roman" w:hAnsi="Times New Roman" w:cs="Times New Roman"/>
          <w:sz w:val="20"/>
        </w:rPr>
        <w:t>.</w:t>
      </w:r>
    </w:p>
    <w:p w:rsidR="00121566" w:rsidRDefault="00121566" w:rsidP="0012156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121566">
        <w:rPr>
          <w:rFonts w:ascii="Times New Roman" w:hAnsi="Times New Roman" w:cs="Times New Roman"/>
          <w:sz w:val="20"/>
        </w:rPr>
        <w:t>Badania naukowe związane z habilitacją.</w:t>
      </w:r>
    </w:p>
    <w:p w:rsidR="00121566" w:rsidRDefault="00121566" w:rsidP="0012156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121566">
        <w:rPr>
          <w:rFonts w:ascii="Times New Roman" w:hAnsi="Times New Roman" w:cs="Times New Roman"/>
          <w:sz w:val="20"/>
        </w:rPr>
        <w:t>Jakości programu studiów.</w:t>
      </w:r>
    </w:p>
    <w:p w:rsidR="00121566" w:rsidRDefault="0087495F" w:rsidP="0012156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121566" w:rsidRPr="00121566">
        <w:rPr>
          <w:rFonts w:ascii="Times New Roman" w:hAnsi="Times New Roman" w:cs="Times New Roman"/>
          <w:sz w:val="20"/>
        </w:rPr>
        <w:t>raca z dzieckiem autystycznym</w:t>
      </w:r>
      <w:r>
        <w:rPr>
          <w:rFonts w:ascii="Times New Roman" w:hAnsi="Times New Roman" w:cs="Times New Roman"/>
          <w:sz w:val="20"/>
        </w:rPr>
        <w:t>.</w:t>
      </w:r>
    </w:p>
    <w:p w:rsidR="00121566" w:rsidRDefault="00121566" w:rsidP="0012156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121566">
        <w:rPr>
          <w:rFonts w:ascii="Times New Roman" w:hAnsi="Times New Roman" w:cs="Times New Roman"/>
          <w:sz w:val="20"/>
        </w:rPr>
        <w:t>Podnoszenia kwalifikacji zawodowych</w:t>
      </w:r>
      <w:r w:rsidR="0087495F">
        <w:rPr>
          <w:rFonts w:ascii="Times New Roman" w:hAnsi="Times New Roman" w:cs="Times New Roman"/>
          <w:sz w:val="20"/>
        </w:rPr>
        <w:t>.</w:t>
      </w:r>
    </w:p>
    <w:p w:rsidR="00121566" w:rsidRDefault="00121566" w:rsidP="0012156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121566">
        <w:rPr>
          <w:rFonts w:ascii="Times New Roman" w:hAnsi="Times New Roman" w:cs="Times New Roman"/>
          <w:sz w:val="20"/>
        </w:rPr>
        <w:t>Kompetencji kluczowych</w:t>
      </w:r>
      <w:r w:rsidR="0087495F">
        <w:rPr>
          <w:rFonts w:ascii="Times New Roman" w:hAnsi="Times New Roman" w:cs="Times New Roman"/>
          <w:sz w:val="20"/>
        </w:rPr>
        <w:t>.</w:t>
      </w:r>
    </w:p>
    <w:p w:rsidR="00121566" w:rsidRDefault="00121566" w:rsidP="0012156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121566">
        <w:rPr>
          <w:rFonts w:ascii="Times New Roman" w:hAnsi="Times New Roman" w:cs="Times New Roman"/>
          <w:sz w:val="20"/>
        </w:rPr>
        <w:t>Językoznawstwo.</w:t>
      </w:r>
    </w:p>
    <w:p w:rsidR="00121566" w:rsidRDefault="00121566" w:rsidP="0012156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121566">
        <w:rPr>
          <w:rFonts w:ascii="Times New Roman" w:hAnsi="Times New Roman" w:cs="Times New Roman"/>
          <w:sz w:val="20"/>
        </w:rPr>
        <w:t>Dydaktyki języków obcych.</w:t>
      </w:r>
    </w:p>
    <w:p w:rsidR="00121566" w:rsidRDefault="00EE5CB6" w:rsidP="0012156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</w:t>
      </w:r>
      <w:r w:rsidR="00121566" w:rsidRPr="00121566">
        <w:rPr>
          <w:rFonts w:ascii="Times New Roman" w:hAnsi="Times New Roman" w:cs="Times New Roman"/>
          <w:sz w:val="20"/>
        </w:rPr>
        <w:t>etodol</w:t>
      </w:r>
      <w:r w:rsidR="0087495F">
        <w:rPr>
          <w:rFonts w:ascii="Times New Roman" w:hAnsi="Times New Roman" w:cs="Times New Roman"/>
          <w:sz w:val="20"/>
        </w:rPr>
        <w:t>ogii badań, metodyki przedmiotu.</w:t>
      </w:r>
    </w:p>
    <w:p w:rsidR="00121566" w:rsidRDefault="00121566" w:rsidP="0012156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121566">
        <w:rPr>
          <w:rFonts w:ascii="Times New Roman" w:hAnsi="Times New Roman" w:cs="Times New Roman"/>
          <w:sz w:val="20"/>
        </w:rPr>
        <w:t>Nowych metod nauczania</w:t>
      </w:r>
      <w:r w:rsidR="0087495F">
        <w:rPr>
          <w:rFonts w:ascii="Times New Roman" w:hAnsi="Times New Roman" w:cs="Times New Roman"/>
          <w:sz w:val="20"/>
        </w:rPr>
        <w:t>.</w:t>
      </w:r>
    </w:p>
    <w:p w:rsidR="00121566" w:rsidRPr="00121566" w:rsidRDefault="00EE5CB6" w:rsidP="0012156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</w:t>
      </w:r>
      <w:r w:rsidR="00121566" w:rsidRPr="00121566">
        <w:rPr>
          <w:rFonts w:ascii="Times New Roman" w:hAnsi="Times New Roman" w:cs="Times New Roman"/>
          <w:sz w:val="20"/>
        </w:rPr>
        <w:t>omunikacja wielokulturowa</w:t>
      </w:r>
      <w:r w:rsidR="0087495F">
        <w:rPr>
          <w:rFonts w:ascii="Times New Roman" w:hAnsi="Times New Roman" w:cs="Times New Roman"/>
          <w:sz w:val="20"/>
        </w:rPr>
        <w:t>.</w:t>
      </w:r>
    </w:p>
    <w:p w:rsidR="00FA4DA1" w:rsidRDefault="0083154A" w:rsidP="00FA4DA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hd w:val="clear" w:color="auto" w:fill="FFFFFF"/>
          <w:lang w:eastAsia="pl-PL"/>
        </w:rPr>
      </w:pPr>
      <w:r w:rsidRPr="00D23B32">
        <w:rPr>
          <w:rFonts w:ascii="Times New Roman" w:eastAsia="Times New Roman" w:hAnsi="Times New Roman" w:cs="Times New Roman"/>
          <w:b/>
          <w:bCs/>
          <w:sz w:val="20"/>
          <w:lang w:eastAsia="pl-PL"/>
        </w:rPr>
        <w:t xml:space="preserve">Instytut </w:t>
      </w:r>
      <w:r w:rsidRPr="00D23B32">
        <w:rPr>
          <w:rFonts w:ascii="Times New Roman" w:eastAsia="Times New Roman" w:hAnsi="Times New Roman" w:cs="Times New Roman"/>
          <w:b/>
          <w:bCs/>
          <w:sz w:val="20"/>
          <w:shd w:val="clear" w:color="auto" w:fill="FFFFFF"/>
          <w:lang w:eastAsia="pl-PL"/>
        </w:rPr>
        <w:t>Inżynierii Technicznej</w:t>
      </w:r>
    </w:p>
    <w:p w:rsidR="00121566" w:rsidRDefault="0087495F" w:rsidP="00222199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P</w:t>
      </w:r>
      <w:r w:rsidR="00222199" w:rsidRPr="00222199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rowadzenia zajęć dydaktycznych</w:t>
      </w:r>
      <w:r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.</w:t>
      </w:r>
    </w:p>
    <w:p w:rsidR="00222199" w:rsidRDefault="00222199" w:rsidP="00222199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</w:pPr>
      <w:r w:rsidRPr="00222199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Szkolenie pn. " Tworzenie programów studiów w świetle przepisów ustawy  Prawo o szkolnictwie wyższym i nauce (ustawy 2.0)"</w:t>
      </w:r>
      <w:r w:rsidR="0087495F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.</w:t>
      </w:r>
    </w:p>
    <w:p w:rsidR="00222199" w:rsidRDefault="0087495F" w:rsidP="00222199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N</w:t>
      </w:r>
      <w:r w:rsidR="00222199" w:rsidRPr="00222199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owoczesnych metod, nowinek z branży</w:t>
      </w:r>
      <w:r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.</w:t>
      </w:r>
    </w:p>
    <w:p w:rsidR="00222199" w:rsidRDefault="00222199" w:rsidP="00222199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</w:pPr>
      <w:r w:rsidRPr="00222199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Konferencje, warsztaty, staże, dedykowane szkolenia. W większości przypadku na koszt własny pracownika.</w:t>
      </w:r>
    </w:p>
    <w:p w:rsidR="00222199" w:rsidRDefault="00222199" w:rsidP="00222199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</w:pPr>
      <w:r w:rsidRPr="00222199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Aktywnego</w:t>
      </w:r>
      <w:r w:rsidR="0087495F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.</w:t>
      </w:r>
    </w:p>
    <w:p w:rsidR="00222199" w:rsidRDefault="0087495F" w:rsidP="00222199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Z</w:t>
      </w:r>
      <w:r w:rsidR="00222199" w:rsidRPr="00222199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astosowania informatyki w innych dziedzinach życia</w:t>
      </w:r>
      <w:r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.</w:t>
      </w:r>
    </w:p>
    <w:p w:rsidR="00222199" w:rsidRDefault="0087495F" w:rsidP="00222199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S</w:t>
      </w:r>
      <w:r w:rsidR="00222199" w:rsidRPr="00222199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posobu efektywnego prowadzenia wykładów</w:t>
      </w:r>
      <w:r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.</w:t>
      </w:r>
    </w:p>
    <w:p w:rsidR="00222199" w:rsidRDefault="00074806" w:rsidP="00222199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</w:pPr>
      <w:r w:rsidRPr="00074806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Szkolenie z oprogramowania, które będzie dostępne na uczelni.</w:t>
      </w:r>
    </w:p>
    <w:p w:rsidR="00074806" w:rsidRDefault="00074806" w:rsidP="00222199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</w:pPr>
      <w:r w:rsidRPr="00074806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Dotyczyło zapoznawania się z bieżącymi osiągnięciami krajowymi w mojej dziedzinie</w:t>
      </w:r>
      <w:r w:rsidR="0087495F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.</w:t>
      </w:r>
    </w:p>
    <w:p w:rsidR="00074806" w:rsidRDefault="00074806" w:rsidP="00222199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</w:pPr>
      <w:r w:rsidRPr="00074806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Brałem udział w kilku szkoleniach/konferencjach o tematyce związanej z moją dyscypliną naukową.</w:t>
      </w:r>
    </w:p>
    <w:p w:rsidR="00074806" w:rsidRDefault="00074806" w:rsidP="00222199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</w:pPr>
      <w:r w:rsidRPr="00074806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Temat. Nowoczesne technologie informatyczne w logistyce</w:t>
      </w:r>
      <w:r w:rsidR="0087495F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.</w:t>
      </w:r>
    </w:p>
    <w:p w:rsidR="00074806" w:rsidRDefault="00074806" w:rsidP="00222199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</w:pPr>
      <w:r w:rsidRPr="00074806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Realizowanych badań</w:t>
      </w:r>
      <w:r w:rsidR="0087495F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.</w:t>
      </w:r>
    </w:p>
    <w:p w:rsidR="00074806" w:rsidRDefault="00074806" w:rsidP="00222199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</w:pPr>
      <w:r w:rsidRPr="00074806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Udział w konferencji międzynarodowej MICDES 2019</w:t>
      </w:r>
      <w:r w:rsidR="0087495F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.</w:t>
      </w:r>
    </w:p>
    <w:p w:rsidR="00074806" w:rsidRDefault="00074806" w:rsidP="00222199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</w:pPr>
      <w:r w:rsidRPr="00074806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 xml:space="preserve">Międzynarodowa Konferencja Naukowa "Gromadzenie i przetwarzanie danych geodezyjnych </w:t>
      </w:r>
      <w:r w:rsidR="00DF5B88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br/>
      </w:r>
      <w:r w:rsidRPr="00074806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i gospodarczych" organizowana min. przez PWSTE w Kielcach w październiku 2019 roku.</w:t>
      </w:r>
    </w:p>
    <w:p w:rsidR="00074806" w:rsidRDefault="0087495F" w:rsidP="00222199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Z</w:t>
      </w:r>
      <w:r w:rsidR="00074806" w:rsidRPr="00074806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astosowania nowoczesnych technik obliczeniowych w aplikacjach służących gospodarce narodowej</w:t>
      </w:r>
      <w:r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.</w:t>
      </w:r>
    </w:p>
    <w:p w:rsidR="00074806" w:rsidRDefault="0087495F" w:rsidP="00222199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S</w:t>
      </w:r>
      <w:r w:rsidR="00074806" w:rsidRPr="00074806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zkolenia dotyczące podnoszenia kwalifikacji dydaktycznych oraz szkolenia i konferencja o tematyce wpisującej się w dyscyplinę, którą reprezentuję</w:t>
      </w:r>
      <w:r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.</w:t>
      </w:r>
    </w:p>
    <w:p w:rsidR="00074806" w:rsidRDefault="00074806" w:rsidP="00222199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</w:pPr>
      <w:r w:rsidRPr="00074806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 xml:space="preserve">Scientific and </w:t>
      </w:r>
      <w:proofErr w:type="spellStart"/>
      <w:r w:rsidRPr="00074806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Practical</w:t>
      </w:r>
      <w:proofErr w:type="spellEnd"/>
      <w:r w:rsidRPr="00074806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 xml:space="preserve"> International </w:t>
      </w:r>
      <w:proofErr w:type="spellStart"/>
      <w:r w:rsidRPr="00074806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Conference</w:t>
      </w:r>
      <w:proofErr w:type="spellEnd"/>
      <w:r w:rsidRPr="00074806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 xml:space="preserve"> on Electronics and </w:t>
      </w:r>
      <w:proofErr w:type="spellStart"/>
      <w:r w:rsidRPr="00074806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Information</w:t>
      </w:r>
      <w:proofErr w:type="spellEnd"/>
      <w:r w:rsidRPr="00074806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 xml:space="preserve"> Technologies</w:t>
      </w:r>
      <w:r w:rsidR="0087495F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.</w:t>
      </w:r>
    </w:p>
    <w:p w:rsidR="00074806" w:rsidRDefault="00074806" w:rsidP="00222199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</w:pPr>
      <w:r w:rsidRPr="00074806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 xml:space="preserve">RIPE 80 </w:t>
      </w:r>
      <w:proofErr w:type="spellStart"/>
      <w:r w:rsidRPr="00074806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meeting</w:t>
      </w:r>
      <w:proofErr w:type="spellEnd"/>
      <w:r w:rsidR="0087495F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.</w:t>
      </w:r>
    </w:p>
    <w:p w:rsidR="00074806" w:rsidRDefault="00074806" w:rsidP="00222199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</w:pPr>
      <w:r w:rsidRPr="00074806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lastRenderedPageBreak/>
        <w:t>Unowocześnienia podstaw naukowych i metod  do rozwiązywania zadań stojących  przed branżą, która stanowi zakres prowadzonych zajęć w Uczelni.</w:t>
      </w:r>
    </w:p>
    <w:p w:rsidR="00074806" w:rsidRDefault="0087495F" w:rsidP="00222199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U</w:t>
      </w:r>
      <w:r w:rsidR="00074806" w:rsidRPr="00074806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działu w konferencji naukowej a także w warsztatach dotyczących obsługi i możliwości najnowocześniejszego sprzętu</w:t>
      </w:r>
      <w:r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.</w:t>
      </w:r>
    </w:p>
    <w:p w:rsidR="00074806" w:rsidRDefault="0087495F" w:rsidP="00222199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S</w:t>
      </w:r>
      <w:r w:rsidR="00074806" w:rsidRPr="00074806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zkolenia w zakresie aktów prawnych oraz szkolenia praktyczne</w:t>
      </w:r>
      <w:r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.</w:t>
      </w:r>
    </w:p>
    <w:p w:rsidR="00074806" w:rsidRDefault="0087495F" w:rsidP="00222199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P</w:t>
      </w:r>
      <w:r w:rsidR="00074806" w:rsidRPr="00074806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odnoszenie kompetencji i wiedzy</w:t>
      </w:r>
      <w:r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.</w:t>
      </w:r>
    </w:p>
    <w:p w:rsidR="00074806" w:rsidRDefault="00074806" w:rsidP="00222199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Ko</w:t>
      </w:r>
      <w:r w:rsidRPr="00074806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nferencja naukowa -  Szkolenie - poszerzanie umiejętności  dydaktycznych i merytorycznych</w:t>
      </w:r>
      <w:r w:rsidR="0087495F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.</w:t>
      </w:r>
    </w:p>
    <w:p w:rsidR="00074806" w:rsidRDefault="0087495F" w:rsidP="00222199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S</w:t>
      </w:r>
      <w:r w:rsidR="00074806" w:rsidRPr="00074806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ystemów informatycznych</w:t>
      </w:r>
      <w:r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.</w:t>
      </w:r>
    </w:p>
    <w:p w:rsidR="00074806" w:rsidRPr="00222199" w:rsidRDefault="00074806" w:rsidP="00222199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</w:pPr>
      <w:r w:rsidRPr="00074806">
        <w:rPr>
          <w:rFonts w:ascii="Times New Roman" w:eastAsia="Times New Roman" w:hAnsi="Times New Roman" w:cs="Times New Roman"/>
          <w:bCs/>
          <w:sz w:val="20"/>
          <w:shd w:val="clear" w:color="auto" w:fill="FFFFFF"/>
          <w:lang w:eastAsia="pl-PL"/>
        </w:rPr>
        <w:t>Szkolenie dotyczyło rozwoju umiejętności związanych z prowadzonymi oraz nowo wprowadzonymi przedmiotami.</w:t>
      </w:r>
    </w:p>
    <w:p w:rsidR="00FA4DA1" w:rsidRDefault="0083154A" w:rsidP="00FA4DA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lang w:eastAsia="pl-PL"/>
        </w:rPr>
      </w:pPr>
      <w:r w:rsidRPr="00D23B32">
        <w:rPr>
          <w:rFonts w:ascii="Times New Roman" w:eastAsia="Times New Roman" w:hAnsi="Times New Roman" w:cs="Times New Roman"/>
          <w:b/>
          <w:bCs/>
          <w:sz w:val="20"/>
          <w:lang w:eastAsia="pl-PL"/>
        </w:rPr>
        <w:t>Instytut Ochrony Zdrowia</w:t>
      </w:r>
    </w:p>
    <w:p w:rsidR="00074806" w:rsidRDefault="00074806" w:rsidP="0007480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074806">
        <w:rPr>
          <w:rFonts w:ascii="Times New Roman" w:eastAsia="Times New Roman" w:hAnsi="Times New Roman" w:cs="Times New Roman"/>
          <w:bCs/>
          <w:sz w:val="20"/>
          <w:lang w:eastAsia="pl-PL"/>
        </w:rPr>
        <w:t>Poprawa jakości kształcenia; wymogi jakościowe dotyczące publikacji przez pracowników naukowych.</w:t>
      </w:r>
    </w:p>
    <w:p w:rsidR="00074806" w:rsidRDefault="0087495F" w:rsidP="0007480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lang w:eastAsia="pl-PL"/>
        </w:rPr>
        <w:t>S</w:t>
      </w:r>
      <w:r w:rsidR="00074806" w:rsidRPr="00074806">
        <w:rPr>
          <w:rFonts w:ascii="Times New Roman" w:eastAsia="Times New Roman" w:hAnsi="Times New Roman" w:cs="Times New Roman"/>
          <w:bCs/>
          <w:sz w:val="20"/>
          <w:lang w:eastAsia="pl-PL"/>
        </w:rPr>
        <w:t>pecjalizacja, kursy, szkolenia z zakresu pielęgniarstwa specjalistycznego oraz konferencje naukowe medyczne</w:t>
      </w:r>
      <w:r>
        <w:rPr>
          <w:rFonts w:ascii="Times New Roman" w:eastAsia="Times New Roman" w:hAnsi="Times New Roman" w:cs="Times New Roman"/>
          <w:bCs/>
          <w:sz w:val="20"/>
          <w:lang w:eastAsia="pl-PL"/>
        </w:rPr>
        <w:t>.</w:t>
      </w:r>
    </w:p>
    <w:p w:rsidR="00074806" w:rsidRDefault="00074806" w:rsidP="0007480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074806">
        <w:rPr>
          <w:rFonts w:ascii="Times New Roman" w:eastAsia="Times New Roman" w:hAnsi="Times New Roman" w:cs="Times New Roman"/>
          <w:bCs/>
          <w:sz w:val="20"/>
          <w:lang w:eastAsia="pl-PL"/>
        </w:rPr>
        <w:t>Konferencja jest organizowana cyklicznie na naszej uczelni i pozwala na ogólny rozwój wiedzy.</w:t>
      </w:r>
    </w:p>
    <w:p w:rsidR="00074806" w:rsidRDefault="00074806" w:rsidP="0007480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074806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Uzupełnienie posiadanej wiedzy w dziedzinie związanej z realizacją zajęć dydaktycznych min </w:t>
      </w:r>
      <w:r w:rsidR="00DF5B88">
        <w:rPr>
          <w:rFonts w:ascii="Times New Roman" w:eastAsia="Times New Roman" w:hAnsi="Times New Roman" w:cs="Times New Roman"/>
          <w:bCs/>
          <w:sz w:val="20"/>
          <w:lang w:eastAsia="pl-PL"/>
        </w:rPr>
        <w:br/>
      </w:r>
      <w:r w:rsidRPr="00074806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w </w:t>
      </w:r>
      <w:proofErr w:type="spellStart"/>
      <w:r w:rsidRPr="00074806">
        <w:rPr>
          <w:rFonts w:ascii="Times New Roman" w:eastAsia="Times New Roman" w:hAnsi="Times New Roman" w:cs="Times New Roman"/>
          <w:bCs/>
          <w:sz w:val="20"/>
          <w:lang w:eastAsia="pl-PL"/>
        </w:rPr>
        <w:t>Monoprofilowym</w:t>
      </w:r>
      <w:proofErr w:type="spellEnd"/>
      <w:r w:rsidRPr="00074806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 Centrum Symulacji Medycznej.</w:t>
      </w:r>
    </w:p>
    <w:p w:rsidR="00074806" w:rsidRDefault="00074806" w:rsidP="0007480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074806">
        <w:rPr>
          <w:rFonts w:ascii="Times New Roman" w:eastAsia="Times New Roman" w:hAnsi="Times New Roman" w:cs="Times New Roman"/>
          <w:bCs/>
          <w:sz w:val="20"/>
          <w:lang w:eastAsia="pl-PL"/>
        </w:rPr>
        <w:t>Rodzina w zdrowiu i chorobie</w:t>
      </w:r>
      <w:r w:rsidR="00D91F03">
        <w:rPr>
          <w:rFonts w:ascii="Times New Roman" w:eastAsia="Times New Roman" w:hAnsi="Times New Roman" w:cs="Times New Roman"/>
          <w:bCs/>
          <w:sz w:val="20"/>
          <w:lang w:eastAsia="pl-PL"/>
        </w:rPr>
        <w:t>,</w:t>
      </w:r>
      <w:r w:rsidRPr="00074806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  Interdyscyplinarne aspekty urody, zdrowia i choroby</w:t>
      </w:r>
      <w:r w:rsidR="0087495F">
        <w:rPr>
          <w:rFonts w:ascii="Times New Roman" w:eastAsia="Times New Roman" w:hAnsi="Times New Roman" w:cs="Times New Roman"/>
          <w:bCs/>
          <w:sz w:val="20"/>
          <w:lang w:eastAsia="pl-PL"/>
        </w:rPr>
        <w:t>.</w:t>
      </w:r>
    </w:p>
    <w:p w:rsidR="00074806" w:rsidRDefault="0087495F" w:rsidP="0007480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lang w:eastAsia="pl-PL"/>
        </w:rPr>
        <w:t>D</w:t>
      </w:r>
      <w:r w:rsidR="00074806" w:rsidRPr="00074806">
        <w:rPr>
          <w:rFonts w:ascii="Times New Roman" w:eastAsia="Times New Roman" w:hAnsi="Times New Roman" w:cs="Times New Roman"/>
          <w:bCs/>
          <w:sz w:val="20"/>
          <w:lang w:eastAsia="pl-PL"/>
        </w:rPr>
        <w:t>oskonalenie dotyczące podnoszenia jakości pracy nauczyciela akademickiego, wystąpienia publiczne- kursy w ramach projektu</w:t>
      </w:r>
      <w:r>
        <w:rPr>
          <w:rFonts w:ascii="Times New Roman" w:eastAsia="Times New Roman" w:hAnsi="Times New Roman" w:cs="Times New Roman"/>
          <w:bCs/>
          <w:sz w:val="20"/>
          <w:lang w:eastAsia="pl-PL"/>
        </w:rPr>
        <w:t>.</w:t>
      </w:r>
    </w:p>
    <w:p w:rsidR="00074806" w:rsidRDefault="00074806" w:rsidP="0007480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074806">
        <w:rPr>
          <w:rFonts w:ascii="Times New Roman" w:eastAsia="Times New Roman" w:hAnsi="Times New Roman" w:cs="Times New Roman"/>
          <w:bCs/>
          <w:sz w:val="20"/>
          <w:lang w:eastAsia="pl-PL"/>
        </w:rPr>
        <w:t>Szkolenia związane tematycznie z prowadzonymi zajęciam</w:t>
      </w:r>
      <w:r w:rsidR="00D91F03">
        <w:rPr>
          <w:rFonts w:ascii="Times New Roman" w:eastAsia="Times New Roman" w:hAnsi="Times New Roman" w:cs="Times New Roman"/>
          <w:bCs/>
          <w:sz w:val="20"/>
          <w:lang w:eastAsia="pl-PL"/>
        </w:rPr>
        <w:t>i</w:t>
      </w:r>
      <w:r w:rsidRPr="00074806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, konferencje: tematycznie związane </w:t>
      </w:r>
      <w:r w:rsidR="00DF5B88">
        <w:rPr>
          <w:rFonts w:ascii="Times New Roman" w:eastAsia="Times New Roman" w:hAnsi="Times New Roman" w:cs="Times New Roman"/>
          <w:bCs/>
          <w:sz w:val="20"/>
          <w:lang w:eastAsia="pl-PL"/>
        </w:rPr>
        <w:br/>
        <w:t>ze zdrowiem</w:t>
      </w:r>
      <w:r w:rsidRPr="00074806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, i starzeniem </w:t>
      </w:r>
      <w:r>
        <w:rPr>
          <w:rFonts w:ascii="Times New Roman" w:eastAsia="Times New Roman" w:hAnsi="Times New Roman" w:cs="Times New Roman"/>
          <w:bCs/>
          <w:sz w:val="20"/>
          <w:lang w:eastAsia="pl-PL"/>
        </w:rPr>
        <w:t>organizmu</w:t>
      </w:r>
      <w:r w:rsidR="0087495F">
        <w:rPr>
          <w:rFonts w:ascii="Times New Roman" w:eastAsia="Times New Roman" w:hAnsi="Times New Roman" w:cs="Times New Roman"/>
          <w:bCs/>
          <w:sz w:val="20"/>
          <w:lang w:eastAsia="pl-PL"/>
        </w:rPr>
        <w:t>.</w:t>
      </w:r>
    </w:p>
    <w:p w:rsidR="00074806" w:rsidRDefault="00074806" w:rsidP="0007480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074806">
        <w:rPr>
          <w:rFonts w:ascii="Times New Roman" w:eastAsia="Times New Roman" w:hAnsi="Times New Roman" w:cs="Times New Roman"/>
          <w:bCs/>
          <w:sz w:val="20"/>
          <w:lang w:eastAsia="pl-PL"/>
        </w:rPr>
        <w:t>Udziału w kursach specjalistycznych, konferencjach naukowych</w:t>
      </w:r>
      <w:r w:rsidR="0087495F">
        <w:rPr>
          <w:rFonts w:ascii="Times New Roman" w:eastAsia="Times New Roman" w:hAnsi="Times New Roman" w:cs="Times New Roman"/>
          <w:bCs/>
          <w:sz w:val="20"/>
          <w:lang w:eastAsia="pl-PL"/>
        </w:rPr>
        <w:t>.</w:t>
      </w:r>
    </w:p>
    <w:p w:rsidR="00074806" w:rsidRDefault="0087495F" w:rsidP="0007480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lang w:eastAsia="pl-PL"/>
        </w:rPr>
        <w:t>K</w:t>
      </w:r>
      <w:r w:rsidR="00074806" w:rsidRPr="00074806">
        <w:rPr>
          <w:rFonts w:ascii="Times New Roman" w:eastAsia="Times New Roman" w:hAnsi="Times New Roman" w:cs="Times New Roman"/>
          <w:bCs/>
          <w:sz w:val="20"/>
          <w:lang w:eastAsia="pl-PL"/>
        </w:rPr>
        <w:t>onferencje z dziedziny naukowej, w której publikuję</w:t>
      </w:r>
      <w:r>
        <w:rPr>
          <w:rFonts w:ascii="Times New Roman" w:eastAsia="Times New Roman" w:hAnsi="Times New Roman" w:cs="Times New Roman"/>
          <w:bCs/>
          <w:sz w:val="20"/>
          <w:lang w:eastAsia="pl-PL"/>
        </w:rPr>
        <w:t>.</w:t>
      </w:r>
    </w:p>
    <w:p w:rsidR="00074806" w:rsidRDefault="00074806" w:rsidP="0007480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074806">
        <w:rPr>
          <w:rFonts w:ascii="Times New Roman" w:eastAsia="Times New Roman" w:hAnsi="Times New Roman" w:cs="Times New Roman"/>
          <w:bCs/>
          <w:sz w:val="20"/>
          <w:lang w:eastAsia="pl-PL"/>
        </w:rPr>
        <w:t>Specjalizacji w zakresie pielęgniarstwa specjalistycznego</w:t>
      </w:r>
      <w:r w:rsidR="0087495F">
        <w:rPr>
          <w:rFonts w:ascii="Times New Roman" w:eastAsia="Times New Roman" w:hAnsi="Times New Roman" w:cs="Times New Roman"/>
          <w:bCs/>
          <w:sz w:val="20"/>
          <w:lang w:eastAsia="pl-PL"/>
        </w:rPr>
        <w:t>.</w:t>
      </w:r>
    </w:p>
    <w:p w:rsidR="00074806" w:rsidRDefault="0087495F" w:rsidP="0007480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lang w:eastAsia="pl-PL"/>
        </w:rPr>
        <w:t>K</w:t>
      </w:r>
      <w:r w:rsidR="00074806" w:rsidRPr="00074806">
        <w:rPr>
          <w:rFonts w:ascii="Times New Roman" w:eastAsia="Times New Roman" w:hAnsi="Times New Roman" w:cs="Times New Roman"/>
          <w:bCs/>
          <w:sz w:val="20"/>
          <w:lang w:eastAsia="pl-PL"/>
        </w:rPr>
        <w:t>ształcenie w zakresie prowadzenia zajęć w Centrum Symulacji Medycznej</w:t>
      </w:r>
      <w:r w:rsidR="00DF5B88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 w zakresie: </w:t>
      </w:r>
      <w:r w:rsidR="00074806" w:rsidRPr="00074806">
        <w:rPr>
          <w:rFonts w:ascii="Times New Roman" w:eastAsia="Times New Roman" w:hAnsi="Times New Roman" w:cs="Times New Roman"/>
          <w:bCs/>
          <w:sz w:val="20"/>
          <w:lang w:eastAsia="pl-PL"/>
        </w:rPr>
        <w:t>niskiej wierności, pośredniej wierności, wysokiej wierności, pacjenta standaryzowanego, egzaminowania metodą OSCE</w:t>
      </w:r>
      <w:r>
        <w:rPr>
          <w:rFonts w:ascii="Times New Roman" w:eastAsia="Times New Roman" w:hAnsi="Times New Roman" w:cs="Times New Roman"/>
          <w:bCs/>
          <w:sz w:val="20"/>
          <w:lang w:eastAsia="pl-PL"/>
        </w:rPr>
        <w:t>.</w:t>
      </w:r>
    </w:p>
    <w:p w:rsidR="00074806" w:rsidRDefault="00074806" w:rsidP="0007480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074806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Leczenie ran. Żywienie pacjenta dojelitowe i pozajelitowe. "Starzenie się i starość wyzwaniem </w:t>
      </w:r>
      <w:r w:rsidR="00DF5B88">
        <w:rPr>
          <w:rFonts w:ascii="Times New Roman" w:eastAsia="Times New Roman" w:hAnsi="Times New Roman" w:cs="Times New Roman"/>
          <w:bCs/>
          <w:sz w:val="20"/>
          <w:lang w:eastAsia="pl-PL"/>
        </w:rPr>
        <w:br/>
      </w:r>
      <w:r w:rsidRPr="00074806">
        <w:rPr>
          <w:rFonts w:ascii="Times New Roman" w:eastAsia="Times New Roman" w:hAnsi="Times New Roman" w:cs="Times New Roman"/>
          <w:bCs/>
          <w:sz w:val="20"/>
          <w:lang w:eastAsia="pl-PL"/>
        </w:rPr>
        <w:t>i zadaniem XXI wieku"</w:t>
      </w:r>
      <w:r w:rsidR="0087495F">
        <w:rPr>
          <w:rFonts w:ascii="Times New Roman" w:eastAsia="Times New Roman" w:hAnsi="Times New Roman" w:cs="Times New Roman"/>
          <w:bCs/>
          <w:sz w:val="20"/>
          <w:lang w:eastAsia="pl-PL"/>
        </w:rPr>
        <w:t>.</w:t>
      </w:r>
    </w:p>
    <w:p w:rsidR="00074806" w:rsidRDefault="00074806" w:rsidP="0007480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074806">
        <w:rPr>
          <w:rFonts w:ascii="Times New Roman" w:eastAsia="Times New Roman" w:hAnsi="Times New Roman" w:cs="Times New Roman"/>
          <w:bCs/>
          <w:sz w:val="20"/>
          <w:lang w:eastAsia="pl-PL"/>
        </w:rPr>
        <w:t>Profesjonalne wystąpienia nauczycieli akademickich.</w:t>
      </w:r>
    </w:p>
    <w:p w:rsidR="00074806" w:rsidRDefault="00074806" w:rsidP="0007480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074806">
        <w:rPr>
          <w:rFonts w:ascii="Times New Roman" w:eastAsia="Times New Roman" w:hAnsi="Times New Roman" w:cs="Times New Roman"/>
          <w:bCs/>
          <w:sz w:val="20"/>
          <w:lang w:eastAsia="pl-PL"/>
        </w:rPr>
        <w:t>Kursy</w:t>
      </w:r>
      <w:r w:rsidR="00D91F03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 dotyczące prowadzenia zajęć w Centrum Symulacji M</w:t>
      </w:r>
      <w:r w:rsidRPr="00074806">
        <w:rPr>
          <w:rFonts w:ascii="Times New Roman" w:eastAsia="Times New Roman" w:hAnsi="Times New Roman" w:cs="Times New Roman"/>
          <w:bCs/>
          <w:sz w:val="20"/>
          <w:lang w:eastAsia="pl-PL"/>
        </w:rPr>
        <w:t>edycznej</w:t>
      </w:r>
      <w:r w:rsidR="0087495F">
        <w:rPr>
          <w:rFonts w:ascii="Times New Roman" w:eastAsia="Times New Roman" w:hAnsi="Times New Roman" w:cs="Times New Roman"/>
          <w:bCs/>
          <w:sz w:val="20"/>
          <w:lang w:eastAsia="pl-PL"/>
        </w:rPr>
        <w:t>.</w:t>
      </w:r>
    </w:p>
    <w:p w:rsidR="00074806" w:rsidRDefault="00074806" w:rsidP="0007480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074806">
        <w:rPr>
          <w:rFonts w:ascii="Times New Roman" w:eastAsia="Times New Roman" w:hAnsi="Times New Roman" w:cs="Times New Roman"/>
          <w:bCs/>
          <w:sz w:val="20"/>
          <w:lang w:eastAsia="pl-PL"/>
        </w:rPr>
        <w:t>Makijaż permanentny. Dzięki temu mogę wprowadzić ten zabieg do programu zajęć i podnieść  przez to atrakcyjność zajęć i kierunku.</w:t>
      </w:r>
    </w:p>
    <w:p w:rsidR="00074806" w:rsidRDefault="00074806" w:rsidP="0007480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074806">
        <w:rPr>
          <w:rFonts w:ascii="Times New Roman" w:eastAsia="Times New Roman" w:hAnsi="Times New Roman" w:cs="Times New Roman"/>
          <w:bCs/>
          <w:sz w:val="20"/>
          <w:lang w:eastAsia="pl-PL"/>
        </w:rPr>
        <w:t>Kształcenia zdalnego - podnoszenia kwalifikacji nauczyciela akademickiego</w:t>
      </w:r>
      <w:r w:rsidR="0087495F">
        <w:rPr>
          <w:rFonts w:ascii="Times New Roman" w:eastAsia="Times New Roman" w:hAnsi="Times New Roman" w:cs="Times New Roman"/>
          <w:bCs/>
          <w:sz w:val="20"/>
          <w:lang w:eastAsia="pl-PL"/>
        </w:rPr>
        <w:t>.</w:t>
      </w:r>
    </w:p>
    <w:p w:rsidR="00074806" w:rsidRDefault="00074806" w:rsidP="0007480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074806">
        <w:rPr>
          <w:rFonts w:ascii="Times New Roman" w:eastAsia="Times New Roman" w:hAnsi="Times New Roman" w:cs="Times New Roman"/>
          <w:bCs/>
          <w:sz w:val="20"/>
          <w:lang w:eastAsia="pl-PL"/>
        </w:rPr>
        <w:t>Kongresy naukowe,</w:t>
      </w:r>
      <w:r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 </w:t>
      </w:r>
      <w:r w:rsidRPr="00074806">
        <w:rPr>
          <w:rFonts w:ascii="Times New Roman" w:eastAsia="Times New Roman" w:hAnsi="Times New Roman" w:cs="Times New Roman"/>
          <w:bCs/>
          <w:sz w:val="20"/>
          <w:lang w:eastAsia="pl-PL"/>
        </w:rPr>
        <w:t>zjazdy,</w:t>
      </w:r>
      <w:r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 </w:t>
      </w:r>
      <w:r w:rsidR="00262AE3">
        <w:rPr>
          <w:rFonts w:ascii="Times New Roman" w:eastAsia="Times New Roman" w:hAnsi="Times New Roman" w:cs="Times New Roman"/>
          <w:bCs/>
          <w:sz w:val="20"/>
          <w:lang w:eastAsia="pl-PL"/>
        </w:rPr>
        <w:t>kursy, p</w:t>
      </w:r>
      <w:r w:rsidRPr="00074806">
        <w:rPr>
          <w:rFonts w:ascii="Times New Roman" w:eastAsia="Times New Roman" w:hAnsi="Times New Roman" w:cs="Times New Roman"/>
          <w:bCs/>
          <w:sz w:val="20"/>
          <w:lang w:eastAsia="pl-PL"/>
        </w:rPr>
        <w:t>omoc informatyków w używaniu programów komputerowych.</w:t>
      </w:r>
    </w:p>
    <w:p w:rsidR="00074806" w:rsidRDefault="00074806" w:rsidP="0007480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074806">
        <w:rPr>
          <w:rFonts w:ascii="Times New Roman" w:eastAsia="Times New Roman" w:hAnsi="Times New Roman" w:cs="Times New Roman"/>
          <w:bCs/>
          <w:sz w:val="20"/>
          <w:lang w:eastAsia="pl-PL"/>
        </w:rPr>
        <w:t>Kwestie związane z pracą dydaktyczną.</w:t>
      </w:r>
    </w:p>
    <w:p w:rsidR="00074806" w:rsidRDefault="0087495F" w:rsidP="0007480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lang w:eastAsia="pl-PL"/>
        </w:rPr>
        <w:t>K</w:t>
      </w:r>
      <w:r w:rsidR="00074806" w:rsidRPr="00074806">
        <w:rPr>
          <w:rFonts w:ascii="Times New Roman" w:eastAsia="Times New Roman" w:hAnsi="Times New Roman" w:cs="Times New Roman"/>
          <w:bCs/>
          <w:sz w:val="20"/>
          <w:lang w:eastAsia="pl-PL"/>
        </w:rPr>
        <w:t>ursy z zakresu prowadzenia zajęć w MCSM</w:t>
      </w:r>
      <w:r>
        <w:rPr>
          <w:rFonts w:ascii="Times New Roman" w:eastAsia="Times New Roman" w:hAnsi="Times New Roman" w:cs="Times New Roman"/>
          <w:bCs/>
          <w:sz w:val="20"/>
          <w:lang w:eastAsia="pl-PL"/>
        </w:rPr>
        <w:t>.</w:t>
      </w:r>
    </w:p>
    <w:p w:rsidR="00074806" w:rsidRDefault="0087495F" w:rsidP="0007480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lang w:eastAsia="pl-PL"/>
        </w:rPr>
        <w:t>J</w:t>
      </w:r>
      <w:r w:rsidR="00074806" w:rsidRPr="00074806">
        <w:rPr>
          <w:rFonts w:ascii="Times New Roman" w:eastAsia="Times New Roman" w:hAnsi="Times New Roman" w:cs="Times New Roman"/>
          <w:bCs/>
          <w:sz w:val="20"/>
          <w:lang w:eastAsia="pl-PL"/>
        </w:rPr>
        <w:t>akości kształcenia i przygotowywania programów kształcenia</w:t>
      </w:r>
      <w:r>
        <w:rPr>
          <w:rFonts w:ascii="Times New Roman" w:eastAsia="Times New Roman" w:hAnsi="Times New Roman" w:cs="Times New Roman"/>
          <w:bCs/>
          <w:sz w:val="20"/>
          <w:lang w:eastAsia="pl-PL"/>
        </w:rPr>
        <w:t>.</w:t>
      </w:r>
    </w:p>
    <w:p w:rsidR="00074806" w:rsidRDefault="0087495F" w:rsidP="0007480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lang w:eastAsia="pl-PL"/>
        </w:rPr>
        <w:lastRenderedPageBreak/>
        <w:t>P</w:t>
      </w:r>
      <w:r w:rsidR="00074806" w:rsidRPr="00074806">
        <w:rPr>
          <w:rFonts w:ascii="Times New Roman" w:eastAsia="Times New Roman" w:hAnsi="Times New Roman" w:cs="Times New Roman"/>
          <w:bCs/>
          <w:sz w:val="20"/>
          <w:lang w:eastAsia="pl-PL"/>
        </w:rPr>
        <w:t>raca socjalna</w:t>
      </w:r>
      <w:r>
        <w:rPr>
          <w:rFonts w:ascii="Times New Roman" w:eastAsia="Times New Roman" w:hAnsi="Times New Roman" w:cs="Times New Roman"/>
          <w:bCs/>
          <w:sz w:val="20"/>
          <w:lang w:eastAsia="pl-PL"/>
        </w:rPr>
        <w:t>.</w:t>
      </w:r>
    </w:p>
    <w:p w:rsidR="00074806" w:rsidRDefault="00074806" w:rsidP="0007480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074806">
        <w:rPr>
          <w:rFonts w:ascii="Times New Roman" w:eastAsia="Times New Roman" w:hAnsi="Times New Roman" w:cs="Times New Roman"/>
          <w:bCs/>
          <w:sz w:val="20"/>
          <w:lang w:eastAsia="pl-PL"/>
        </w:rPr>
        <w:t>Dotyczyły tematyki dot. szeroko pojętej polityki społecznej i zabezpieczenia społecznego</w:t>
      </w:r>
      <w:r w:rsidR="0087495F">
        <w:rPr>
          <w:rFonts w:ascii="Times New Roman" w:eastAsia="Times New Roman" w:hAnsi="Times New Roman" w:cs="Times New Roman"/>
          <w:bCs/>
          <w:sz w:val="20"/>
          <w:lang w:eastAsia="pl-PL"/>
        </w:rPr>
        <w:t>.</w:t>
      </w:r>
    </w:p>
    <w:p w:rsidR="00074806" w:rsidRDefault="00074806" w:rsidP="0007480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074806">
        <w:rPr>
          <w:rFonts w:ascii="Times New Roman" w:eastAsia="Times New Roman" w:hAnsi="Times New Roman" w:cs="Times New Roman"/>
          <w:bCs/>
          <w:sz w:val="20"/>
          <w:lang w:eastAsia="pl-PL"/>
        </w:rPr>
        <w:t>Medycyny</w:t>
      </w:r>
      <w:r w:rsidR="0087495F">
        <w:rPr>
          <w:rFonts w:ascii="Times New Roman" w:eastAsia="Times New Roman" w:hAnsi="Times New Roman" w:cs="Times New Roman"/>
          <w:bCs/>
          <w:sz w:val="20"/>
          <w:lang w:eastAsia="pl-PL"/>
        </w:rPr>
        <w:t>.</w:t>
      </w:r>
    </w:p>
    <w:p w:rsidR="00074806" w:rsidRDefault="0087495F" w:rsidP="0007480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lang w:eastAsia="pl-PL"/>
        </w:rPr>
        <w:t>U</w:t>
      </w:r>
      <w:r w:rsidR="00074806" w:rsidRPr="00074806">
        <w:rPr>
          <w:rFonts w:ascii="Times New Roman" w:eastAsia="Times New Roman" w:hAnsi="Times New Roman" w:cs="Times New Roman"/>
          <w:bCs/>
          <w:sz w:val="20"/>
          <w:lang w:eastAsia="pl-PL"/>
        </w:rPr>
        <w:t>czestniczyłam w kursach przygotowujących nauczycieli do pracy w sali symulacji,</w:t>
      </w:r>
      <w:r w:rsidR="00074806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 </w:t>
      </w:r>
      <w:r w:rsidR="00074806" w:rsidRPr="00074806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oraz konferencji </w:t>
      </w:r>
      <w:r w:rsidR="00DF5B88">
        <w:rPr>
          <w:rFonts w:ascii="Times New Roman" w:eastAsia="Times New Roman" w:hAnsi="Times New Roman" w:cs="Times New Roman"/>
          <w:bCs/>
          <w:sz w:val="20"/>
          <w:lang w:eastAsia="pl-PL"/>
        </w:rPr>
        <w:br/>
      </w:r>
      <w:r w:rsidR="00074806" w:rsidRPr="00074806">
        <w:rPr>
          <w:rFonts w:ascii="Times New Roman" w:eastAsia="Times New Roman" w:hAnsi="Times New Roman" w:cs="Times New Roman"/>
          <w:bCs/>
          <w:sz w:val="20"/>
          <w:lang w:eastAsia="pl-PL"/>
        </w:rPr>
        <w:t>w dziedzinie pielęgniarstwa</w:t>
      </w:r>
      <w:r>
        <w:rPr>
          <w:rFonts w:ascii="Times New Roman" w:eastAsia="Times New Roman" w:hAnsi="Times New Roman" w:cs="Times New Roman"/>
          <w:bCs/>
          <w:sz w:val="20"/>
          <w:lang w:eastAsia="pl-PL"/>
        </w:rPr>
        <w:t>.</w:t>
      </w:r>
    </w:p>
    <w:p w:rsidR="00074806" w:rsidRDefault="00074806" w:rsidP="0007480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074806">
        <w:rPr>
          <w:rFonts w:ascii="Times New Roman" w:eastAsia="Times New Roman" w:hAnsi="Times New Roman" w:cs="Times New Roman"/>
          <w:bCs/>
          <w:sz w:val="20"/>
          <w:lang w:eastAsia="pl-PL"/>
        </w:rPr>
        <w:t>Kursy specjalistyczne z dziedziny pielęgniarstwa</w:t>
      </w:r>
      <w:r w:rsidR="0087495F">
        <w:rPr>
          <w:rFonts w:ascii="Times New Roman" w:eastAsia="Times New Roman" w:hAnsi="Times New Roman" w:cs="Times New Roman"/>
          <w:bCs/>
          <w:sz w:val="20"/>
          <w:lang w:eastAsia="pl-PL"/>
        </w:rPr>
        <w:t>.</w:t>
      </w:r>
    </w:p>
    <w:p w:rsidR="00074806" w:rsidRDefault="0087495F" w:rsidP="0007480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lang w:eastAsia="pl-PL"/>
        </w:rPr>
        <w:t>U</w:t>
      </w:r>
      <w:r w:rsidR="00074806" w:rsidRPr="00074806">
        <w:rPr>
          <w:rFonts w:ascii="Times New Roman" w:eastAsia="Times New Roman" w:hAnsi="Times New Roman" w:cs="Times New Roman"/>
          <w:bCs/>
          <w:sz w:val="20"/>
          <w:lang w:eastAsia="pl-PL"/>
        </w:rPr>
        <w:t>zyskanie dyplomu specjalisty w dziedzinie pielęgniarstwa internistycznego</w:t>
      </w:r>
      <w:r>
        <w:rPr>
          <w:rFonts w:ascii="Times New Roman" w:eastAsia="Times New Roman" w:hAnsi="Times New Roman" w:cs="Times New Roman"/>
          <w:bCs/>
          <w:sz w:val="20"/>
          <w:lang w:eastAsia="pl-PL"/>
        </w:rPr>
        <w:t>.</w:t>
      </w:r>
    </w:p>
    <w:p w:rsidR="00074806" w:rsidRDefault="0087495F" w:rsidP="0007480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lang w:eastAsia="pl-PL"/>
        </w:rPr>
        <w:t>N</w:t>
      </w:r>
      <w:r w:rsidR="002A3A74">
        <w:rPr>
          <w:rFonts w:ascii="Times New Roman" w:eastAsia="Times New Roman" w:hAnsi="Times New Roman" w:cs="Times New Roman"/>
          <w:bCs/>
          <w:sz w:val="20"/>
          <w:lang w:eastAsia="pl-PL"/>
        </w:rPr>
        <w:t>auczanie w ramach Centrum Symulacji M</w:t>
      </w:r>
      <w:r w:rsidR="00074806" w:rsidRPr="00074806">
        <w:rPr>
          <w:rFonts w:ascii="Times New Roman" w:eastAsia="Times New Roman" w:hAnsi="Times New Roman" w:cs="Times New Roman"/>
          <w:bCs/>
          <w:sz w:val="20"/>
          <w:lang w:eastAsia="pl-PL"/>
        </w:rPr>
        <w:t>edycznej</w:t>
      </w:r>
      <w:r>
        <w:rPr>
          <w:rFonts w:ascii="Times New Roman" w:eastAsia="Times New Roman" w:hAnsi="Times New Roman" w:cs="Times New Roman"/>
          <w:bCs/>
          <w:sz w:val="20"/>
          <w:lang w:eastAsia="pl-PL"/>
        </w:rPr>
        <w:t>.</w:t>
      </w:r>
    </w:p>
    <w:p w:rsidR="00074806" w:rsidRDefault="00074806" w:rsidP="0007480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074806">
        <w:rPr>
          <w:rFonts w:ascii="Times New Roman" w:eastAsia="Times New Roman" w:hAnsi="Times New Roman" w:cs="Times New Roman"/>
          <w:bCs/>
          <w:sz w:val="20"/>
          <w:lang w:eastAsia="pl-PL"/>
        </w:rPr>
        <w:t>Leczenie żywieniowe</w:t>
      </w:r>
      <w:r w:rsidR="0087495F">
        <w:rPr>
          <w:rFonts w:ascii="Times New Roman" w:eastAsia="Times New Roman" w:hAnsi="Times New Roman" w:cs="Times New Roman"/>
          <w:bCs/>
          <w:sz w:val="20"/>
          <w:lang w:eastAsia="pl-PL"/>
        </w:rPr>
        <w:t>.</w:t>
      </w:r>
    </w:p>
    <w:p w:rsidR="00074806" w:rsidRDefault="00B53063" w:rsidP="0007480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lang w:eastAsia="pl-PL"/>
        </w:rPr>
        <w:t>Centrum S</w:t>
      </w:r>
      <w:r w:rsidR="00074806" w:rsidRPr="00074806">
        <w:rPr>
          <w:rFonts w:ascii="Times New Roman" w:eastAsia="Times New Roman" w:hAnsi="Times New Roman" w:cs="Times New Roman"/>
          <w:bCs/>
          <w:sz w:val="20"/>
          <w:lang w:eastAsia="pl-PL"/>
        </w:rPr>
        <w:t>ymulacji</w:t>
      </w:r>
      <w:r w:rsidR="0087495F">
        <w:rPr>
          <w:rFonts w:ascii="Times New Roman" w:eastAsia="Times New Roman" w:hAnsi="Times New Roman" w:cs="Times New Roman"/>
          <w:bCs/>
          <w:sz w:val="20"/>
          <w:lang w:eastAsia="pl-PL"/>
        </w:rPr>
        <w:t>.</w:t>
      </w:r>
    </w:p>
    <w:p w:rsidR="00074806" w:rsidRDefault="00074806" w:rsidP="0007480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074806">
        <w:rPr>
          <w:rFonts w:ascii="Times New Roman" w:eastAsia="Times New Roman" w:hAnsi="Times New Roman" w:cs="Times New Roman"/>
          <w:bCs/>
          <w:sz w:val="20"/>
          <w:lang w:eastAsia="pl-PL"/>
        </w:rPr>
        <w:t>Leczenie bólu, język angielski, szkolenie w pracy w Centrum Symulacji Medycznej</w:t>
      </w:r>
      <w:r w:rsidR="0087495F">
        <w:rPr>
          <w:rFonts w:ascii="Times New Roman" w:eastAsia="Times New Roman" w:hAnsi="Times New Roman" w:cs="Times New Roman"/>
          <w:bCs/>
          <w:sz w:val="20"/>
          <w:lang w:eastAsia="pl-PL"/>
        </w:rPr>
        <w:t>.</w:t>
      </w:r>
    </w:p>
    <w:p w:rsidR="00074806" w:rsidRDefault="00074806" w:rsidP="0007480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074806">
        <w:rPr>
          <w:rFonts w:ascii="Times New Roman" w:eastAsia="Times New Roman" w:hAnsi="Times New Roman" w:cs="Times New Roman"/>
          <w:bCs/>
          <w:sz w:val="20"/>
          <w:lang w:eastAsia="pl-PL"/>
        </w:rPr>
        <w:t>Prowadzenia zajęć w warunkach symulowanych  wystąpień publicznych</w:t>
      </w:r>
      <w:r w:rsidR="0087495F">
        <w:rPr>
          <w:rFonts w:ascii="Times New Roman" w:eastAsia="Times New Roman" w:hAnsi="Times New Roman" w:cs="Times New Roman"/>
          <w:bCs/>
          <w:sz w:val="20"/>
          <w:lang w:eastAsia="pl-PL"/>
        </w:rPr>
        <w:t>.</w:t>
      </w:r>
    </w:p>
    <w:p w:rsidR="00074806" w:rsidRDefault="00074806" w:rsidP="0007480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074806">
        <w:rPr>
          <w:rFonts w:ascii="Times New Roman" w:eastAsia="Times New Roman" w:hAnsi="Times New Roman" w:cs="Times New Roman"/>
          <w:bCs/>
          <w:sz w:val="20"/>
          <w:lang w:eastAsia="pl-PL"/>
        </w:rPr>
        <w:t>Doskonalenie w wyuczonym zawodzie oraz w zakresie badań naukowych.</w:t>
      </w:r>
    </w:p>
    <w:p w:rsidR="00074806" w:rsidRPr="00074806" w:rsidRDefault="00074806" w:rsidP="0007480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074806">
        <w:rPr>
          <w:rFonts w:ascii="Times New Roman" w:eastAsia="Times New Roman" w:hAnsi="Times New Roman" w:cs="Times New Roman"/>
          <w:bCs/>
          <w:sz w:val="20"/>
          <w:lang w:eastAsia="pl-PL"/>
        </w:rPr>
        <w:t>C</w:t>
      </w:r>
      <w:r w:rsidR="00D06122">
        <w:rPr>
          <w:rFonts w:ascii="Times New Roman" w:eastAsia="Times New Roman" w:hAnsi="Times New Roman" w:cs="Times New Roman"/>
          <w:bCs/>
          <w:sz w:val="20"/>
          <w:lang w:eastAsia="pl-PL"/>
        </w:rPr>
        <w:t>entrum S</w:t>
      </w:r>
      <w:r w:rsidRPr="00074806">
        <w:rPr>
          <w:rFonts w:ascii="Times New Roman" w:eastAsia="Times New Roman" w:hAnsi="Times New Roman" w:cs="Times New Roman"/>
          <w:bCs/>
          <w:sz w:val="20"/>
          <w:lang w:eastAsia="pl-PL"/>
        </w:rPr>
        <w:t>ymulacji, konferencje organizowane w IOZ</w:t>
      </w:r>
      <w:r w:rsidR="0087495F">
        <w:rPr>
          <w:rFonts w:ascii="Times New Roman" w:eastAsia="Times New Roman" w:hAnsi="Times New Roman" w:cs="Times New Roman"/>
          <w:bCs/>
          <w:sz w:val="20"/>
          <w:lang w:eastAsia="pl-PL"/>
        </w:rPr>
        <w:t>.</w:t>
      </w:r>
    </w:p>
    <w:p w:rsidR="0083154A" w:rsidRDefault="0083154A" w:rsidP="0083154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lang w:eastAsia="pl-PL"/>
        </w:rPr>
      </w:pPr>
      <w:r w:rsidRPr="00D23B32">
        <w:rPr>
          <w:rFonts w:ascii="Times New Roman" w:eastAsia="Times New Roman" w:hAnsi="Times New Roman" w:cs="Times New Roman"/>
          <w:b/>
          <w:bCs/>
          <w:sz w:val="20"/>
          <w:lang w:eastAsia="pl-PL"/>
        </w:rPr>
        <w:t>Instytut Stosunków Międzynarodowych</w:t>
      </w:r>
    </w:p>
    <w:p w:rsidR="00BC4A42" w:rsidRPr="00BC4A42" w:rsidRDefault="00BC4A42" w:rsidP="00BC4A4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BC4A42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Jednolity System </w:t>
      </w:r>
      <w:proofErr w:type="spellStart"/>
      <w:r w:rsidRPr="00BC4A42">
        <w:rPr>
          <w:rFonts w:ascii="Times New Roman" w:eastAsia="Times New Roman" w:hAnsi="Times New Roman" w:cs="Times New Roman"/>
          <w:bCs/>
          <w:sz w:val="20"/>
          <w:lang w:eastAsia="pl-PL"/>
        </w:rPr>
        <w:t>Antyplagiatowy</w:t>
      </w:r>
      <w:proofErr w:type="spellEnd"/>
      <w:r w:rsidRPr="00BC4A42">
        <w:rPr>
          <w:rFonts w:ascii="Times New Roman" w:eastAsia="Times New Roman" w:hAnsi="Times New Roman" w:cs="Times New Roman"/>
          <w:bCs/>
          <w:sz w:val="20"/>
          <w:lang w:eastAsia="pl-PL"/>
        </w:rPr>
        <w:t>. Budowa wizerunku w sieci</w:t>
      </w:r>
      <w:r w:rsidR="004E636F">
        <w:rPr>
          <w:rFonts w:ascii="Times New Roman" w:eastAsia="Times New Roman" w:hAnsi="Times New Roman" w:cs="Times New Roman"/>
          <w:bCs/>
          <w:sz w:val="20"/>
          <w:lang w:eastAsia="pl-PL"/>
        </w:rPr>
        <w:t>.</w:t>
      </w:r>
    </w:p>
    <w:p w:rsidR="00BC4A42" w:rsidRDefault="004E636F" w:rsidP="00BC4A4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lang w:eastAsia="pl-PL"/>
        </w:rPr>
        <w:t>M</w:t>
      </w:r>
      <w:r w:rsidR="009D7E95" w:rsidRPr="009D7E95">
        <w:rPr>
          <w:rFonts w:ascii="Times New Roman" w:eastAsia="Times New Roman" w:hAnsi="Times New Roman" w:cs="Times New Roman"/>
          <w:bCs/>
          <w:sz w:val="20"/>
          <w:lang w:eastAsia="pl-PL"/>
        </w:rPr>
        <w:t>etody prowadzenia zajęć, e-learning</w:t>
      </w:r>
      <w:r>
        <w:rPr>
          <w:rFonts w:ascii="Times New Roman" w:eastAsia="Times New Roman" w:hAnsi="Times New Roman" w:cs="Times New Roman"/>
          <w:bCs/>
          <w:sz w:val="20"/>
          <w:lang w:eastAsia="pl-PL"/>
        </w:rPr>
        <w:t>.</w:t>
      </w:r>
    </w:p>
    <w:p w:rsidR="009D7E95" w:rsidRDefault="004E636F" w:rsidP="00BC4A4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lang w:eastAsia="pl-PL"/>
        </w:rPr>
        <w:t>S</w:t>
      </w:r>
      <w:r w:rsidR="009D7E95" w:rsidRPr="009D7E95">
        <w:rPr>
          <w:rFonts w:ascii="Times New Roman" w:eastAsia="Times New Roman" w:hAnsi="Times New Roman" w:cs="Times New Roman"/>
          <w:bCs/>
          <w:sz w:val="20"/>
          <w:lang w:eastAsia="pl-PL"/>
        </w:rPr>
        <w:t>zkolenie dotyczące hote</w:t>
      </w:r>
      <w:r w:rsidR="009D7E95">
        <w:rPr>
          <w:rFonts w:ascii="Times New Roman" w:eastAsia="Times New Roman" w:hAnsi="Times New Roman" w:cs="Times New Roman"/>
          <w:bCs/>
          <w:sz w:val="20"/>
          <w:lang w:eastAsia="pl-PL"/>
        </w:rPr>
        <w:t>larstwa, konferencje naukowe w</w:t>
      </w:r>
      <w:r w:rsidR="009D7E95" w:rsidRPr="009D7E95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 zakresie prawa i zarządzania</w:t>
      </w:r>
      <w:r>
        <w:rPr>
          <w:rFonts w:ascii="Times New Roman" w:eastAsia="Times New Roman" w:hAnsi="Times New Roman" w:cs="Times New Roman"/>
          <w:bCs/>
          <w:sz w:val="20"/>
          <w:lang w:eastAsia="pl-PL"/>
        </w:rPr>
        <w:t>.</w:t>
      </w:r>
    </w:p>
    <w:p w:rsidR="009D7E95" w:rsidRDefault="009D7E95" w:rsidP="00BC4A4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9D7E95">
        <w:rPr>
          <w:rFonts w:ascii="Times New Roman" w:eastAsia="Times New Roman" w:hAnsi="Times New Roman" w:cs="Times New Roman"/>
          <w:bCs/>
          <w:sz w:val="20"/>
          <w:lang w:eastAsia="pl-PL"/>
        </w:rPr>
        <w:t>Konferencje naukowe związane z dyscypliną naukową, w ramach której prowadzone są moje zajęcia</w:t>
      </w:r>
      <w:r w:rsidR="004E636F">
        <w:rPr>
          <w:rFonts w:ascii="Times New Roman" w:eastAsia="Times New Roman" w:hAnsi="Times New Roman" w:cs="Times New Roman"/>
          <w:bCs/>
          <w:sz w:val="20"/>
          <w:lang w:eastAsia="pl-PL"/>
        </w:rPr>
        <w:t>.</w:t>
      </w:r>
    </w:p>
    <w:p w:rsidR="009D7E95" w:rsidRDefault="004E636F" w:rsidP="00BC4A4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lang w:eastAsia="pl-PL"/>
        </w:rPr>
        <w:t>S</w:t>
      </w:r>
      <w:r w:rsidR="009D7E95" w:rsidRPr="009D7E95">
        <w:rPr>
          <w:rFonts w:ascii="Times New Roman" w:eastAsia="Times New Roman" w:hAnsi="Times New Roman" w:cs="Times New Roman"/>
          <w:bCs/>
          <w:sz w:val="20"/>
          <w:lang w:eastAsia="pl-PL"/>
        </w:rPr>
        <w:t>zkolenie dotyczące aktywowania studentów i interaktywnych metod nauczania</w:t>
      </w:r>
      <w:r>
        <w:rPr>
          <w:rFonts w:ascii="Times New Roman" w:eastAsia="Times New Roman" w:hAnsi="Times New Roman" w:cs="Times New Roman"/>
          <w:bCs/>
          <w:sz w:val="20"/>
          <w:lang w:eastAsia="pl-PL"/>
        </w:rPr>
        <w:t>.</w:t>
      </w:r>
    </w:p>
    <w:p w:rsidR="009D7E95" w:rsidRDefault="009D7E95" w:rsidP="00BC4A4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9D7E95">
        <w:rPr>
          <w:rFonts w:ascii="Times New Roman" w:eastAsia="Times New Roman" w:hAnsi="Times New Roman" w:cs="Times New Roman"/>
          <w:bCs/>
          <w:sz w:val="20"/>
          <w:lang w:eastAsia="pl-PL"/>
        </w:rPr>
        <w:t>Podnoszenia kwalifikacji</w:t>
      </w:r>
      <w:r w:rsidR="004E636F">
        <w:rPr>
          <w:rFonts w:ascii="Times New Roman" w:eastAsia="Times New Roman" w:hAnsi="Times New Roman" w:cs="Times New Roman"/>
          <w:bCs/>
          <w:sz w:val="20"/>
          <w:lang w:eastAsia="pl-PL"/>
        </w:rPr>
        <w:t>.</w:t>
      </w:r>
    </w:p>
    <w:p w:rsidR="009D7E95" w:rsidRDefault="009D7E95" w:rsidP="00BC4A4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9D7E95">
        <w:rPr>
          <w:rFonts w:ascii="Times New Roman" w:eastAsia="Times New Roman" w:hAnsi="Times New Roman" w:cs="Times New Roman"/>
          <w:bCs/>
          <w:sz w:val="20"/>
          <w:lang w:eastAsia="pl-PL"/>
        </w:rPr>
        <w:t>Podnoszenia kompetencji zawodowych</w:t>
      </w:r>
      <w:r w:rsidR="004E636F">
        <w:rPr>
          <w:rFonts w:ascii="Times New Roman" w:eastAsia="Times New Roman" w:hAnsi="Times New Roman" w:cs="Times New Roman"/>
          <w:bCs/>
          <w:sz w:val="20"/>
          <w:lang w:eastAsia="pl-PL"/>
        </w:rPr>
        <w:t>.</w:t>
      </w:r>
    </w:p>
    <w:p w:rsidR="009D7E95" w:rsidRDefault="009D7E95" w:rsidP="00BC4A4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9D7E95">
        <w:rPr>
          <w:rFonts w:ascii="Times New Roman" w:eastAsia="Times New Roman" w:hAnsi="Times New Roman" w:cs="Times New Roman"/>
          <w:bCs/>
          <w:sz w:val="20"/>
          <w:lang w:eastAsia="pl-PL"/>
        </w:rPr>
        <w:t>Konferencja instytutowa ISM 2018 r.</w:t>
      </w:r>
    </w:p>
    <w:p w:rsidR="009D7E95" w:rsidRPr="009D7E95" w:rsidRDefault="009D7E95" w:rsidP="008E1057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9D7E95">
        <w:rPr>
          <w:rFonts w:ascii="Times New Roman" w:eastAsia="Times New Roman" w:hAnsi="Times New Roman" w:cs="Times New Roman"/>
          <w:bCs/>
          <w:sz w:val="20"/>
          <w:lang w:eastAsia="pl-PL"/>
        </w:rPr>
        <w:t>Konferencja naukowa była na temat - Adwokatura ,historia, współczesność, przyszłość</w:t>
      </w:r>
      <w:r w:rsidR="004E636F">
        <w:rPr>
          <w:rFonts w:ascii="Times New Roman" w:eastAsia="Times New Roman" w:hAnsi="Times New Roman" w:cs="Times New Roman"/>
          <w:bCs/>
          <w:sz w:val="20"/>
          <w:lang w:eastAsia="pl-PL"/>
        </w:rPr>
        <w:t>.</w:t>
      </w:r>
    </w:p>
    <w:p w:rsidR="008E1057" w:rsidRDefault="008E1057" w:rsidP="008E105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lang w:eastAsia="pl-PL"/>
        </w:rPr>
      </w:pPr>
      <w:r w:rsidRPr="00D23B32">
        <w:rPr>
          <w:rFonts w:ascii="Times New Roman" w:eastAsia="Times New Roman" w:hAnsi="Times New Roman" w:cs="Times New Roman"/>
          <w:b/>
          <w:bCs/>
          <w:sz w:val="20"/>
          <w:lang w:eastAsia="pl-PL"/>
        </w:rPr>
        <w:t>Studium Języków Obcych</w:t>
      </w:r>
    </w:p>
    <w:p w:rsidR="009D7E95" w:rsidRDefault="00490C94" w:rsidP="009D7E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lang w:eastAsia="pl-PL"/>
        </w:rPr>
        <w:t>M</w:t>
      </w:r>
      <w:r w:rsidR="009D7E95" w:rsidRPr="009D7E95">
        <w:rPr>
          <w:rFonts w:ascii="Times New Roman" w:eastAsia="Times New Roman" w:hAnsi="Times New Roman" w:cs="Times New Roman"/>
          <w:bCs/>
          <w:sz w:val="20"/>
          <w:lang w:eastAsia="pl-PL"/>
        </w:rPr>
        <w:t>etod w nauczaniu języków obcych</w:t>
      </w:r>
      <w:r>
        <w:rPr>
          <w:rFonts w:ascii="Times New Roman" w:eastAsia="Times New Roman" w:hAnsi="Times New Roman" w:cs="Times New Roman"/>
          <w:bCs/>
          <w:sz w:val="20"/>
          <w:lang w:eastAsia="pl-PL"/>
        </w:rPr>
        <w:t>.</w:t>
      </w:r>
    </w:p>
    <w:p w:rsidR="009D7E95" w:rsidRDefault="009D7E95" w:rsidP="009D7E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9D7E95">
        <w:rPr>
          <w:rFonts w:ascii="Times New Roman" w:eastAsia="Times New Roman" w:hAnsi="Times New Roman" w:cs="Times New Roman"/>
          <w:bCs/>
          <w:sz w:val="20"/>
          <w:lang w:eastAsia="pl-PL"/>
        </w:rPr>
        <w:t>Metody aktywne w pracy wykładowcy akademickiego. Podnoszenie umiejętności dydaktycznych pracowników szkół wyższych</w:t>
      </w:r>
      <w:r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 – 3 osoby</w:t>
      </w:r>
      <w:r w:rsidRPr="009D7E95">
        <w:rPr>
          <w:rFonts w:ascii="Times New Roman" w:eastAsia="Times New Roman" w:hAnsi="Times New Roman" w:cs="Times New Roman"/>
          <w:bCs/>
          <w:sz w:val="20"/>
          <w:lang w:eastAsia="pl-PL"/>
        </w:rPr>
        <w:t>.</w:t>
      </w:r>
    </w:p>
    <w:p w:rsidR="009D7E95" w:rsidRDefault="009D7E95" w:rsidP="009D7E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9D7E95">
        <w:rPr>
          <w:rFonts w:ascii="Times New Roman" w:eastAsia="Times New Roman" w:hAnsi="Times New Roman" w:cs="Times New Roman"/>
          <w:bCs/>
          <w:sz w:val="20"/>
          <w:lang w:eastAsia="pl-PL"/>
        </w:rPr>
        <w:t>Uczestniczyłam w konferencji PASE 2020, dotyczyła ona nauczania zdalnego.</w:t>
      </w:r>
    </w:p>
    <w:p w:rsidR="0083154A" w:rsidRPr="009D7E95" w:rsidRDefault="009D7E95" w:rsidP="00511129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9D7E95">
        <w:rPr>
          <w:rFonts w:ascii="Times New Roman" w:eastAsia="Times New Roman" w:hAnsi="Times New Roman" w:cs="Times New Roman"/>
          <w:bCs/>
          <w:sz w:val="20"/>
          <w:lang w:eastAsia="pl-PL"/>
        </w:rPr>
        <w:t>Praca ze</w:t>
      </w:r>
      <w:r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 </w:t>
      </w:r>
      <w:r w:rsidRPr="009D7E95">
        <w:rPr>
          <w:rFonts w:ascii="Times New Roman" w:eastAsia="Times New Roman" w:hAnsi="Times New Roman" w:cs="Times New Roman"/>
          <w:bCs/>
          <w:sz w:val="20"/>
          <w:lang w:eastAsia="pl-PL"/>
        </w:rPr>
        <w:t>studentami reprezentującymi różne typy osobowości.</w:t>
      </w:r>
    </w:p>
    <w:sectPr w:rsidR="0083154A" w:rsidRPr="009D7E95" w:rsidSect="00F2514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417" w:rsidRDefault="00546417" w:rsidP="00DB0EA0">
      <w:pPr>
        <w:spacing w:after="0" w:line="240" w:lineRule="auto"/>
      </w:pPr>
      <w:r>
        <w:separator/>
      </w:r>
    </w:p>
  </w:endnote>
  <w:endnote w:type="continuationSeparator" w:id="0">
    <w:p w:rsidR="00546417" w:rsidRDefault="00546417" w:rsidP="00DB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46417" w:rsidRDefault="00E316F2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546417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8C59B3">
          <w:rPr>
            <w:rFonts w:ascii="Times New Roman" w:hAnsi="Times New Roman" w:cs="Times New Roman"/>
            <w:noProof/>
            <w:color w:val="0070C0"/>
            <w:sz w:val="20"/>
          </w:rPr>
          <w:t>14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546417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546417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546417" w:rsidRDefault="005464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417" w:rsidRDefault="00546417" w:rsidP="00DB0EA0">
      <w:pPr>
        <w:spacing w:after="0" w:line="240" w:lineRule="auto"/>
      </w:pPr>
      <w:r>
        <w:separator/>
      </w:r>
    </w:p>
  </w:footnote>
  <w:footnote w:type="continuationSeparator" w:id="0">
    <w:p w:rsidR="00546417" w:rsidRDefault="00546417" w:rsidP="00DB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417" w:rsidRPr="00436FD2" w:rsidRDefault="00546417" w:rsidP="00F25146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590261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593559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80823">
      <w:rPr>
        <w:rFonts w:ascii="Times New Roman" w:hAnsi="Times New Roman" w:cs="Times New Roman"/>
        <w:color w:val="0070C0"/>
        <w:sz w:val="20"/>
      </w:rPr>
      <w:t xml:space="preserve"> </w:t>
    </w:r>
    <w:r>
      <w:rPr>
        <w:rFonts w:ascii="Times New Roman" w:hAnsi="Times New Roman" w:cs="Times New Roman"/>
        <w:color w:val="0070C0"/>
        <w:sz w:val="20"/>
      </w:rPr>
      <w:tab/>
      <w:t xml:space="preserve">                     </w:t>
    </w:r>
    <w:r>
      <w:rPr>
        <w:rFonts w:ascii="Times New Roman" w:hAnsi="Times New Roman" w:cs="Times New Roman"/>
        <w:color w:val="0070C0"/>
        <w:sz w:val="14"/>
      </w:rPr>
      <w:t>Ankieta oceny jakości kształcenia przez nauczyciela akademickiego – rok akademicki 2019/2020</w:t>
    </w:r>
    <w:r w:rsidRPr="00436FD2">
      <w:rPr>
        <w:rFonts w:ascii="Times New Roman" w:hAnsi="Times New Roman" w:cs="Times New Roman"/>
        <w:color w:val="0070C0"/>
        <w:sz w:val="14"/>
      </w:rPr>
      <w:t xml:space="preserve"> </w:t>
    </w:r>
  </w:p>
  <w:p w:rsidR="00546417" w:rsidRPr="00F05AEA" w:rsidRDefault="00546417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1235"/>
    <w:multiLevelType w:val="hybridMultilevel"/>
    <w:tmpl w:val="77F0A09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645C1E"/>
    <w:multiLevelType w:val="hybridMultilevel"/>
    <w:tmpl w:val="8766DB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55A98"/>
    <w:multiLevelType w:val="hybridMultilevel"/>
    <w:tmpl w:val="9618B5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1D5864"/>
    <w:multiLevelType w:val="hybridMultilevel"/>
    <w:tmpl w:val="76040C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6956F8"/>
    <w:multiLevelType w:val="hybridMultilevel"/>
    <w:tmpl w:val="3AE02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67410B"/>
    <w:multiLevelType w:val="hybridMultilevel"/>
    <w:tmpl w:val="279AA8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942E3"/>
    <w:multiLevelType w:val="hybridMultilevel"/>
    <w:tmpl w:val="66F8B2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5E5875"/>
    <w:multiLevelType w:val="hybridMultilevel"/>
    <w:tmpl w:val="8BA47A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E5ACA"/>
    <w:multiLevelType w:val="hybridMultilevel"/>
    <w:tmpl w:val="B2CE2A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385B1F"/>
    <w:multiLevelType w:val="hybridMultilevel"/>
    <w:tmpl w:val="1542F4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FD609D"/>
    <w:multiLevelType w:val="hybridMultilevel"/>
    <w:tmpl w:val="7CA2E226"/>
    <w:lvl w:ilvl="0" w:tplc="10CEEA9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17A76"/>
    <w:multiLevelType w:val="hybridMultilevel"/>
    <w:tmpl w:val="5720DC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C8094D"/>
    <w:multiLevelType w:val="hybridMultilevel"/>
    <w:tmpl w:val="187A412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D6F7B91"/>
    <w:multiLevelType w:val="hybridMultilevel"/>
    <w:tmpl w:val="58E4BC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5440383"/>
    <w:multiLevelType w:val="hybridMultilevel"/>
    <w:tmpl w:val="CD84DA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2413D5"/>
    <w:multiLevelType w:val="hybridMultilevel"/>
    <w:tmpl w:val="329E4D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46195B"/>
    <w:multiLevelType w:val="hybridMultilevel"/>
    <w:tmpl w:val="00E2474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BB53378"/>
    <w:multiLevelType w:val="hybridMultilevel"/>
    <w:tmpl w:val="79343F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0A5438"/>
    <w:multiLevelType w:val="hybridMultilevel"/>
    <w:tmpl w:val="E474EE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3C3CD8"/>
    <w:multiLevelType w:val="hybridMultilevel"/>
    <w:tmpl w:val="E54C3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66200"/>
    <w:multiLevelType w:val="hybridMultilevel"/>
    <w:tmpl w:val="B6AED1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83899"/>
    <w:multiLevelType w:val="hybridMultilevel"/>
    <w:tmpl w:val="E774D6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FB08B2"/>
    <w:multiLevelType w:val="hybridMultilevel"/>
    <w:tmpl w:val="8E0622E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8CD7149"/>
    <w:multiLevelType w:val="hybridMultilevel"/>
    <w:tmpl w:val="BB5C2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40C56"/>
    <w:multiLevelType w:val="hybridMultilevel"/>
    <w:tmpl w:val="E416C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A37D59"/>
    <w:multiLevelType w:val="hybridMultilevel"/>
    <w:tmpl w:val="AB7C2A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E724D7"/>
    <w:multiLevelType w:val="hybridMultilevel"/>
    <w:tmpl w:val="23EC9C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442D0E"/>
    <w:multiLevelType w:val="hybridMultilevel"/>
    <w:tmpl w:val="E31408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EB5AB3"/>
    <w:multiLevelType w:val="hybridMultilevel"/>
    <w:tmpl w:val="7CA2E226"/>
    <w:lvl w:ilvl="0" w:tplc="10CEEA9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B0A36"/>
    <w:multiLevelType w:val="hybridMultilevel"/>
    <w:tmpl w:val="C2F4A6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92462"/>
    <w:multiLevelType w:val="hybridMultilevel"/>
    <w:tmpl w:val="ECA2BA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B20033"/>
    <w:multiLevelType w:val="hybridMultilevel"/>
    <w:tmpl w:val="C1C2DD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5F4D22"/>
    <w:multiLevelType w:val="hybridMultilevel"/>
    <w:tmpl w:val="CDE8E7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7C6415"/>
    <w:multiLevelType w:val="hybridMultilevel"/>
    <w:tmpl w:val="91B8ED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8945FA"/>
    <w:multiLevelType w:val="hybridMultilevel"/>
    <w:tmpl w:val="7CA2E226"/>
    <w:lvl w:ilvl="0" w:tplc="10CEEA9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4837B6"/>
    <w:multiLevelType w:val="hybridMultilevel"/>
    <w:tmpl w:val="179AC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D72A7F"/>
    <w:multiLevelType w:val="hybridMultilevel"/>
    <w:tmpl w:val="7CA2E226"/>
    <w:lvl w:ilvl="0" w:tplc="10CEEA9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7"/>
  </w:num>
  <w:num w:numId="3">
    <w:abstractNumId w:val="3"/>
  </w:num>
  <w:num w:numId="4">
    <w:abstractNumId w:val="2"/>
  </w:num>
  <w:num w:numId="5">
    <w:abstractNumId w:val="19"/>
  </w:num>
  <w:num w:numId="6">
    <w:abstractNumId w:val="15"/>
  </w:num>
  <w:num w:numId="7">
    <w:abstractNumId w:val="25"/>
  </w:num>
  <w:num w:numId="8">
    <w:abstractNumId w:val="9"/>
  </w:num>
  <w:num w:numId="9">
    <w:abstractNumId w:val="32"/>
  </w:num>
  <w:num w:numId="10">
    <w:abstractNumId w:val="11"/>
  </w:num>
  <w:num w:numId="11">
    <w:abstractNumId w:val="6"/>
  </w:num>
  <w:num w:numId="12">
    <w:abstractNumId w:val="4"/>
  </w:num>
  <w:num w:numId="13">
    <w:abstractNumId w:val="16"/>
  </w:num>
  <w:num w:numId="14">
    <w:abstractNumId w:val="26"/>
  </w:num>
  <w:num w:numId="15">
    <w:abstractNumId w:val="22"/>
  </w:num>
  <w:num w:numId="16">
    <w:abstractNumId w:val="13"/>
  </w:num>
  <w:num w:numId="17">
    <w:abstractNumId w:val="18"/>
  </w:num>
  <w:num w:numId="18">
    <w:abstractNumId w:val="33"/>
  </w:num>
  <w:num w:numId="19">
    <w:abstractNumId w:val="31"/>
  </w:num>
  <w:num w:numId="20">
    <w:abstractNumId w:val="20"/>
  </w:num>
  <w:num w:numId="21">
    <w:abstractNumId w:val="8"/>
  </w:num>
  <w:num w:numId="22">
    <w:abstractNumId w:val="36"/>
  </w:num>
  <w:num w:numId="23">
    <w:abstractNumId w:val="28"/>
  </w:num>
  <w:num w:numId="24">
    <w:abstractNumId w:val="7"/>
  </w:num>
  <w:num w:numId="25">
    <w:abstractNumId w:val="17"/>
  </w:num>
  <w:num w:numId="26">
    <w:abstractNumId w:val="23"/>
  </w:num>
  <w:num w:numId="27">
    <w:abstractNumId w:val="24"/>
  </w:num>
  <w:num w:numId="28">
    <w:abstractNumId w:val="0"/>
  </w:num>
  <w:num w:numId="29">
    <w:abstractNumId w:val="12"/>
  </w:num>
  <w:num w:numId="30">
    <w:abstractNumId w:val="34"/>
  </w:num>
  <w:num w:numId="31">
    <w:abstractNumId w:val="27"/>
  </w:num>
  <w:num w:numId="32">
    <w:abstractNumId w:val="5"/>
  </w:num>
  <w:num w:numId="33">
    <w:abstractNumId w:val="1"/>
  </w:num>
  <w:num w:numId="34">
    <w:abstractNumId w:val="21"/>
  </w:num>
  <w:num w:numId="35">
    <w:abstractNumId w:val="30"/>
  </w:num>
  <w:num w:numId="36">
    <w:abstractNumId w:val="29"/>
  </w:num>
  <w:num w:numId="37">
    <w:abstractNumId w:val="35"/>
  </w:num>
  <w:num w:numId="38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146"/>
    <w:rsid w:val="00004905"/>
    <w:rsid w:val="00036D74"/>
    <w:rsid w:val="00041B7F"/>
    <w:rsid w:val="00055D2F"/>
    <w:rsid w:val="00073698"/>
    <w:rsid w:val="00074806"/>
    <w:rsid w:val="000779D7"/>
    <w:rsid w:val="00083C65"/>
    <w:rsid w:val="0009237E"/>
    <w:rsid w:val="000958C6"/>
    <w:rsid w:val="000A7311"/>
    <w:rsid w:val="000B1852"/>
    <w:rsid w:val="000C4AE8"/>
    <w:rsid w:val="000C7F01"/>
    <w:rsid w:val="000E08D8"/>
    <w:rsid w:val="000E556D"/>
    <w:rsid w:val="00117CEB"/>
    <w:rsid w:val="00121566"/>
    <w:rsid w:val="00125234"/>
    <w:rsid w:val="00127B57"/>
    <w:rsid w:val="001631C0"/>
    <w:rsid w:val="00166CEF"/>
    <w:rsid w:val="00177BB3"/>
    <w:rsid w:val="00185135"/>
    <w:rsid w:val="001C0043"/>
    <w:rsid w:val="001C1F11"/>
    <w:rsid w:val="001C7EF2"/>
    <w:rsid w:val="001E7075"/>
    <w:rsid w:val="001F474A"/>
    <w:rsid w:val="001F613A"/>
    <w:rsid w:val="0020633E"/>
    <w:rsid w:val="00222199"/>
    <w:rsid w:val="00230F3A"/>
    <w:rsid w:val="00245C3C"/>
    <w:rsid w:val="00252FFE"/>
    <w:rsid w:val="002560BD"/>
    <w:rsid w:val="00262AE3"/>
    <w:rsid w:val="002841D6"/>
    <w:rsid w:val="00285D32"/>
    <w:rsid w:val="00287189"/>
    <w:rsid w:val="0029207B"/>
    <w:rsid w:val="002A3A74"/>
    <w:rsid w:val="002B21D5"/>
    <w:rsid w:val="002B21FC"/>
    <w:rsid w:val="002C33B9"/>
    <w:rsid w:val="002E7643"/>
    <w:rsid w:val="002F19C2"/>
    <w:rsid w:val="003250E8"/>
    <w:rsid w:val="00326B67"/>
    <w:rsid w:val="00334F14"/>
    <w:rsid w:val="00335ECC"/>
    <w:rsid w:val="003A0A3C"/>
    <w:rsid w:val="004025A2"/>
    <w:rsid w:val="00422F46"/>
    <w:rsid w:val="00480F8E"/>
    <w:rsid w:val="00481D33"/>
    <w:rsid w:val="004847E8"/>
    <w:rsid w:val="00490266"/>
    <w:rsid w:val="00490C94"/>
    <w:rsid w:val="004E636F"/>
    <w:rsid w:val="004F0CF2"/>
    <w:rsid w:val="004F0D63"/>
    <w:rsid w:val="00502B42"/>
    <w:rsid w:val="005045D8"/>
    <w:rsid w:val="00511129"/>
    <w:rsid w:val="0053709F"/>
    <w:rsid w:val="00546417"/>
    <w:rsid w:val="00557302"/>
    <w:rsid w:val="00557BD5"/>
    <w:rsid w:val="00565AA8"/>
    <w:rsid w:val="00570EF5"/>
    <w:rsid w:val="00576AAB"/>
    <w:rsid w:val="005775B1"/>
    <w:rsid w:val="005935E2"/>
    <w:rsid w:val="005B4CB2"/>
    <w:rsid w:val="005C4EF1"/>
    <w:rsid w:val="005D2162"/>
    <w:rsid w:val="005D6689"/>
    <w:rsid w:val="005F2A60"/>
    <w:rsid w:val="006007A7"/>
    <w:rsid w:val="00604F7A"/>
    <w:rsid w:val="00613C0B"/>
    <w:rsid w:val="00627E57"/>
    <w:rsid w:val="00633862"/>
    <w:rsid w:val="006507A1"/>
    <w:rsid w:val="00656933"/>
    <w:rsid w:val="006A351C"/>
    <w:rsid w:val="006A5739"/>
    <w:rsid w:val="006A5D37"/>
    <w:rsid w:val="006D22A9"/>
    <w:rsid w:val="006F4181"/>
    <w:rsid w:val="006F464D"/>
    <w:rsid w:val="007046BB"/>
    <w:rsid w:val="0071553B"/>
    <w:rsid w:val="00762312"/>
    <w:rsid w:val="00762352"/>
    <w:rsid w:val="0079487F"/>
    <w:rsid w:val="007A689B"/>
    <w:rsid w:val="007C0145"/>
    <w:rsid w:val="007C3F2A"/>
    <w:rsid w:val="007D1779"/>
    <w:rsid w:val="007E6FEF"/>
    <w:rsid w:val="007F2383"/>
    <w:rsid w:val="008055A5"/>
    <w:rsid w:val="00807446"/>
    <w:rsid w:val="008119C3"/>
    <w:rsid w:val="0083154A"/>
    <w:rsid w:val="00853E04"/>
    <w:rsid w:val="0087268B"/>
    <w:rsid w:val="008731F9"/>
    <w:rsid w:val="0087495F"/>
    <w:rsid w:val="008911D6"/>
    <w:rsid w:val="00897D69"/>
    <w:rsid w:val="008C1590"/>
    <w:rsid w:val="008C59B3"/>
    <w:rsid w:val="008E1057"/>
    <w:rsid w:val="008F2990"/>
    <w:rsid w:val="00910809"/>
    <w:rsid w:val="0095498D"/>
    <w:rsid w:val="009674F3"/>
    <w:rsid w:val="00970492"/>
    <w:rsid w:val="009765FD"/>
    <w:rsid w:val="009876D9"/>
    <w:rsid w:val="009D6533"/>
    <w:rsid w:val="009D7E95"/>
    <w:rsid w:val="00A02F6F"/>
    <w:rsid w:val="00A10A86"/>
    <w:rsid w:val="00A13199"/>
    <w:rsid w:val="00A157D8"/>
    <w:rsid w:val="00A31AF0"/>
    <w:rsid w:val="00A44136"/>
    <w:rsid w:val="00A47DB6"/>
    <w:rsid w:val="00A93867"/>
    <w:rsid w:val="00AB3BA2"/>
    <w:rsid w:val="00AD12C7"/>
    <w:rsid w:val="00AD179F"/>
    <w:rsid w:val="00AD3372"/>
    <w:rsid w:val="00AE08DB"/>
    <w:rsid w:val="00AF2BA8"/>
    <w:rsid w:val="00B00C94"/>
    <w:rsid w:val="00B074DD"/>
    <w:rsid w:val="00B16929"/>
    <w:rsid w:val="00B30813"/>
    <w:rsid w:val="00B34D39"/>
    <w:rsid w:val="00B36740"/>
    <w:rsid w:val="00B53063"/>
    <w:rsid w:val="00B6691D"/>
    <w:rsid w:val="00B8016F"/>
    <w:rsid w:val="00B834FE"/>
    <w:rsid w:val="00BA7FB8"/>
    <w:rsid w:val="00BC4A42"/>
    <w:rsid w:val="00BC79E4"/>
    <w:rsid w:val="00C11961"/>
    <w:rsid w:val="00C13C64"/>
    <w:rsid w:val="00C23AC0"/>
    <w:rsid w:val="00C373CB"/>
    <w:rsid w:val="00C46DE6"/>
    <w:rsid w:val="00C64B64"/>
    <w:rsid w:val="00C77940"/>
    <w:rsid w:val="00CA43BA"/>
    <w:rsid w:val="00CB2679"/>
    <w:rsid w:val="00CC77AB"/>
    <w:rsid w:val="00CC7B3F"/>
    <w:rsid w:val="00D0106D"/>
    <w:rsid w:val="00D05D82"/>
    <w:rsid w:val="00D06122"/>
    <w:rsid w:val="00D23B32"/>
    <w:rsid w:val="00D547D6"/>
    <w:rsid w:val="00D648F2"/>
    <w:rsid w:val="00D66615"/>
    <w:rsid w:val="00D807F5"/>
    <w:rsid w:val="00D91F03"/>
    <w:rsid w:val="00DA35FF"/>
    <w:rsid w:val="00DB0EA0"/>
    <w:rsid w:val="00DD1383"/>
    <w:rsid w:val="00DF5B88"/>
    <w:rsid w:val="00E316F2"/>
    <w:rsid w:val="00E33EE9"/>
    <w:rsid w:val="00E45C7A"/>
    <w:rsid w:val="00E575B7"/>
    <w:rsid w:val="00E70855"/>
    <w:rsid w:val="00E72526"/>
    <w:rsid w:val="00E8549A"/>
    <w:rsid w:val="00E93FCA"/>
    <w:rsid w:val="00EA2DAF"/>
    <w:rsid w:val="00EC7124"/>
    <w:rsid w:val="00ED06CE"/>
    <w:rsid w:val="00ED266A"/>
    <w:rsid w:val="00ED321C"/>
    <w:rsid w:val="00EE5CB6"/>
    <w:rsid w:val="00F06CF6"/>
    <w:rsid w:val="00F25146"/>
    <w:rsid w:val="00F31FAF"/>
    <w:rsid w:val="00F43335"/>
    <w:rsid w:val="00F53A03"/>
    <w:rsid w:val="00F57A27"/>
    <w:rsid w:val="00F67CAE"/>
    <w:rsid w:val="00F7662F"/>
    <w:rsid w:val="00FA4DA1"/>
    <w:rsid w:val="00FA544C"/>
    <w:rsid w:val="00FA6AA0"/>
    <w:rsid w:val="00FB4C72"/>
    <w:rsid w:val="00FB59D6"/>
    <w:rsid w:val="00FB7258"/>
    <w:rsid w:val="00FC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146"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2016\Administracja$\beatad\2019%20rok\ANKIETY\WYNIKI%20ANKIET%202019-2020\Ankieta%20dla%20nauczyceila%20akademickiego\wyniki%20ca&#322;o&#347;&#263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2016\Administracja$\beatad\2019%20rok\ANKIETY\WYNIKI%20ANKIET%202019-2020\Ankieta%20dla%20nauczyceila%20akademickiego\wyniki%20ca&#322;o&#347;&#263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2016\Administracja$\beatad\2019%20rok\ANKIETY\WYNIKI%20ANKIET%202019-2020\Ankieta%20dla%20nauczyceila%20akademickiego\wyniki%20ca&#322;o&#347;&#263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2016\Administracja$\beatad\2019%20rok\ANKIETY\WYNIKI%20ANKIET%202019-2020\Ankieta%20dla%20nauczyceila%20akademickiego\wyniki%20ca&#322;o&#347;&#263;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percentStacked"/>
        <c:ser>
          <c:idx val="0"/>
          <c:order val="0"/>
          <c:tx>
            <c:strRef>
              <c:f>całość!$L$168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showVal val="1"/>
          </c:dLbls>
          <c:cat>
            <c:strRef>
              <c:f>całość!$K$169:$K$175</c:f>
              <c:strCache>
                <c:ptCount val="7"/>
                <c:pt idx="0">
                  <c:v>IEiZ</c:v>
                </c:pt>
                <c:pt idx="1">
                  <c:v>IH</c:v>
                </c:pt>
                <c:pt idx="2">
                  <c:v>IIT</c:v>
                </c:pt>
                <c:pt idx="3">
                  <c:v>IOZ</c:v>
                </c:pt>
                <c:pt idx="4">
                  <c:v>ISM</c:v>
                </c:pt>
                <c:pt idx="5">
                  <c:v>SJO</c:v>
                </c:pt>
                <c:pt idx="6">
                  <c:v>SWF</c:v>
                </c:pt>
              </c:strCache>
            </c:strRef>
          </c:cat>
          <c:val>
            <c:numRef>
              <c:f>całość!$L$169:$L$175</c:f>
              <c:numCache>
                <c:formatCode>0%</c:formatCode>
                <c:ptCount val="7"/>
                <c:pt idx="0">
                  <c:v>0.89000000000000012</c:v>
                </c:pt>
                <c:pt idx="1">
                  <c:v>0.96000000000000008</c:v>
                </c:pt>
                <c:pt idx="2">
                  <c:v>0.91</c:v>
                </c:pt>
                <c:pt idx="3">
                  <c:v>0.89000000000000012</c:v>
                </c:pt>
                <c:pt idx="4">
                  <c:v>1</c:v>
                </c:pt>
                <c:pt idx="5">
                  <c:v>0.8600000000000001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całość!$M$168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całość!$K$169:$K$175</c:f>
              <c:strCache>
                <c:ptCount val="7"/>
                <c:pt idx="0">
                  <c:v>IEiZ</c:v>
                </c:pt>
                <c:pt idx="1">
                  <c:v>IH</c:v>
                </c:pt>
                <c:pt idx="2">
                  <c:v>IIT</c:v>
                </c:pt>
                <c:pt idx="3">
                  <c:v>IOZ</c:v>
                </c:pt>
                <c:pt idx="4">
                  <c:v>ISM</c:v>
                </c:pt>
                <c:pt idx="5">
                  <c:v>SJO</c:v>
                </c:pt>
                <c:pt idx="6">
                  <c:v>SWF</c:v>
                </c:pt>
              </c:strCache>
            </c:strRef>
          </c:cat>
          <c:val>
            <c:numRef>
              <c:f>całość!$M$169:$M$175</c:f>
              <c:numCache>
                <c:formatCode>0%</c:formatCode>
                <c:ptCount val="7"/>
                <c:pt idx="0">
                  <c:v>0.11000000000000001</c:v>
                </c:pt>
                <c:pt idx="1">
                  <c:v>4.0000000000000008E-2</c:v>
                </c:pt>
                <c:pt idx="2">
                  <c:v>9.0000000000000024E-2</c:v>
                </c:pt>
                <c:pt idx="3">
                  <c:v>0.11000000000000001</c:v>
                </c:pt>
              </c:numCache>
            </c:numRef>
          </c:val>
        </c:ser>
        <c:ser>
          <c:idx val="2"/>
          <c:order val="2"/>
          <c:tx>
            <c:strRef>
              <c:f>całość!$N$168</c:f>
              <c:strCache>
                <c:ptCount val="1"/>
                <c:pt idx="0">
                  <c:v>BRAK ODP.</c:v>
                </c:pt>
              </c:strCache>
            </c:strRef>
          </c:tx>
          <c:spPr>
            <a:solidFill>
              <a:schemeClr val="accent6"/>
            </a:solidFill>
          </c:spPr>
          <c:dLbls>
            <c:showVal val="1"/>
          </c:dLbls>
          <c:cat>
            <c:strRef>
              <c:f>całość!$K$169:$K$175</c:f>
              <c:strCache>
                <c:ptCount val="7"/>
                <c:pt idx="0">
                  <c:v>IEiZ</c:v>
                </c:pt>
                <c:pt idx="1">
                  <c:v>IH</c:v>
                </c:pt>
                <c:pt idx="2">
                  <c:v>IIT</c:v>
                </c:pt>
                <c:pt idx="3">
                  <c:v>IOZ</c:v>
                </c:pt>
                <c:pt idx="4">
                  <c:v>ISM</c:v>
                </c:pt>
                <c:pt idx="5">
                  <c:v>SJO</c:v>
                </c:pt>
                <c:pt idx="6">
                  <c:v>SWF</c:v>
                </c:pt>
              </c:strCache>
            </c:strRef>
          </c:cat>
          <c:val>
            <c:numRef>
              <c:f>całość!$N$169:$N$175</c:f>
              <c:numCache>
                <c:formatCode>General</c:formatCode>
                <c:ptCount val="7"/>
                <c:pt idx="5" formatCode="0%">
                  <c:v>0.14000000000000001</c:v>
                </c:pt>
              </c:numCache>
            </c:numRef>
          </c:val>
        </c:ser>
        <c:gapWidth val="55"/>
        <c:overlap val="100"/>
        <c:axId val="120245248"/>
        <c:axId val="120718080"/>
      </c:barChart>
      <c:catAx>
        <c:axId val="120245248"/>
        <c:scaling>
          <c:orientation val="maxMin"/>
        </c:scaling>
        <c:axPos val="l"/>
        <c:majorTickMark val="none"/>
        <c:tickLblPos val="nextTo"/>
        <c:crossAx val="120718080"/>
        <c:crosses val="autoZero"/>
        <c:auto val="1"/>
        <c:lblAlgn val="ctr"/>
        <c:lblOffset val="100"/>
      </c:catAx>
      <c:valAx>
        <c:axId val="120718080"/>
        <c:scaling>
          <c:orientation val="minMax"/>
          <c:min val="0"/>
        </c:scaling>
        <c:delete val="1"/>
        <c:axPos val="t"/>
        <c:majorGridlines/>
        <c:numFmt formatCode="0%" sourceLinked="1"/>
        <c:majorTickMark val="none"/>
        <c:tickLblPos val="none"/>
        <c:crossAx val="1202452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7613750974313239"/>
          <c:y val="0.91042343275944781"/>
          <c:w val="0.6692359382463261"/>
          <c:h val="6.6172310614413962E-2"/>
        </c:manualLayout>
      </c:layout>
      <c:txPr>
        <a:bodyPr/>
        <a:lstStyle/>
        <a:p>
          <a:pPr>
            <a:defRPr sz="900"/>
          </a:pPr>
          <a:endParaRPr lang="pl-PL"/>
        </a:p>
      </c:txPr>
    </c:legend>
    <c:plotVisOnly val="1"/>
  </c:chart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pl-PL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percentStacked"/>
        <c:ser>
          <c:idx val="0"/>
          <c:order val="0"/>
          <c:tx>
            <c:strRef>
              <c:f>całość!$L$181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showVal val="1"/>
          </c:dLbls>
          <c:cat>
            <c:strRef>
              <c:f>całość!$K$182:$K$188</c:f>
              <c:strCache>
                <c:ptCount val="7"/>
                <c:pt idx="0">
                  <c:v>IEiZ</c:v>
                </c:pt>
                <c:pt idx="1">
                  <c:v>IH</c:v>
                </c:pt>
                <c:pt idx="2">
                  <c:v>IIT</c:v>
                </c:pt>
                <c:pt idx="3">
                  <c:v>IOZ</c:v>
                </c:pt>
                <c:pt idx="4">
                  <c:v>ISM</c:v>
                </c:pt>
                <c:pt idx="5">
                  <c:v>SJO</c:v>
                </c:pt>
                <c:pt idx="6">
                  <c:v>SWF</c:v>
                </c:pt>
              </c:strCache>
            </c:strRef>
          </c:cat>
          <c:val>
            <c:numRef>
              <c:f>całość!$L$182:$L$188</c:f>
              <c:numCache>
                <c:formatCode>0%</c:formatCode>
                <c:ptCount val="7"/>
                <c:pt idx="0">
                  <c:v>0.93</c:v>
                </c:pt>
                <c:pt idx="1">
                  <c:v>0.89</c:v>
                </c:pt>
                <c:pt idx="2">
                  <c:v>0.85000000000000009</c:v>
                </c:pt>
                <c:pt idx="3">
                  <c:v>0.95000000000000007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całość!$M$181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całość!$K$182:$K$188</c:f>
              <c:strCache>
                <c:ptCount val="7"/>
                <c:pt idx="0">
                  <c:v>IEiZ</c:v>
                </c:pt>
                <c:pt idx="1">
                  <c:v>IH</c:v>
                </c:pt>
                <c:pt idx="2">
                  <c:v>IIT</c:v>
                </c:pt>
                <c:pt idx="3">
                  <c:v>IOZ</c:v>
                </c:pt>
                <c:pt idx="4">
                  <c:v>ISM</c:v>
                </c:pt>
                <c:pt idx="5">
                  <c:v>SJO</c:v>
                </c:pt>
                <c:pt idx="6">
                  <c:v>SWF</c:v>
                </c:pt>
              </c:strCache>
            </c:strRef>
          </c:cat>
          <c:val>
            <c:numRef>
              <c:f>całość!$M$182:$M$188</c:f>
              <c:numCache>
                <c:formatCode>0%</c:formatCode>
                <c:ptCount val="7"/>
                <c:pt idx="0">
                  <c:v>7.0000000000000021E-2</c:v>
                </c:pt>
                <c:pt idx="1">
                  <c:v>0.11</c:v>
                </c:pt>
                <c:pt idx="2">
                  <c:v>0.12000000000000001</c:v>
                </c:pt>
                <c:pt idx="3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całość!$N$181</c:f>
              <c:strCache>
                <c:ptCount val="1"/>
                <c:pt idx="0">
                  <c:v>BRAK ODP.</c:v>
                </c:pt>
              </c:strCache>
            </c:strRef>
          </c:tx>
          <c:spPr>
            <a:solidFill>
              <a:srgbClr val="70AD47"/>
            </a:solidFill>
          </c:spPr>
          <c:dLbls>
            <c:showVal val="1"/>
          </c:dLbls>
          <c:cat>
            <c:strRef>
              <c:f>całość!$K$182:$K$188</c:f>
              <c:strCache>
                <c:ptCount val="7"/>
                <c:pt idx="0">
                  <c:v>IEiZ</c:v>
                </c:pt>
                <c:pt idx="1">
                  <c:v>IH</c:v>
                </c:pt>
                <c:pt idx="2">
                  <c:v>IIT</c:v>
                </c:pt>
                <c:pt idx="3">
                  <c:v>IOZ</c:v>
                </c:pt>
                <c:pt idx="4">
                  <c:v>ISM</c:v>
                </c:pt>
                <c:pt idx="5">
                  <c:v>SJO</c:v>
                </c:pt>
                <c:pt idx="6">
                  <c:v>SWF</c:v>
                </c:pt>
              </c:strCache>
            </c:strRef>
          </c:cat>
          <c:val>
            <c:numRef>
              <c:f>całość!$N$182:$N$188</c:f>
              <c:numCache>
                <c:formatCode>General</c:formatCode>
                <c:ptCount val="7"/>
                <c:pt idx="2" formatCode="0%">
                  <c:v>3.0000000000000002E-2</c:v>
                </c:pt>
              </c:numCache>
            </c:numRef>
          </c:val>
        </c:ser>
        <c:gapWidth val="75"/>
        <c:overlap val="100"/>
        <c:axId val="121182848"/>
        <c:axId val="121205120"/>
      </c:barChart>
      <c:catAx>
        <c:axId val="121182848"/>
        <c:scaling>
          <c:orientation val="maxMin"/>
        </c:scaling>
        <c:axPos val="l"/>
        <c:majorTickMark val="none"/>
        <c:tickLblPos val="nextTo"/>
        <c:crossAx val="121205120"/>
        <c:crosses val="autoZero"/>
        <c:auto val="1"/>
        <c:lblAlgn val="ctr"/>
        <c:lblOffset val="100"/>
      </c:catAx>
      <c:valAx>
        <c:axId val="121205120"/>
        <c:scaling>
          <c:orientation val="minMax"/>
          <c:min val="0"/>
        </c:scaling>
        <c:delete val="1"/>
        <c:axPos val="t"/>
        <c:majorGridlines/>
        <c:numFmt formatCode="0%" sourceLinked="1"/>
        <c:majorTickMark val="none"/>
        <c:tickLblPos val="none"/>
        <c:crossAx val="1211828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7443122513277051"/>
          <c:y val="0.90064665098697572"/>
          <c:w val="0.68764316278950277"/>
          <c:h val="7.3394648555987693E-2"/>
        </c:manualLayout>
      </c:layout>
    </c:legend>
    <c:plotVisOnly val="1"/>
  </c:chart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pl-PL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percentStacked"/>
        <c:ser>
          <c:idx val="0"/>
          <c:order val="0"/>
          <c:tx>
            <c:strRef>
              <c:f>całość!$L$197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rgbClr val="5B9BD5">
                <a:lumMod val="75000"/>
              </a:srgbClr>
            </a:solidFill>
          </c:spPr>
          <c:dLbls>
            <c:showVal val="1"/>
          </c:dLbls>
          <c:cat>
            <c:strRef>
              <c:f>całość!$K$198:$K$204</c:f>
              <c:strCache>
                <c:ptCount val="7"/>
                <c:pt idx="0">
                  <c:v>IEiZ</c:v>
                </c:pt>
                <c:pt idx="1">
                  <c:v>IH</c:v>
                </c:pt>
                <c:pt idx="2">
                  <c:v>IIT</c:v>
                </c:pt>
                <c:pt idx="3">
                  <c:v>IOZ</c:v>
                </c:pt>
                <c:pt idx="4">
                  <c:v>ISM</c:v>
                </c:pt>
                <c:pt idx="5">
                  <c:v>SJO</c:v>
                </c:pt>
                <c:pt idx="6">
                  <c:v>SWF</c:v>
                </c:pt>
              </c:strCache>
            </c:strRef>
          </c:cat>
          <c:val>
            <c:numRef>
              <c:f>całość!$L$198:$L$204</c:f>
              <c:numCache>
                <c:formatCode>0%</c:formatCode>
                <c:ptCount val="7"/>
                <c:pt idx="0">
                  <c:v>0.85000000000000009</c:v>
                </c:pt>
                <c:pt idx="1">
                  <c:v>0.92</c:v>
                </c:pt>
                <c:pt idx="2">
                  <c:v>0.79</c:v>
                </c:pt>
                <c:pt idx="3">
                  <c:v>0.97000000000000008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całość!$M$197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całość!$K$198:$K$204</c:f>
              <c:strCache>
                <c:ptCount val="7"/>
                <c:pt idx="0">
                  <c:v>IEiZ</c:v>
                </c:pt>
                <c:pt idx="1">
                  <c:v>IH</c:v>
                </c:pt>
                <c:pt idx="2">
                  <c:v>IIT</c:v>
                </c:pt>
                <c:pt idx="3">
                  <c:v>IOZ</c:v>
                </c:pt>
                <c:pt idx="4">
                  <c:v>ISM</c:v>
                </c:pt>
                <c:pt idx="5">
                  <c:v>SJO</c:v>
                </c:pt>
                <c:pt idx="6">
                  <c:v>SWF</c:v>
                </c:pt>
              </c:strCache>
            </c:strRef>
          </c:cat>
          <c:val>
            <c:numRef>
              <c:f>całość!$M$198:$M$204</c:f>
              <c:numCache>
                <c:formatCode>0%</c:formatCode>
                <c:ptCount val="7"/>
                <c:pt idx="0">
                  <c:v>0.15000000000000002</c:v>
                </c:pt>
                <c:pt idx="1">
                  <c:v>4.0000000000000008E-2</c:v>
                </c:pt>
                <c:pt idx="2">
                  <c:v>0.21000000000000002</c:v>
                </c:pt>
                <c:pt idx="3">
                  <c:v>3.0000000000000002E-2</c:v>
                </c:pt>
              </c:numCache>
            </c:numRef>
          </c:val>
        </c:ser>
        <c:ser>
          <c:idx val="2"/>
          <c:order val="2"/>
          <c:tx>
            <c:strRef>
              <c:f>całość!$N$197</c:f>
              <c:strCache>
                <c:ptCount val="1"/>
                <c:pt idx="0">
                  <c:v>BRAK ODP.</c:v>
                </c:pt>
              </c:strCache>
            </c:strRef>
          </c:tx>
          <c:spPr>
            <a:solidFill>
              <a:schemeClr val="accent6"/>
            </a:solidFill>
          </c:spPr>
          <c:dLbls>
            <c:showVal val="1"/>
          </c:dLbls>
          <c:cat>
            <c:strRef>
              <c:f>całość!$K$198:$K$204</c:f>
              <c:strCache>
                <c:ptCount val="7"/>
                <c:pt idx="0">
                  <c:v>IEiZ</c:v>
                </c:pt>
                <c:pt idx="1">
                  <c:v>IH</c:v>
                </c:pt>
                <c:pt idx="2">
                  <c:v>IIT</c:v>
                </c:pt>
                <c:pt idx="3">
                  <c:v>IOZ</c:v>
                </c:pt>
                <c:pt idx="4">
                  <c:v>ISM</c:v>
                </c:pt>
                <c:pt idx="5">
                  <c:v>SJO</c:v>
                </c:pt>
                <c:pt idx="6">
                  <c:v>SWF</c:v>
                </c:pt>
              </c:strCache>
            </c:strRef>
          </c:cat>
          <c:val>
            <c:numRef>
              <c:f>całość!$N$198:$N$204</c:f>
              <c:numCache>
                <c:formatCode>0%</c:formatCode>
                <c:ptCount val="7"/>
                <c:pt idx="1">
                  <c:v>4.0000000000000008E-2</c:v>
                </c:pt>
              </c:numCache>
            </c:numRef>
          </c:val>
        </c:ser>
        <c:gapWidth val="75"/>
        <c:overlap val="100"/>
        <c:axId val="121247616"/>
        <c:axId val="121249152"/>
      </c:barChart>
      <c:catAx>
        <c:axId val="121247616"/>
        <c:scaling>
          <c:orientation val="maxMin"/>
        </c:scaling>
        <c:axPos val="l"/>
        <c:majorTickMark val="none"/>
        <c:tickLblPos val="nextTo"/>
        <c:crossAx val="121249152"/>
        <c:crosses val="autoZero"/>
        <c:auto val="1"/>
        <c:lblAlgn val="ctr"/>
        <c:lblOffset val="100"/>
      </c:catAx>
      <c:valAx>
        <c:axId val="121249152"/>
        <c:scaling>
          <c:orientation val="minMax"/>
        </c:scaling>
        <c:delete val="1"/>
        <c:axPos val="t"/>
        <c:majorGridlines/>
        <c:numFmt formatCode="0%" sourceLinked="1"/>
        <c:majorTickMark val="none"/>
        <c:tickLblPos val="none"/>
        <c:crossAx val="1212476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7583853114665246"/>
          <c:y val="0.89375146633869318"/>
          <c:w val="0.67521163694260455"/>
          <c:h val="7.8488283134154138E-2"/>
        </c:manualLayout>
      </c:layout>
    </c:legend>
    <c:plotVisOnly val="1"/>
  </c:chart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pl-PL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percentStacked"/>
        <c:ser>
          <c:idx val="0"/>
          <c:order val="0"/>
          <c:tx>
            <c:strRef>
              <c:f>całość!$L$212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showVal val="1"/>
          </c:dLbls>
          <c:cat>
            <c:strRef>
              <c:f>całość!$K$213:$K$219</c:f>
              <c:strCache>
                <c:ptCount val="7"/>
                <c:pt idx="0">
                  <c:v>IEiZ</c:v>
                </c:pt>
                <c:pt idx="1">
                  <c:v>IH</c:v>
                </c:pt>
                <c:pt idx="2">
                  <c:v>IIT</c:v>
                </c:pt>
                <c:pt idx="3">
                  <c:v>IOZ</c:v>
                </c:pt>
                <c:pt idx="4">
                  <c:v>ISM</c:v>
                </c:pt>
                <c:pt idx="5">
                  <c:v>SJO</c:v>
                </c:pt>
                <c:pt idx="6">
                  <c:v>SWF</c:v>
                </c:pt>
              </c:strCache>
            </c:strRef>
          </c:cat>
          <c:val>
            <c:numRef>
              <c:f>całość!$L$213:$L$219</c:f>
              <c:numCache>
                <c:formatCode>0%</c:formatCode>
                <c:ptCount val="7"/>
                <c:pt idx="0">
                  <c:v>0.81</c:v>
                </c:pt>
                <c:pt idx="1">
                  <c:v>0.96000000000000008</c:v>
                </c:pt>
                <c:pt idx="2">
                  <c:v>0.82000000000000006</c:v>
                </c:pt>
                <c:pt idx="3">
                  <c:v>0.95000000000000007</c:v>
                </c:pt>
                <c:pt idx="4">
                  <c:v>0.9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całość!$M$212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całość!$K$213:$K$219</c:f>
              <c:strCache>
                <c:ptCount val="7"/>
                <c:pt idx="0">
                  <c:v>IEiZ</c:v>
                </c:pt>
                <c:pt idx="1">
                  <c:v>IH</c:v>
                </c:pt>
                <c:pt idx="2">
                  <c:v>IIT</c:v>
                </c:pt>
                <c:pt idx="3">
                  <c:v>IOZ</c:v>
                </c:pt>
                <c:pt idx="4">
                  <c:v>ISM</c:v>
                </c:pt>
                <c:pt idx="5">
                  <c:v>SJO</c:v>
                </c:pt>
                <c:pt idx="6">
                  <c:v>SWF</c:v>
                </c:pt>
              </c:strCache>
            </c:strRef>
          </c:cat>
          <c:val>
            <c:numRef>
              <c:f>całość!$M$213:$M$219</c:f>
              <c:numCache>
                <c:formatCode>0%</c:formatCode>
                <c:ptCount val="7"/>
                <c:pt idx="0">
                  <c:v>0.19</c:v>
                </c:pt>
                <c:pt idx="1">
                  <c:v>4.0000000000000008E-2</c:v>
                </c:pt>
                <c:pt idx="2">
                  <c:v>0.18000000000000002</c:v>
                </c:pt>
                <c:pt idx="3">
                  <c:v>0.05</c:v>
                </c:pt>
                <c:pt idx="4">
                  <c:v>0.1</c:v>
                </c:pt>
                <c:pt idx="6">
                  <c:v>1</c:v>
                </c:pt>
              </c:numCache>
            </c:numRef>
          </c:val>
        </c:ser>
        <c:gapWidth val="75"/>
        <c:overlap val="100"/>
        <c:axId val="121344384"/>
        <c:axId val="121345920"/>
      </c:barChart>
      <c:catAx>
        <c:axId val="121344384"/>
        <c:scaling>
          <c:orientation val="maxMin"/>
        </c:scaling>
        <c:axPos val="l"/>
        <c:majorTickMark val="none"/>
        <c:tickLblPos val="nextTo"/>
        <c:crossAx val="121345920"/>
        <c:crosses val="autoZero"/>
        <c:auto val="1"/>
        <c:lblAlgn val="ctr"/>
        <c:lblOffset val="100"/>
      </c:catAx>
      <c:valAx>
        <c:axId val="121345920"/>
        <c:scaling>
          <c:orientation val="minMax"/>
        </c:scaling>
        <c:delete val="1"/>
        <c:axPos val="t"/>
        <c:majorGridlines/>
        <c:numFmt formatCode="0%" sourceLinked="1"/>
        <c:majorTickMark val="none"/>
        <c:tickLblPos val="none"/>
        <c:crossAx val="1213443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7849776498566048"/>
          <c:y val="0.88857538183095142"/>
          <c:w val="0.47499533504094432"/>
          <c:h val="8.3664367641894388E-2"/>
        </c:manualLayout>
      </c:layout>
    </c:legend>
    <c:plotVisOnly val="1"/>
  </c:chart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pl-PL"/>
    </a:p>
  </c:txPr>
  <c:externalData r:id="rId2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14</Pages>
  <Words>3825</Words>
  <Characters>22953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beatad</dc:creator>
  <cp:keywords/>
  <dc:description/>
  <cp:lastModifiedBy>beatad</cp:lastModifiedBy>
  <cp:revision>172</cp:revision>
  <cp:lastPrinted>2020-05-28T10:37:00Z</cp:lastPrinted>
  <dcterms:created xsi:type="dcterms:W3CDTF">2019-06-28T07:36:00Z</dcterms:created>
  <dcterms:modified xsi:type="dcterms:W3CDTF">2020-06-01T09:16:00Z</dcterms:modified>
</cp:coreProperties>
</file>