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715F4E" w:rsidRDefault="00715F4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5F4E">
        <w:rPr>
          <w:rFonts w:ascii="Times New Roman" w:hAnsi="Times New Roman" w:cs="Times New Roman"/>
          <w:sz w:val="36"/>
          <w:szCs w:val="36"/>
        </w:rPr>
        <w:t>Instytut Ochrony Zdrowia</w:t>
      </w:r>
    </w:p>
    <w:p w:rsidR="00453E02" w:rsidRPr="001743FA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231FA6" w:rsidRPr="00DF698F">
        <w:rPr>
          <w:rFonts w:ascii="Times New Roman" w:hAnsi="Times New Roman" w:cs="Times New Roman"/>
          <w:sz w:val="36"/>
          <w:szCs w:val="36"/>
        </w:rPr>
        <w:t>kosmetologia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7340D6">
        <w:rPr>
          <w:rFonts w:ascii="Times New Roman" w:hAnsi="Times New Roman" w:cs="Times New Roman"/>
          <w:szCs w:val="24"/>
        </w:rPr>
        <w:t>marzec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5349A2" w:rsidRDefault="00A711C7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6194232" w:history="1">
            <w:r w:rsidR="005349A2" w:rsidRPr="00A14683">
              <w:rPr>
                <w:rStyle w:val="Hipercze"/>
                <w:noProof/>
              </w:rPr>
              <w:t>Wprowadzenie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_Toc66194232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3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3" w:history="1">
            <w:r w:rsidR="005349A2" w:rsidRPr="00A14683">
              <w:rPr>
                <w:rStyle w:val="Hipercze"/>
                <w:noProof/>
              </w:rPr>
              <w:t>Struktura grupy respondentów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_Toc66194233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3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4" w:history="1">
            <w:r w:rsidR="005349A2" w:rsidRPr="00A14683">
              <w:rPr>
                <w:rStyle w:val="Hipercze"/>
                <w:noProof/>
              </w:rPr>
              <w:t>Ocena programu studiów i systemu kształcenia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_Toc66194234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4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5" w:history="1">
            <w:r w:rsidR="005349A2" w:rsidRPr="00A14683">
              <w:rPr>
                <w:rStyle w:val="Hipercze"/>
                <w:noProof/>
              </w:rPr>
              <w:t>Ocena efektów uczenia się realizowanych w ramach praktyk zawodowych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_Toc66194235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7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6" w:history="1">
            <w:r w:rsidR="005349A2" w:rsidRPr="00A14683">
              <w:rPr>
                <w:rStyle w:val="Hipercze"/>
                <w:noProof/>
              </w:rPr>
              <w:t>Ocena warunków studiowania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_Toc66194236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7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7" w:history="1">
            <w:r w:rsidR="005349A2" w:rsidRPr="00A14683">
              <w:rPr>
                <w:rStyle w:val="Hipercze"/>
                <w:noProof/>
              </w:rPr>
              <w:t>Ocena funkcjonowania administracji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_Toc66194237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8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5349A2" w:rsidRDefault="00356783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194238" w:history="1">
            <w:r w:rsidR="005349A2" w:rsidRPr="00A14683">
              <w:rPr>
                <w:rStyle w:val="Hipercze"/>
                <w:noProof/>
              </w:rPr>
              <w:t>Wsparcie i motywowanie studentów w procesie kształcenia</w:t>
            </w:r>
            <w:r w:rsidR="005349A2">
              <w:rPr>
                <w:noProof/>
                <w:webHidden/>
              </w:rPr>
              <w:tab/>
            </w:r>
            <w:r w:rsidR="005349A2">
              <w:rPr>
                <w:noProof/>
                <w:webHidden/>
              </w:rPr>
              <w:fldChar w:fldCharType="begin"/>
            </w:r>
            <w:r w:rsidR="005349A2">
              <w:rPr>
                <w:noProof/>
                <w:webHidden/>
              </w:rPr>
              <w:instrText xml:space="preserve"> PAGEREF _Toc66194238 \h </w:instrText>
            </w:r>
            <w:r w:rsidR="005349A2">
              <w:rPr>
                <w:noProof/>
                <w:webHidden/>
              </w:rPr>
            </w:r>
            <w:r w:rsidR="005349A2">
              <w:rPr>
                <w:noProof/>
                <w:webHidden/>
              </w:rPr>
              <w:fldChar w:fldCharType="separate"/>
            </w:r>
            <w:r w:rsidR="005349A2">
              <w:rPr>
                <w:noProof/>
                <w:webHidden/>
              </w:rPr>
              <w:t>9</w:t>
            </w:r>
            <w:r w:rsidR="005349A2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A711C7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6194232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4A4E8F">
        <w:rPr>
          <w:rFonts w:ascii="Times New Roman" w:hAnsi="Times New Roman" w:cs="Times New Roman"/>
        </w:rPr>
        <w:t>25</w:t>
      </w:r>
      <w:r w:rsidR="004A4E8F"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lutego</w:t>
      </w:r>
      <w:r w:rsidR="00C31968">
        <w:rPr>
          <w:rFonts w:ascii="Times New Roman" w:hAnsi="Times New Roman" w:cs="Times New Roman"/>
        </w:rPr>
        <w:t xml:space="preserve"> do </w:t>
      </w:r>
      <w:r w:rsidR="004A4E8F">
        <w:rPr>
          <w:rFonts w:ascii="Times New Roman" w:hAnsi="Times New Roman" w:cs="Times New Roman"/>
        </w:rPr>
        <w:t>4</w:t>
      </w:r>
      <w:r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marca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503A97" w:rsidRPr="00C82648">
        <w:rPr>
          <w:rFonts w:ascii="Times New Roman" w:hAnsi="Times New Roman" w:cs="Times New Roman"/>
        </w:rPr>
        <w:t>kosmetologia</w:t>
      </w:r>
      <w:r w:rsidR="00503A97" w:rsidRPr="009427D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3615DA">
        <w:rPr>
          <w:rFonts w:ascii="Times New Roman" w:hAnsi="Times New Roman" w:cs="Times New Roman"/>
        </w:rPr>
        <w:t>2</w:t>
      </w:r>
      <w:r w:rsidR="00045156">
        <w:rPr>
          <w:rFonts w:ascii="Times New Roman" w:hAnsi="Times New Roman" w:cs="Times New Roman"/>
        </w:rPr>
        <w:t>2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3615DA">
        <w:rPr>
          <w:rFonts w:ascii="Times New Roman" w:hAnsi="Times New Roman" w:cs="Times New Roman"/>
        </w:rPr>
        <w:t>78</w:t>
      </w:r>
      <w:r w:rsidR="000E33DC">
        <w:rPr>
          <w:rFonts w:ascii="Times New Roman" w:hAnsi="Times New Roman" w:cs="Times New Roman"/>
        </w:rPr>
        <w:t>,</w:t>
      </w:r>
      <w:r w:rsidR="003615DA">
        <w:rPr>
          <w:rFonts w:ascii="Times New Roman" w:hAnsi="Times New Roman" w:cs="Times New Roman"/>
        </w:rPr>
        <w:t>6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6194233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 xml:space="preserve">oku studiów wg stanu na dzień </w:t>
      </w:r>
      <w:r w:rsidR="00BC25A7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 w:rsidR="00BC25A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BC25A7">
        <w:rPr>
          <w:rFonts w:ascii="Times New Roman" w:hAnsi="Times New Roman" w:cs="Times New Roman"/>
          <w:szCs w:val="24"/>
        </w:rPr>
        <w:t>28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BC25A7">
        <w:rPr>
          <w:rFonts w:ascii="Times New Roman" w:hAnsi="Times New Roman" w:cs="Times New Roman"/>
          <w:szCs w:val="24"/>
        </w:rPr>
        <w:t>2</w:t>
      </w:r>
      <w:r w:rsidR="006E5DD3">
        <w:rPr>
          <w:rFonts w:ascii="Times New Roman" w:hAnsi="Times New Roman" w:cs="Times New Roman"/>
          <w:szCs w:val="24"/>
        </w:rPr>
        <w:t>2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BC25A7">
        <w:rPr>
          <w:rFonts w:ascii="Times New Roman" w:hAnsi="Times New Roman" w:cs="Times New Roman"/>
          <w:szCs w:val="24"/>
        </w:rPr>
        <w:t>78</w:t>
      </w:r>
      <w:r w:rsidR="003F2A4C">
        <w:rPr>
          <w:rFonts w:ascii="Times New Roman" w:hAnsi="Times New Roman" w:cs="Times New Roman"/>
          <w:szCs w:val="24"/>
        </w:rPr>
        <w:t>,</w:t>
      </w:r>
      <w:r w:rsidR="00BC25A7">
        <w:rPr>
          <w:rFonts w:ascii="Times New Roman" w:hAnsi="Times New Roman" w:cs="Times New Roman"/>
          <w:szCs w:val="24"/>
        </w:rPr>
        <w:t>6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761224" w:rsidRDefault="000F158D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224">
              <w:rPr>
                <w:rFonts w:ascii="Times New Roman" w:hAnsi="Times New Roman" w:cs="Times New Roman"/>
                <w:sz w:val="20"/>
                <w:szCs w:val="20"/>
              </w:rPr>
              <w:t>kosmetologia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600143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D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0B1DDA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0B1DDA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3F2A4C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53E02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6194234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12"/>
        <w:gridCol w:w="220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88"/>
        <w:gridCol w:w="1142"/>
      </w:tblGrid>
      <w:tr w:rsidR="00F417EB" w:rsidRPr="00F417EB" w:rsidTr="00F41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8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F417EB" w:rsidRPr="00F417EB" w:rsidTr="00F417EB">
        <w:trPr>
          <w:trHeight w:val="7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realizowany w cyklu kształcenia program studiów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ogólnej ocenie spełnił Pana/Pani oczekiwania?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F417EB" w:rsidRPr="00F417EB" w:rsidTr="00F417EB">
        <w:trPr>
          <w:trHeight w:val="8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efekty uczenia się określone dla kierunku studiów są Panu/Pani znane i zostały sformułowane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sposób zrozumiały?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9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1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program studiów umożliwił Panu/Pani nabycie umiejętności praktycznych, kompetencji społecznych niezbędnych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przyszłej pracy zawodowej (np. umiejętności samokształcenia, pracy w zespole, rozwiązywania problemów, komunikowania się, itp.)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  <w:tr w:rsidR="00F417EB" w:rsidRPr="00F417EB" w:rsidTr="00F417EB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udział praktyk zawodowych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programie studiów był wystarczający?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F417EB" w:rsidRPr="00F417EB" w:rsidTr="00F417E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F417EB" w:rsidRPr="00F417EB" w:rsidTr="00F417EB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F417EB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miał Pan/Pani możliwość wybrania tematyki pracy dyplomowej zgodnej ze studiowanym kierunkiem studiów?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F417EB" w:rsidRPr="00F417EB" w:rsidTr="00F417EB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F417EB" w:rsidRPr="00F417EB" w:rsidTr="002E7281">
        <w:trPr>
          <w:trHeight w:val="12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E25530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dostęp do informacji o programie studiów </w:t>
            </w:r>
            <w:r w:rsidR="00E255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procesie kształcenia oraz wynikach badań ankietowych?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E25530">
        <w:trPr>
          <w:trHeight w:val="15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w kraju (np. przenoszenie się na inne uczelnie, kierunki, przenoszenia wyników </w:t>
            </w:r>
            <w:r w:rsidR="007344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nauce), i za granicą (np. w ramach programu ERASMUS)?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F417EB" w:rsidRPr="00F417EB" w:rsidTr="00E25530">
        <w:trPr>
          <w:trHeight w:val="970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z zaliczeniem punktów ECTS lub efektów uczenia się zdobytych na innej uczelni </w:t>
            </w:r>
            <w:r w:rsidR="007344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kraju lub za granicą?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417EB" w:rsidRPr="00F417EB" w:rsidRDefault="00F417EB" w:rsidP="00F4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</w:tbl>
    <w:p w:rsidR="00746AE6" w:rsidRPr="001E0CC2" w:rsidRDefault="00746AE6" w:rsidP="00C907B0">
      <w:pPr>
        <w:spacing w:after="0" w:line="360" w:lineRule="auto"/>
        <w:rPr>
          <w:rFonts w:ascii="Times New Roman" w:hAnsi="Times New Roman" w:cs="Times New Roman"/>
        </w:rPr>
      </w:pPr>
    </w:p>
    <w:p w:rsidR="00E61D9F" w:rsidRPr="00E61D9F" w:rsidRDefault="00E61D9F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</w:t>
      </w:r>
      <w:r w:rsidR="00DB7C0E">
        <w:rPr>
          <w:rFonts w:ascii="Times New Roman" w:hAnsi="Times New Roman" w:cs="Times New Roman"/>
        </w:rPr>
        <w:t>:</w:t>
      </w:r>
    </w:p>
    <w:p w:rsidR="000A1022" w:rsidRDefault="008B5EC0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5EC0">
        <w:rPr>
          <w:rFonts w:ascii="Times New Roman" w:hAnsi="Times New Roman" w:cs="Times New Roman"/>
        </w:rPr>
        <w:t>uwagi zostały przekazane dyrektorowi instytutu</w:t>
      </w:r>
      <w:r w:rsidR="006B020A">
        <w:rPr>
          <w:rFonts w:ascii="Times New Roman" w:hAnsi="Times New Roman" w:cs="Times New Roman"/>
        </w:rPr>
        <w:t>;</w:t>
      </w:r>
    </w:p>
    <w:p w:rsidR="00FD3ED6" w:rsidRDefault="00FD3ED6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3ED6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D276F2" w:rsidRDefault="00D276F2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76F2">
        <w:rPr>
          <w:rFonts w:ascii="Times New Roman" w:hAnsi="Times New Roman" w:cs="Times New Roman"/>
        </w:rPr>
        <w:t>zwiększona ilość zajęć praktycznych dopasowanych do kierunku studiów</w:t>
      </w:r>
      <w:r>
        <w:rPr>
          <w:rFonts w:ascii="Times New Roman" w:hAnsi="Times New Roman" w:cs="Times New Roman"/>
        </w:rPr>
        <w:t>;</w:t>
      </w:r>
    </w:p>
    <w:p w:rsidR="007E3E8E" w:rsidRDefault="007E3E8E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3E8E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807D7D" w:rsidRDefault="00807D7D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07D7D">
        <w:rPr>
          <w:rFonts w:ascii="Times New Roman" w:hAnsi="Times New Roman" w:cs="Times New Roman"/>
        </w:rPr>
        <w:t>zdecydowanie za mało zajęć praktycznych</w:t>
      </w:r>
      <w:r>
        <w:rPr>
          <w:rFonts w:ascii="Times New Roman" w:hAnsi="Times New Roman" w:cs="Times New Roman"/>
        </w:rPr>
        <w:t>;</w:t>
      </w:r>
    </w:p>
    <w:p w:rsidR="00E61D9F" w:rsidRDefault="00312CC1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F85D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osoby</w:t>
      </w:r>
      <w:r w:rsidR="000A1022">
        <w:rPr>
          <w:rFonts w:ascii="Times New Roman" w:hAnsi="Times New Roman" w:cs="Times New Roman"/>
        </w:rPr>
        <w:t>.</w:t>
      </w:r>
    </w:p>
    <w:p w:rsidR="00F85D5A" w:rsidRPr="00F85D5A" w:rsidRDefault="00F85D5A" w:rsidP="00F85D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E61D9F" w:rsidRDefault="00C907B0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D9F">
        <w:rPr>
          <w:rFonts w:ascii="Times New Roman" w:hAnsi="Times New Roman" w:cs="Times New Roman"/>
        </w:rPr>
        <w:t>Na pytanie</w:t>
      </w:r>
      <w:r w:rsidR="00782CE6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czy treści programowe określone dla zajęć powtarzały się w ramach cyklu kształcenia</w:t>
      </w:r>
      <w:r w:rsidR="00166DDE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E32B7A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E32B7A">
        <w:rPr>
          <w:rFonts w:ascii="Times New Roman" w:hAnsi="Times New Roman" w:cs="Times New Roman"/>
          <w:noProof/>
        </w:rPr>
        <w:drawing>
          <wp:inline distT="0" distB="0" distL="0" distR="0">
            <wp:extent cx="4638675" cy="1333500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4F3FB7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7DEF" w:rsidRPr="00287DEF" w:rsidRDefault="00C907B0" w:rsidP="00287DEF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6D4414" w:rsidRDefault="004661CE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661CE">
        <w:rPr>
          <w:rFonts w:ascii="Times New Roman" w:hAnsi="Times New Roman" w:cs="Times New Roman"/>
        </w:rPr>
        <w:t>zajęcia kosmetologia pielęgnacyjna i laboratorium z tworzenia kosmetyków</w:t>
      </w:r>
      <w:r>
        <w:rPr>
          <w:rFonts w:ascii="Times New Roman" w:hAnsi="Times New Roman" w:cs="Times New Roman"/>
        </w:rPr>
        <w:t>;</w:t>
      </w:r>
    </w:p>
    <w:p w:rsidR="004661CE" w:rsidRDefault="00C8358D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C8358D">
        <w:rPr>
          <w:rFonts w:ascii="Times New Roman" w:hAnsi="Times New Roman" w:cs="Times New Roman"/>
        </w:rPr>
        <w:t xml:space="preserve">techniki i zabiegi SPA, kosmetologia pielęgnacyjna/lecznicza, wizaż i stylizacje, kosmetyczne surowce naturalne i ziołolecznictwo, dermatologia, chemia kosmetyczna, receptura kosmetyczna, diagnostyka laboratoryjna, </w:t>
      </w:r>
      <w:proofErr w:type="spellStart"/>
      <w:r w:rsidRPr="00C8358D">
        <w:rPr>
          <w:rFonts w:ascii="Times New Roman" w:hAnsi="Times New Roman" w:cs="Times New Roman"/>
        </w:rPr>
        <w:t>sensoryka</w:t>
      </w:r>
      <w:proofErr w:type="spellEnd"/>
      <w:r w:rsidRPr="00C8358D">
        <w:rPr>
          <w:rFonts w:ascii="Times New Roman" w:hAnsi="Times New Roman" w:cs="Times New Roman"/>
        </w:rPr>
        <w:t xml:space="preserve"> i środki zapachowe, podstawy alergologii. technologia form kosmetyków, fizjoterapia i masaż, zasady prawidłowego żywienia i dietetyka, doraźna pomoc przedmedyczna</w:t>
      </w:r>
      <w:r>
        <w:rPr>
          <w:rFonts w:ascii="Times New Roman" w:hAnsi="Times New Roman" w:cs="Times New Roman"/>
        </w:rPr>
        <w:t>;</w:t>
      </w:r>
    </w:p>
    <w:p w:rsidR="00C92EC3" w:rsidRDefault="001C6DB6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1C6DB6">
        <w:rPr>
          <w:rFonts w:ascii="Times New Roman" w:hAnsi="Times New Roman" w:cs="Times New Roman"/>
        </w:rPr>
        <w:lastRenderedPageBreak/>
        <w:t>kosmetologia lecznicza, kosmetologia pielęgnacyjna, technologia form kosmetyków</w:t>
      </w:r>
      <w:r>
        <w:rPr>
          <w:rFonts w:ascii="Times New Roman" w:hAnsi="Times New Roman" w:cs="Times New Roman"/>
        </w:rPr>
        <w:t>;</w:t>
      </w:r>
    </w:p>
    <w:p w:rsidR="001C6DB6" w:rsidRDefault="009D0741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D0741">
        <w:rPr>
          <w:rFonts w:ascii="Times New Roman" w:hAnsi="Times New Roman" w:cs="Times New Roman"/>
        </w:rPr>
        <w:t>kosmetologia lecznicza, techniki i zabiegi SPA</w:t>
      </w:r>
      <w:r w:rsidR="00985A4C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9D0741" w:rsidRDefault="009D760E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D760E">
        <w:rPr>
          <w:rFonts w:ascii="Times New Roman" w:hAnsi="Times New Roman" w:cs="Times New Roman"/>
        </w:rPr>
        <w:t>kosmetologia lecznicza, estetyka</w:t>
      </w:r>
      <w:r>
        <w:rPr>
          <w:rFonts w:ascii="Times New Roman" w:hAnsi="Times New Roman" w:cs="Times New Roman"/>
        </w:rPr>
        <w:t>;</w:t>
      </w:r>
    </w:p>
    <w:p w:rsidR="009D760E" w:rsidRDefault="00F40E97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F40E97">
        <w:rPr>
          <w:rFonts w:ascii="Times New Roman" w:hAnsi="Times New Roman" w:cs="Times New Roman"/>
        </w:rPr>
        <w:t>techniki i zabiegi SPA</w:t>
      </w:r>
      <w:r>
        <w:rPr>
          <w:rFonts w:ascii="Times New Roman" w:hAnsi="Times New Roman" w:cs="Times New Roman"/>
        </w:rPr>
        <w:t>,</w:t>
      </w:r>
      <w:r w:rsidRPr="00F40E97">
        <w:rPr>
          <w:rFonts w:ascii="Times New Roman" w:hAnsi="Times New Roman" w:cs="Times New Roman"/>
        </w:rPr>
        <w:t xml:space="preserve"> kosmetologia lecznica</w:t>
      </w:r>
      <w:r>
        <w:rPr>
          <w:rFonts w:ascii="Times New Roman" w:hAnsi="Times New Roman" w:cs="Times New Roman"/>
        </w:rPr>
        <w:t>,</w:t>
      </w:r>
      <w:r w:rsidRPr="00F40E97">
        <w:rPr>
          <w:rFonts w:ascii="Times New Roman" w:hAnsi="Times New Roman" w:cs="Times New Roman"/>
        </w:rPr>
        <w:t xml:space="preserve"> kosmetologia upiększaj</w:t>
      </w:r>
      <w:r>
        <w:rPr>
          <w:rFonts w:ascii="Times New Roman" w:hAnsi="Times New Roman" w:cs="Times New Roman"/>
        </w:rPr>
        <w:t>ą</w:t>
      </w:r>
      <w:r w:rsidRPr="00F40E97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;</w:t>
      </w:r>
    </w:p>
    <w:p w:rsidR="00F40E97" w:rsidRDefault="00DC7E05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DC7E05">
        <w:rPr>
          <w:rFonts w:ascii="Times New Roman" w:hAnsi="Times New Roman" w:cs="Times New Roman"/>
        </w:rPr>
        <w:t xml:space="preserve">dermatologia, kosmetologia lecznicza, techniki i zabiegi SPA, kosmetologia pielęgnacyjna, technologia form kosmetyków, kosmetologia upiększająca, </w:t>
      </w:r>
      <w:proofErr w:type="spellStart"/>
      <w:r w:rsidRPr="00DC7E05">
        <w:rPr>
          <w:rFonts w:ascii="Times New Roman" w:hAnsi="Times New Roman" w:cs="Times New Roman"/>
        </w:rPr>
        <w:t>sensoryka</w:t>
      </w:r>
      <w:proofErr w:type="spellEnd"/>
      <w:r w:rsidRPr="00DC7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C7E05">
        <w:rPr>
          <w:rFonts w:ascii="Times New Roman" w:hAnsi="Times New Roman" w:cs="Times New Roman"/>
        </w:rPr>
        <w:t xml:space="preserve">i środki zapachowe, diagnostyka laboratoryjna, receptura </w:t>
      </w:r>
      <w:r>
        <w:rPr>
          <w:rFonts w:ascii="Times New Roman" w:hAnsi="Times New Roman" w:cs="Times New Roman"/>
        </w:rPr>
        <w:t>kosmetyczna, chemia kosmetyczna;</w:t>
      </w:r>
    </w:p>
    <w:p w:rsidR="00DC7E05" w:rsidRDefault="00586247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86247">
        <w:rPr>
          <w:rFonts w:ascii="Times New Roman" w:hAnsi="Times New Roman" w:cs="Times New Roman"/>
        </w:rPr>
        <w:t>techniki i zabiegi SPA, kosmetologia lecznicza, upiększająca i pielęgnacyjna, dermatologia, wizaż i stylizacja, estetyka</w:t>
      </w:r>
      <w:r>
        <w:rPr>
          <w:rFonts w:ascii="Times New Roman" w:hAnsi="Times New Roman" w:cs="Times New Roman"/>
        </w:rPr>
        <w:t>;</w:t>
      </w:r>
    </w:p>
    <w:p w:rsidR="00586247" w:rsidRDefault="002B617D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2B617D">
        <w:rPr>
          <w:rFonts w:ascii="Times New Roman" w:hAnsi="Times New Roman" w:cs="Times New Roman"/>
        </w:rPr>
        <w:t>zajęcia praktyczne z kosmetologii leczniczej, upiększającej, fizjoterapii i masażu, ogólnie zajęć praktycznych na których mogliśmy zobaczyć jak pracować z klientem podczas zabiegu (nie pamiętam nazw przedmiotów)</w:t>
      </w:r>
      <w:r>
        <w:rPr>
          <w:rFonts w:ascii="Times New Roman" w:hAnsi="Times New Roman" w:cs="Times New Roman"/>
        </w:rPr>
        <w:t>;</w:t>
      </w:r>
    </w:p>
    <w:p w:rsidR="00416F29" w:rsidRPr="00985A4C" w:rsidRDefault="00416F29" w:rsidP="00985A4C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16F29">
        <w:rPr>
          <w:rFonts w:ascii="Times New Roman" w:hAnsi="Times New Roman" w:cs="Times New Roman"/>
        </w:rPr>
        <w:t>techniki i zabiegi SPA, kosmetologia lecznicza, fizjoterapia i masaż, dermatologia</w:t>
      </w:r>
      <w:r>
        <w:rPr>
          <w:rFonts w:ascii="Times New Roman" w:hAnsi="Times New Roman" w:cs="Times New Roman"/>
        </w:rPr>
        <w:t>;</w:t>
      </w:r>
    </w:p>
    <w:p w:rsidR="004D347C" w:rsidRDefault="004D347C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D347C">
        <w:rPr>
          <w:rFonts w:ascii="Times New Roman" w:hAnsi="Times New Roman" w:cs="Times New Roman"/>
        </w:rPr>
        <w:t>kosmetologia</w:t>
      </w:r>
      <w:r>
        <w:rPr>
          <w:rFonts w:ascii="Times New Roman" w:hAnsi="Times New Roman" w:cs="Times New Roman"/>
        </w:rPr>
        <w:t>;</w:t>
      </w:r>
    </w:p>
    <w:p w:rsidR="004D347C" w:rsidRDefault="0025071A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25071A">
        <w:rPr>
          <w:rFonts w:ascii="Times New Roman" w:hAnsi="Times New Roman" w:cs="Times New Roman"/>
        </w:rPr>
        <w:t>zajęcia praktyczne</w:t>
      </w:r>
      <w:r w:rsidR="00DB326F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0A6FD9" w:rsidRDefault="0060454E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60454E">
        <w:rPr>
          <w:rFonts w:ascii="Times New Roman" w:hAnsi="Times New Roman" w:cs="Times New Roman"/>
        </w:rPr>
        <w:t xml:space="preserve">techniki i zabiegi </w:t>
      </w:r>
      <w:r>
        <w:rPr>
          <w:rFonts w:ascii="Times New Roman" w:hAnsi="Times New Roman" w:cs="Times New Roman"/>
        </w:rPr>
        <w:t>SPA;</w:t>
      </w:r>
    </w:p>
    <w:p w:rsidR="00E9135A" w:rsidRPr="00DB326F" w:rsidRDefault="00E9135A" w:rsidP="00DB326F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135A">
        <w:rPr>
          <w:rFonts w:ascii="Times New Roman" w:hAnsi="Times New Roman" w:cs="Times New Roman"/>
        </w:rPr>
        <w:t>kosmetologia lecznicza, techniki i zabiegi SPA, kosmetologia upiększająca</w:t>
      </w:r>
      <w:r>
        <w:rPr>
          <w:rFonts w:ascii="Times New Roman" w:hAnsi="Times New Roman" w:cs="Times New Roman"/>
        </w:rPr>
        <w:t>;</w:t>
      </w:r>
    </w:p>
    <w:p w:rsidR="00813F96" w:rsidRDefault="00EB5CB2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B5CB2">
        <w:rPr>
          <w:rFonts w:ascii="Times New Roman" w:hAnsi="Times New Roman" w:cs="Times New Roman"/>
        </w:rPr>
        <w:t>kosmetologia upiększająca, estetyka, kosmetologia lecznicza, zabiegi SPA</w:t>
      </w:r>
      <w:r>
        <w:rPr>
          <w:rFonts w:ascii="Times New Roman" w:hAnsi="Times New Roman" w:cs="Times New Roman"/>
        </w:rPr>
        <w:t>;</w:t>
      </w:r>
    </w:p>
    <w:p w:rsidR="00EB5CB2" w:rsidRPr="006D4414" w:rsidRDefault="00DF2F22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DF2F22">
        <w:rPr>
          <w:rFonts w:ascii="Times New Roman" w:hAnsi="Times New Roman" w:cs="Times New Roman"/>
        </w:rPr>
        <w:t>kosmetologia lecznicza i pielęgnacyjna</w:t>
      </w:r>
      <w:r>
        <w:rPr>
          <w:rFonts w:ascii="Times New Roman" w:hAnsi="Times New Roman" w:cs="Times New Roman"/>
        </w:rPr>
        <w:t>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882572" w:rsidRDefault="00D2451D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D2451D">
        <w:rPr>
          <w:rFonts w:ascii="Times New Roman" w:hAnsi="Times New Roman" w:cs="Times New Roman"/>
        </w:rPr>
        <w:t xml:space="preserve">zajęcia praktyczne z dermatologii, większe skupienie się na skórze, jej przydatkach </w:t>
      </w:r>
      <w:r>
        <w:rPr>
          <w:rFonts w:ascii="Times New Roman" w:hAnsi="Times New Roman" w:cs="Times New Roman"/>
        </w:rPr>
        <w:br/>
      </w:r>
      <w:r w:rsidRPr="00D2451D">
        <w:rPr>
          <w:rFonts w:ascii="Times New Roman" w:hAnsi="Times New Roman" w:cs="Times New Roman"/>
        </w:rPr>
        <w:t>i mięśniach (szczególnie twarzy) na przedmiotach anatomia i fizjologia</w:t>
      </w:r>
      <w:r>
        <w:rPr>
          <w:rFonts w:ascii="Times New Roman" w:hAnsi="Times New Roman" w:cs="Times New Roman"/>
        </w:rPr>
        <w:t>;</w:t>
      </w:r>
    </w:p>
    <w:p w:rsidR="007270C0" w:rsidRDefault="0072333D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2333D">
        <w:rPr>
          <w:rFonts w:ascii="Times New Roman" w:hAnsi="Times New Roman" w:cs="Times New Roman"/>
        </w:rPr>
        <w:t>więcej godzin zajęć praktycznych i więcej praktyk zawodowych</w:t>
      </w:r>
      <w:r>
        <w:rPr>
          <w:rFonts w:ascii="Times New Roman" w:hAnsi="Times New Roman" w:cs="Times New Roman"/>
        </w:rPr>
        <w:t>;</w:t>
      </w:r>
    </w:p>
    <w:p w:rsidR="0072333D" w:rsidRDefault="00352D2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352D22">
        <w:rPr>
          <w:rFonts w:ascii="Times New Roman" w:hAnsi="Times New Roman" w:cs="Times New Roman"/>
        </w:rPr>
        <w:t>zajęcia z dermatologii w formie praktyk, zajęcia praktyczne z kosmetologii również na drugim roku, rozbudowanie i udoskonalenie, polepszenie zajęć z wizażu</w:t>
      </w:r>
      <w:r>
        <w:rPr>
          <w:rFonts w:ascii="Times New Roman" w:hAnsi="Times New Roman" w:cs="Times New Roman"/>
        </w:rPr>
        <w:t>;</w:t>
      </w:r>
    </w:p>
    <w:p w:rsidR="00352D22" w:rsidRDefault="006058FF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6058FF">
        <w:rPr>
          <w:rFonts w:ascii="Times New Roman" w:hAnsi="Times New Roman" w:cs="Times New Roman"/>
        </w:rPr>
        <w:t>jest dobrze</w:t>
      </w:r>
      <w:r>
        <w:rPr>
          <w:rFonts w:ascii="Times New Roman" w:hAnsi="Times New Roman" w:cs="Times New Roman"/>
        </w:rPr>
        <w:t>;</w:t>
      </w:r>
    </w:p>
    <w:p w:rsidR="006058FF" w:rsidRDefault="001E297C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E297C">
        <w:rPr>
          <w:rFonts w:ascii="Times New Roman" w:hAnsi="Times New Roman" w:cs="Times New Roman"/>
        </w:rPr>
        <w:t>więcej praktyk zawodowych, więcej zdjęć na wykładach</w:t>
      </w:r>
      <w:r>
        <w:rPr>
          <w:rFonts w:ascii="Times New Roman" w:hAnsi="Times New Roman" w:cs="Times New Roman"/>
        </w:rPr>
        <w:t>;</w:t>
      </w:r>
    </w:p>
    <w:p w:rsidR="001E297C" w:rsidRDefault="00705AD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05AD2">
        <w:rPr>
          <w:rFonts w:ascii="Times New Roman" w:hAnsi="Times New Roman" w:cs="Times New Roman"/>
        </w:rPr>
        <w:t>zajęcia typowo medyczne powinny być w większym stopniu skupione na skórze, mięśniach, obszarach pracy kosmetologa</w:t>
      </w:r>
      <w:r>
        <w:rPr>
          <w:rFonts w:ascii="Times New Roman" w:hAnsi="Times New Roman" w:cs="Times New Roman"/>
        </w:rPr>
        <w:t>;</w:t>
      </w:r>
    </w:p>
    <w:p w:rsidR="00736483" w:rsidRDefault="00736483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36483">
        <w:rPr>
          <w:rFonts w:ascii="Times New Roman" w:hAnsi="Times New Roman" w:cs="Times New Roman"/>
        </w:rPr>
        <w:t>więcej praktyk</w:t>
      </w:r>
      <w:r>
        <w:rPr>
          <w:rFonts w:ascii="Times New Roman" w:hAnsi="Times New Roman" w:cs="Times New Roman"/>
        </w:rPr>
        <w:t>;</w:t>
      </w:r>
    </w:p>
    <w:p w:rsidR="00C167B9" w:rsidRDefault="00C167B9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167B9">
        <w:rPr>
          <w:rFonts w:ascii="Times New Roman" w:hAnsi="Times New Roman" w:cs="Times New Roman"/>
        </w:rPr>
        <w:t>zajęcia praktyczne</w:t>
      </w:r>
      <w:r>
        <w:rPr>
          <w:rFonts w:ascii="Times New Roman" w:hAnsi="Times New Roman" w:cs="Times New Roman"/>
        </w:rPr>
        <w:t>;</w:t>
      </w:r>
    </w:p>
    <w:p w:rsidR="003B6928" w:rsidRDefault="003B6928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3B6928">
        <w:rPr>
          <w:rFonts w:ascii="Times New Roman" w:hAnsi="Times New Roman" w:cs="Times New Roman"/>
        </w:rPr>
        <w:t>więcej szkoleń</w:t>
      </w:r>
      <w:r>
        <w:rPr>
          <w:rFonts w:ascii="Times New Roman" w:hAnsi="Times New Roman" w:cs="Times New Roman"/>
        </w:rPr>
        <w:t>;</w:t>
      </w:r>
    </w:p>
    <w:p w:rsidR="000672D8" w:rsidRDefault="000672D8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0672D8">
        <w:rPr>
          <w:rFonts w:ascii="Times New Roman" w:hAnsi="Times New Roman" w:cs="Times New Roman"/>
        </w:rPr>
        <w:t>więcej praktyk, osoby prowadzące zajęcia praktyczne powinny się bardziej przykładać</w:t>
      </w:r>
      <w:r>
        <w:rPr>
          <w:rFonts w:ascii="Times New Roman" w:hAnsi="Times New Roman" w:cs="Times New Roman"/>
        </w:rPr>
        <w:t>;</w:t>
      </w:r>
    </w:p>
    <w:p w:rsidR="00C33EC2" w:rsidRPr="00433E7E" w:rsidRDefault="00C33EC2" w:rsidP="00433E7E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33EC2">
        <w:rPr>
          <w:rFonts w:ascii="Times New Roman" w:hAnsi="Times New Roman" w:cs="Times New Roman"/>
        </w:rPr>
        <w:lastRenderedPageBreak/>
        <w:t>wi</w:t>
      </w:r>
      <w:r>
        <w:rPr>
          <w:rFonts w:ascii="Times New Roman" w:hAnsi="Times New Roman" w:cs="Times New Roman"/>
        </w:rPr>
        <w:t>ę</w:t>
      </w:r>
      <w:r w:rsidRPr="00C33EC2">
        <w:rPr>
          <w:rFonts w:ascii="Times New Roman" w:hAnsi="Times New Roman" w:cs="Times New Roman"/>
        </w:rPr>
        <w:t>cej zaj</w:t>
      </w:r>
      <w:r>
        <w:rPr>
          <w:rFonts w:ascii="Times New Roman" w:hAnsi="Times New Roman" w:cs="Times New Roman"/>
        </w:rPr>
        <w:t>ęć</w:t>
      </w:r>
      <w:r w:rsidRPr="00C33EC2">
        <w:rPr>
          <w:rFonts w:ascii="Times New Roman" w:hAnsi="Times New Roman" w:cs="Times New Roman"/>
        </w:rPr>
        <w:t xml:space="preserve"> praktycznych</w:t>
      </w:r>
      <w:r w:rsidR="00433E7E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53024F" w:rsidRPr="00816187" w:rsidRDefault="00E956F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8375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  <w:r w:rsidR="00882572"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6194235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10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039"/>
        <w:gridCol w:w="22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938"/>
      </w:tblGrid>
      <w:tr w:rsidR="00A33202" w:rsidRPr="00A33202" w:rsidTr="00A33202">
        <w:trPr>
          <w:trHeight w:val="3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8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A33202" w:rsidRPr="00A33202" w:rsidTr="00A33202">
        <w:trPr>
          <w:trHeight w:val="65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A33202" w:rsidRPr="00A33202" w:rsidTr="00A33202">
        <w:trPr>
          <w:trHeight w:val="7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A33202" w:rsidRPr="00A33202" w:rsidRDefault="00A33202" w:rsidP="00A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3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6C1F95" w:rsidRDefault="00A8564E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8564E">
        <w:rPr>
          <w:rFonts w:ascii="Times New Roman" w:hAnsi="Times New Roman" w:cs="Times New Roman"/>
        </w:rPr>
        <w:t>dużo zależy od miejsca pracy salon SPA, salony kosmetyczne zajmują się różnymi zabiegami, ciężko określić</w:t>
      </w:r>
      <w:r>
        <w:rPr>
          <w:rFonts w:ascii="Times New Roman" w:hAnsi="Times New Roman" w:cs="Times New Roman"/>
        </w:rPr>
        <w:t>;</w:t>
      </w:r>
    </w:p>
    <w:p w:rsidR="00A8564E" w:rsidRDefault="00EC2976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C2976">
        <w:rPr>
          <w:rFonts w:ascii="Times New Roman" w:hAnsi="Times New Roman" w:cs="Times New Roman"/>
        </w:rPr>
        <w:t>nie wiem</w:t>
      </w:r>
      <w:r>
        <w:rPr>
          <w:rFonts w:ascii="Times New Roman" w:hAnsi="Times New Roman" w:cs="Times New Roman"/>
        </w:rPr>
        <w:t>;</w:t>
      </w:r>
    </w:p>
    <w:p w:rsidR="00EC2976" w:rsidRDefault="00B2216A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B2216A">
        <w:rPr>
          <w:rFonts w:ascii="Times New Roman" w:hAnsi="Times New Roman" w:cs="Times New Roman"/>
        </w:rPr>
        <w:t>wykonywanie zabiegów pielęgnacyjnych</w:t>
      </w:r>
      <w:r>
        <w:rPr>
          <w:rFonts w:ascii="Times New Roman" w:hAnsi="Times New Roman" w:cs="Times New Roman"/>
        </w:rPr>
        <w:t>;</w:t>
      </w:r>
    </w:p>
    <w:p w:rsidR="00B2216A" w:rsidRDefault="003D3327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D3327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3D3327" w:rsidRDefault="00214285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214285">
        <w:rPr>
          <w:rFonts w:ascii="Times New Roman" w:hAnsi="Times New Roman" w:cs="Times New Roman"/>
        </w:rPr>
        <w:t>obszerny wywiad kosmetyczny, dobranie indywidualnej terapii zabiegowej, zapoznanie się z produktami różnych producentów i praca na nich</w:t>
      </w:r>
      <w:r>
        <w:rPr>
          <w:rFonts w:ascii="Times New Roman" w:hAnsi="Times New Roman" w:cs="Times New Roman"/>
        </w:rPr>
        <w:t>;</w:t>
      </w:r>
    </w:p>
    <w:p w:rsidR="00214285" w:rsidRDefault="00604868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604868">
        <w:rPr>
          <w:rFonts w:ascii="Times New Roman" w:hAnsi="Times New Roman" w:cs="Times New Roman"/>
        </w:rPr>
        <w:t>makijaż</w:t>
      </w:r>
      <w:r>
        <w:rPr>
          <w:rFonts w:ascii="Times New Roman" w:hAnsi="Times New Roman" w:cs="Times New Roman"/>
        </w:rPr>
        <w:t>;</w:t>
      </w:r>
    </w:p>
    <w:p w:rsidR="00604868" w:rsidRDefault="00E62293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62293">
        <w:rPr>
          <w:rFonts w:ascii="Times New Roman" w:hAnsi="Times New Roman" w:cs="Times New Roman"/>
        </w:rPr>
        <w:t>podejście do klienta</w:t>
      </w:r>
      <w:r>
        <w:rPr>
          <w:rFonts w:ascii="Times New Roman" w:hAnsi="Times New Roman" w:cs="Times New Roman"/>
        </w:rPr>
        <w:t>;</w:t>
      </w:r>
    </w:p>
    <w:p w:rsidR="00E62293" w:rsidRDefault="003B7D49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B7D49">
        <w:rPr>
          <w:rFonts w:ascii="Times New Roman" w:hAnsi="Times New Roman" w:cs="Times New Roman"/>
        </w:rPr>
        <w:t>kontakt z klientem</w:t>
      </w:r>
      <w:r>
        <w:rPr>
          <w:rFonts w:ascii="Times New Roman" w:hAnsi="Times New Roman" w:cs="Times New Roman"/>
        </w:rPr>
        <w:t>;</w:t>
      </w:r>
    </w:p>
    <w:p w:rsidR="003B7D49" w:rsidRDefault="004D55E7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4D55E7">
        <w:rPr>
          <w:rFonts w:ascii="Times New Roman" w:hAnsi="Times New Roman" w:cs="Times New Roman"/>
        </w:rPr>
        <w:t>dokładne określenie danej skóry klientki</w:t>
      </w:r>
      <w:r>
        <w:rPr>
          <w:rFonts w:ascii="Times New Roman" w:hAnsi="Times New Roman" w:cs="Times New Roman"/>
        </w:rPr>
        <w:t>;</w:t>
      </w:r>
    </w:p>
    <w:p w:rsidR="004D55E7" w:rsidRDefault="00311A76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11A76">
        <w:rPr>
          <w:rFonts w:ascii="Times New Roman" w:hAnsi="Times New Roman" w:cs="Times New Roman"/>
        </w:rPr>
        <w:t>makijaż permanentny</w:t>
      </w:r>
      <w:r>
        <w:rPr>
          <w:rFonts w:ascii="Times New Roman" w:hAnsi="Times New Roman" w:cs="Times New Roman"/>
        </w:rPr>
        <w:t>;</w:t>
      </w:r>
    </w:p>
    <w:p w:rsidR="00AD255F" w:rsidRPr="00E85791" w:rsidRDefault="00B90938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2 osoby</w:t>
      </w:r>
      <w:r w:rsidR="006C1F95" w:rsidRPr="00E85791">
        <w:rPr>
          <w:rFonts w:ascii="Times New Roman" w:hAnsi="Times New Roman" w:cs="Times New Roman"/>
        </w:rPr>
        <w:t>.</w:t>
      </w:r>
    </w:p>
    <w:p w:rsidR="00AD255F" w:rsidRPr="00AE1F14" w:rsidRDefault="00AD255F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6194236"/>
      <w:r w:rsidRPr="003A2500">
        <w:rPr>
          <w:sz w:val="24"/>
        </w:rPr>
        <w:t>Ocena warunków studiowania</w:t>
      </w:r>
      <w:bookmarkEnd w:id="4"/>
    </w:p>
    <w:tbl>
      <w:tblPr>
        <w:tblW w:w="9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2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960"/>
      </w:tblGrid>
      <w:tr w:rsidR="00E80F37" w:rsidRPr="00E80F37" w:rsidTr="00E80F3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0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E80F37" w:rsidRPr="00E80F37" w:rsidTr="00E80F37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80F37" w:rsidRPr="00E80F37" w:rsidTr="00E80F37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80F37" w:rsidRPr="00E80F37" w:rsidTr="00280386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E80F37" w:rsidRPr="00E80F37" w:rsidTr="00280386">
        <w:trPr>
          <w:trHeight w:val="9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80F37" w:rsidRPr="00E80F37" w:rsidTr="00280386">
        <w:trPr>
          <w:trHeight w:val="109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E80F37" w:rsidRPr="00E80F37" w:rsidTr="00280386">
        <w:trPr>
          <w:trHeight w:val="109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samorządzie studenckim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komisjach uczelnianych?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80F37" w:rsidRPr="00E80F37" w:rsidTr="00280386">
        <w:trPr>
          <w:trHeight w:val="76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ofertę wyjazdów studentów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 organizowanych przez Uczelnię?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80F37" w:rsidRPr="00E80F37" w:rsidTr="00280386">
        <w:trPr>
          <w:trHeight w:val="1065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E80F37" w:rsidRPr="00E80F37" w:rsidRDefault="00E80F37" w:rsidP="00E8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420694" w:rsidRPr="00354FCA" w:rsidRDefault="00420694" w:rsidP="0042069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57286E" w:rsidRDefault="00D268D0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268D0">
        <w:rPr>
          <w:rFonts w:ascii="Times New Roman" w:hAnsi="Times New Roman" w:cs="Times New Roman"/>
        </w:rPr>
        <w:t>zostały przekazane dyrektorowi instytutu</w:t>
      </w:r>
      <w:r>
        <w:rPr>
          <w:rFonts w:ascii="Times New Roman" w:hAnsi="Times New Roman" w:cs="Times New Roman"/>
        </w:rPr>
        <w:t>;</w:t>
      </w:r>
    </w:p>
    <w:p w:rsidR="00D268D0" w:rsidRDefault="00BA752C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BA752C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BA752C" w:rsidRDefault="0039664F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9664F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D518DA" w:rsidRDefault="00D518DA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518DA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611543" w:rsidRDefault="004F4395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E24F04">
        <w:rPr>
          <w:rFonts w:ascii="Times New Roman" w:hAnsi="Times New Roman" w:cs="Times New Roman"/>
        </w:rPr>
        <w:t>5 osób</w:t>
      </w:r>
      <w:r>
        <w:rPr>
          <w:rFonts w:ascii="Times New Roman" w:hAnsi="Times New Roman" w:cs="Times New Roman"/>
        </w:rPr>
        <w:t>.</w:t>
      </w:r>
    </w:p>
    <w:p w:rsidR="00C846CA" w:rsidRPr="00C846CA" w:rsidRDefault="00C846CA" w:rsidP="00C846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A79A8" w:rsidRPr="00D4491A" w:rsidRDefault="00A0617A" w:rsidP="00D449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2B22F9" w:rsidRDefault="002D7C14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7C14">
        <w:rPr>
          <w:rFonts w:ascii="Times New Roman" w:hAnsi="Times New Roman" w:cs="Times New Roman"/>
        </w:rPr>
        <w:t>nie mam zdania</w:t>
      </w:r>
      <w:r>
        <w:rPr>
          <w:rFonts w:ascii="Times New Roman" w:hAnsi="Times New Roman" w:cs="Times New Roman"/>
        </w:rPr>
        <w:t>;</w:t>
      </w:r>
    </w:p>
    <w:p w:rsidR="002D7C14" w:rsidRDefault="001A0D2C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D2C">
        <w:rPr>
          <w:rFonts w:ascii="Times New Roman" w:hAnsi="Times New Roman" w:cs="Times New Roman"/>
        </w:rPr>
        <w:t>nie uczestniczyłam</w:t>
      </w:r>
      <w:r>
        <w:rPr>
          <w:rFonts w:ascii="Times New Roman" w:hAnsi="Times New Roman" w:cs="Times New Roman"/>
        </w:rPr>
        <w:t>;</w:t>
      </w:r>
    </w:p>
    <w:p w:rsidR="001A0D2C" w:rsidRDefault="00C95619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5619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C95619" w:rsidRDefault="00272525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72525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DC1D79" w:rsidRPr="00180150" w:rsidRDefault="00F520BD" w:rsidP="00DC1D7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98531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os</w:t>
      </w:r>
      <w:r w:rsidR="0098531F">
        <w:rPr>
          <w:rFonts w:ascii="Times New Roman" w:hAnsi="Times New Roman" w:cs="Times New Roman"/>
        </w:rPr>
        <w:t>ób</w:t>
      </w:r>
      <w:r w:rsidR="002B22F9">
        <w:rPr>
          <w:rFonts w:ascii="Times New Roman" w:hAnsi="Times New Roman" w:cs="Times New Roman"/>
        </w:rPr>
        <w:t>.</w:t>
      </w: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6194237"/>
      <w:r w:rsidRPr="003A2500">
        <w:rPr>
          <w:sz w:val="24"/>
        </w:rPr>
        <w:t>Ocena funkcjonowania administracji</w:t>
      </w:r>
      <w:bookmarkEnd w:id="5"/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1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960"/>
      </w:tblGrid>
      <w:tr w:rsidR="00180150" w:rsidRPr="00180150" w:rsidTr="0018015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0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180150" w:rsidRPr="00180150" w:rsidTr="00180150">
        <w:trPr>
          <w:trHeight w:val="3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180150" w:rsidRPr="00180150" w:rsidTr="00180150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80150" w:rsidRPr="00180150" w:rsidTr="00180150">
        <w:trPr>
          <w:trHeight w:val="70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Dział Praktyk Studenckich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Akademickim Biurem Karier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180150" w:rsidRPr="00180150" w:rsidTr="00180150">
        <w:trPr>
          <w:trHeight w:val="24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80150" w:rsidRPr="00180150" w:rsidRDefault="00180150" w:rsidP="001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F56CCA" w:rsidRDefault="00052C39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2C39">
        <w:rPr>
          <w:rFonts w:ascii="Times New Roman" w:hAnsi="Times New Roman" w:cs="Times New Roman"/>
        </w:rPr>
        <w:t>nie mam zdania</w:t>
      </w:r>
      <w:r>
        <w:rPr>
          <w:rFonts w:ascii="Times New Roman" w:hAnsi="Times New Roman" w:cs="Times New Roman"/>
        </w:rPr>
        <w:t>;</w:t>
      </w:r>
    </w:p>
    <w:p w:rsidR="00052C39" w:rsidRDefault="00131F15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1F15">
        <w:rPr>
          <w:rFonts w:ascii="Times New Roman" w:hAnsi="Times New Roman" w:cs="Times New Roman"/>
        </w:rPr>
        <w:t>brak uwag</w:t>
      </w:r>
      <w:r w:rsidR="00031965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284897" w:rsidRDefault="00284897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4897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3803B4" w:rsidRPr="00CA467E" w:rsidRDefault="000427B2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6 osób</w:t>
      </w:r>
      <w:r w:rsidR="00F56CCA">
        <w:rPr>
          <w:rFonts w:ascii="Times New Roman" w:hAnsi="Times New Roman" w:cs="Times New Roman"/>
        </w:rPr>
        <w:t>.</w:t>
      </w:r>
    </w:p>
    <w:p w:rsidR="003803B4" w:rsidRPr="00106B12" w:rsidRDefault="003803B4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6194238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1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960"/>
      </w:tblGrid>
      <w:tr w:rsidR="004C5AB8" w:rsidRPr="004C5AB8" w:rsidTr="004C5AB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60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4C5AB8" w:rsidRPr="004C5AB8" w:rsidTr="004C5AB8">
        <w:trPr>
          <w:trHeight w:val="198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4C5AB8" w:rsidRPr="004C5AB8" w:rsidTr="004C5AB8">
        <w:trPr>
          <w:trHeight w:val="140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4C5AB8" w:rsidRPr="004C5AB8" w:rsidTr="004C5AB8">
        <w:trPr>
          <w:trHeight w:val="11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C5AB8" w:rsidRPr="004C5AB8" w:rsidRDefault="004C5AB8" w:rsidP="004C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5A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9C6667" w:rsidRDefault="006B77C8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77C8">
        <w:rPr>
          <w:rFonts w:ascii="Times New Roman" w:hAnsi="Times New Roman" w:cs="Times New Roman"/>
        </w:rPr>
        <w:t>zapotrzebowanie na kosmetologię II stopnia</w:t>
      </w:r>
      <w:r>
        <w:rPr>
          <w:rFonts w:ascii="Times New Roman" w:hAnsi="Times New Roman" w:cs="Times New Roman"/>
        </w:rPr>
        <w:t>;</w:t>
      </w:r>
    </w:p>
    <w:p w:rsidR="006B77C8" w:rsidRDefault="004244AF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44AF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4244AF" w:rsidRDefault="00160062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0062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BB4BC1" w:rsidRDefault="00E24080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6667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– </w:t>
      </w:r>
      <w:r w:rsidR="00A67A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os</w:t>
      </w:r>
      <w:r w:rsidR="00C82265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.</w:t>
      </w:r>
    </w:p>
    <w:p w:rsidR="00BB4BC1" w:rsidRDefault="00BB4BC1" w:rsidP="00BB4BC1"/>
    <w:p w:rsidR="00BB4BC1" w:rsidRDefault="00BB4BC1" w:rsidP="00BB4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BB4BC1" w:rsidRDefault="00BB4BC1" w:rsidP="00BB4BC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BB4BC1" w:rsidRDefault="00BB4BC1" w:rsidP="00BB4BC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BB4BC1" w:rsidRDefault="00BB4BC1" w:rsidP="00BB4BC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liczby godzin zajęć praktycznych, kierunkowych i specjalistycznych;</w:t>
      </w:r>
    </w:p>
    <w:p w:rsidR="00BB4BC1" w:rsidRDefault="00BB4BC1" w:rsidP="00BB4BC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programowych w przypadku zajęć wymienionych w ankietach</w:t>
      </w:r>
      <w:r w:rsidR="00E2563B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:rsidR="00490266" w:rsidRPr="00BB4BC1" w:rsidRDefault="00490266" w:rsidP="00BB4BC1"/>
    <w:sectPr w:rsidR="00490266" w:rsidRPr="00BB4BC1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83" w:rsidRDefault="00356783" w:rsidP="008D21C1">
      <w:pPr>
        <w:spacing w:after="0" w:line="240" w:lineRule="auto"/>
      </w:pPr>
      <w:r>
        <w:separator/>
      </w:r>
    </w:p>
  </w:endnote>
  <w:endnote w:type="continuationSeparator" w:id="0">
    <w:p w:rsidR="00356783" w:rsidRDefault="00356783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00FB7" w:rsidRDefault="00A711C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00FB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2563B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00FB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00FB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00FB7" w:rsidRDefault="00500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83" w:rsidRDefault="00356783" w:rsidP="008D21C1">
      <w:pPr>
        <w:spacing w:after="0" w:line="240" w:lineRule="auto"/>
      </w:pPr>
      <w:r>
        <w:separator/>
      </w:r>
    </w:p>
  </w:footnote>
  <w:footnote w:type="continuationSeparator" w:id="0">
    <w:p w:rsidR="00356783" w:rsidRDefault="00356783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B7" w:rsidRPr="00436FD2" w:rsidRDefault="00500FB7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500FB7" w:rsidRPr="00F05AEA" w:rsidRDefault="00500FB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420F"/>
    <w:rsid w:val="00005384"/>
    <w:rsid w:val="00006BCE"/>
    <w:rsid w:val="00007BE9"/>
    <w:rsid w:val="000117C0"/>
    <w:rsid w:val="00014A68"/>
    <w:rsid w:val="00021AEA"/>
    <w:rsid w:val="00022BFE"/>
    <w:rsid w:val="00026903"/>
    <w:rsid w:val="00027198"/>
    <w:rsid w:val="00031965"/>
    <w:rsid w:val="00031DE1"/>
    <w:rsid w:val="00034D86"/>
    <w:rsid w:val="00036A3F"/>
    <w:rsid w:val="000401E0"/>
    <w:rsid w:val="000427B2"/>
    <w:rsid w:val="00043032"/>
    <w:rsid w:val="00044CFB"/>
    <w:rsid w:val="00045156"/>
    <w:rsid w:val="00046D36"/>
    <w:rsid w:val="0005010D"/>
    <w:rsid w:val="00052939"/>
    <w:rsid w:val="00052C39"/>
    <w:rsid w:val="00054BC5"/>
    <w:rsid w:val="0005721F"/>
    <w:rsid w:val="000578C9"/>
    <w:rsid w:val="00060348"/>
    <w:rsid w:val="000672D8"/>
    <w:rsid w:val="0007372F"/>
    <w:rsid w:val="000759A7"/>
    <w:rsid w:val="00075AAA"/>
    <w:rsid w:val="00075DE8"/>
    <w:rsid w:val="0008066C"/>
    <w:rsid w:val="000840D9"/>
    <w:rsid w:val="00086BA0"/>
    <w:rsid w:val="00087ABF"/>
    <w:rsid w:val="000942A5"/>
    <w:rsid w:val="000A0DE9"/>
    <w:rsid w:val="000A1022"/>
    <w:rsid w:val="000A2299"/>
    <w:rsid w:val="000A4029"/>
    <w:rsid w:val="000A4D8C"/>
    <w:rsid w:val="000A6FD9"/>
    <w:rsid w:val="000B1DDA"/>
    <w:rsid w:val="000B7C56"/>
    <w:rsid w:val="000C18A5"/>
    <w:rsid w:val="000C21AE"/>
    <w:rsid w:val="000D17A6"/>
    <w:rsid w:val="000D1F8B"/>
    <w:rsid w:val="000D41EE"/>
    <w:rsid w:val="000D4446"/>
    <w:rsid w:val="000D5305"/>
    <w:rsid w:val="000E05D9"/>
    <w:rsid w:val="000E0789"/>
    <w:rsid w:val="000E1FD2"/>
    <w:rsid w:val="000E33DC"/>
    <w:rsid w:val="000E3481"/>
    <w:rsid w:val="000E3D53"/>
    <w:rsid w:val="000E5C23"/>
    <w:rsid w:val="000F158D"/>
    <w:rsid w:val="000F1783"/>
    <w:rsid w:val="000F3225"/>
    <w:rsid w:val="000F3F54"/>
    <w:rsid w:val="000F62EE"/>
    <w:rsid w:val="001001F7"/>
    <w:rsid w:val="0010273C"/>
    <w:rsid w:val="00103637"/>
    <w:rsid w:val="00103E39"/>
    <w:rsid w:val="00104BB4"/>
    <w:rsid w:val="00105F99"/>
    <w:rsid w:val="001064E2"/>
    <w:rsid w:val="00106B12"/>
    <w:rsid w:val="0011653A"/>
    <w:rsid w:val="001177DE"/>
    <w:rsid w:val="00122D27"/>
    <w:rsid w:val="001244B5"/>
    <w:rsid w:val="0012570A"/>
    <w:rsid w:val="00125BE4"/>
    <w:rsid w:val="00130245"/>
    <w:rsid w:val="00131F15"/>
    <w:rsid w:val="001337CE"/>
    <w:rsid w:val="001366A0"/>
    <w:rsid w:val="001426CD"/>
    <w:rsid w:val="00147BC3"/>
    <w:rsid w:val="001533C6"/>
    <w:rsid w:val="00155D05"/>
    <w:rsid w:val="00160062"/>
    <w:rsid w:val="00160C12"/>
    <w:rsid w:val="0016250F"/>
    <w:rsid w:val="00165185"/>
    <w:rsid w:val="0016550A"/>
    <w:rsid w:val="00166DDE"/>
    <w:rsid w:val="00167A19"/>
    <w:rsid w:val="001719DE"/>
    <w:rsid w:val="00171CD1"/>
    <w:rsid w:val="001724FC"/>
    <w:rsid w:val="001743FA"/>
    <w:rsid w:val="00180150"/>
    <w:rsid w:val="00180247"/>
    <w:rsid w:val="00190025"/>
    <w:rsid w:val="00192FE7"/>
    <w:rsid w:val="00193B51"/>
    <w:rsid w:val="00193D00"/>
    <w:rsid w:val="0019462A"/>
    <w:rsid w:val="00196CB4"/>
    <w:rsid w:val="001A0D2C"/>
    <w:rsid w:val="001A4454"/>
    <w:rsid w:val="001A5A6E"/>
    <w:rsid w:val="001B3707"/>
    <w:rsid w:val="001B4A4D"/>
    <w:rsid w:val="001B6777"/>
    <w:rsid w:val="001B685A"/>
    <w:rsid w:val="001B75C1"/>
    <w:rsid w:val="001C6957"/>
    <w:rsid w:val="001C6DB6"/>
    <w:rsid w:val="001D14A9"/>
    <w:rsid w:val="001D6946"/>
    <w:rsid w:val="001E0CC2"/>
    <w:rsid w:val="001E297C"/>
    <w:rsid w:val="001E385A"/>
    <w:rsid w:val="001E3ADE"/>
    <w:rsid w:val="001E4AB5"/>
    <w:rsid w:val="001F191D"/>
    <w:rsid w:val="001F2E30"/>
    <w:rsid w:val="001F3B76"/>
    <w:rsid w:val="001F4925"/>
    <w:rsid w:val="001F7F5C"/>
    <w:rsid w:val="00206446"/>
    <w:rsid w:val="00206C4C"/>
    <w:rsid w:val="00212340"/>
    <w:rsid w:val="00214285"/>
    <w:rsid w:val="00222345"/>
    <w:rsid w:val="002317E5"/>
    <w:rsid w:val="00231FA6"/>
    <w:rsid w:val="002341D0"/>
    <w:rsid w:val="00236A54"/>
    <w:rsid w:val="00240141"/>
    <w:rsid w:val="00243706"/>
    <w:rsid w:val="002437C6"/>
    <w:rsid w:val="00243A98"/>
    <w:rsid w:val="002470D3"/>
    <w:rsid w:val="0025071A"/>
    <w:rsid w:val="00250C7E"/>
    <w:rsid w:val="002544CC"/>
    <w:rsid w:val="0025463A"/>
    <w:rsid w:val="002567DE"/>
    <w:rsid w:val="00256AA5"/>
    <w:rsid w:val="002570C4"/>
    <w:rsid w:val="002571F9"/>
    <w:rsid w:val="002571FC"/>
    <w:rsid w:val="00261272"/>
    <w:rsid w:val="00265B8B"/>
    <w:rsid w:val="002664A9"/>
    <w:rsid w:val="002671C9"/>
    <w:rsid w:val="00267CDB"/>
    <w:rsid w:val="00272525"/>
    <w:rsid w:val="00280386"/>
    <w:rsid w:val="00280FCE"/>
    <w:rsid w:val="00284897"/>
    <w:rsid w:val="002860DB"/>
    <w:rsid w:val="00286A37"/>
    <w:rsid w:val="00287DEF"/>
    <w:rsid w:val="00290B9D"/>
    <w:rsid w:val="002928D3"/>
    <w:rsid w:val="00296C7C"/>
    <w:rsid w:val="00296FC6"/>
    <w:rsid w:val="002A0DF7"/>
    <w:rsid w:val="002A2D3B"/>
    <w:rsid w:val="002A4454"/>
    <w:rsid w:val="002B0485"/>
    <w:rsid w:val="002B16C6"/>
    <w:rsid w:val="002B22F9"/>
    <w:rsid w:val="002B26CC"/>
    <w:rsid w:val="002B33C7"/>
    <w:rsid w:val="002B617D"/>
    <w:rsid w:val="002C0149"/>
    <w:rsid w:val="002C2564"/>
    <w:rsid w:val="002C334B"/>
    <w:rsid w:val="002C35C5"/>
    <w:rsid w:val="002C4E34"/>
    <w:rsid w:val="002D0E27"/>
    <w:rsid w:val="002D172E"/>
    <w:rsid w:val="002D7BF3"/>
    <w:rsid w:val="002D7C14"/>
    <w:rsid w:val="002E1606"/>
    <w:rsid w:val="002E16D9"/>
    <w:rsid w:val="002E2648"/>
    <w:rsid w:val="002E2CFF"/>
    <w:rsid w:val="002E3660"/>
    <w:rsid w:val="002E7281"/>
    <w:rsid w:val="002F2A39"/>
    <w:rsid w:val="002F2CC3"/>
    <w:rsid w:val="00303FF0"/>
    <w:rsid w:val="00304F6C"/>
    <w:rsid w:val="003052A3"/>
    <w:rsid w:val="003100CB"/>
    <w:rsid w:val="00311A76"/>
    <w:rsid w:val="003123D7"/>
    <w:rsid w:val="00312CC1"/>
    <w:rsid w:val="0031460C"/>
    <w:rsid w:val="00326D96"/>
    <w:rsid w:val="0033432A"/>
    <w:rsid w:val="00335ADA"/>
    <w:rsid w:val="00336170"/>
    <w:rsid w:val="00336C2B"/>
    <w:rsid w:val="00341663"/>
    <w:rsid w:val="0034747E"/>
    <w:rsid w:val="00347A0D"/>
    <w:rsid w:val="003524A8"/>
    <w:rsid w:val="00352D22"/>
    <w:rsid w:val="00354FCA"/>
    <w:rsid w:val="00355897"/>
    <w:rsid w:val="00356783"/>
    <w:rsid w:val="003615DA"/>
    <w:rsid w:val="00362A36"/>
    <w:rsid w:val="003643E5"/>
    <w:rsid w:val="00364751"/>
    <w:rsid w:val="00365976"/>
    <w:rsid w:val="0036776B"/>
    <w:rsid w:val="003723F2"/>
    <w:rsid w:val="00373C0D"/>
    <w:rsid w:val="00374A61"/>
    <w:rsid w:val="0037534B"/>
    <w:rsid w:val="00376C02"/>
    <w:rsid w:val="003803B4"/>
    <w:rsid w:val="003831DB"/>
    <w:rsid w:val="00387E77"/>
    <w:rsid w:val="00391774"/>
    <w:rsid w:val="00392634"/>
    <w:rsid w:val="003932B8"/>
    <w:rsid w:val="0039664F"/>
    <w:rsid w:val="003966F9"/>
    <w:rsid w:val="003A2500"/>
    <w:rsid w:val="003A3B0F"/>
    <w:rsid w:val="003A402A"/>
    <w:rsid w:val="003A72F1"/>
    <w:rsid w:val="003B11DB"/>
    <w:rsid w:val="003B1667"/>
    <w:rsid w:val="003B3568"/>
    <w:rsid w:val="003B6928"/>
    <w:rsid w:val="003B6D68"/>
    <w:rsid w:val="003B7D49"/>
    <w:rsid w:val="003C035F"/>
    <w:rsid w:val="003C198B"/>
    <w:rsid w:val="003C3D0E"/>
    <w:rsid w:val="003C517C"/>
    <w:rsid w:val="003D0971"/>
    <w:rsid w:val="003D3327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2A4C"/>
    <w:rsid w:val="003F4D90"/>
    <w:rsid w:val="00401334"/>
    <w:rsid w:val="0040270E"/>
    <w:rsid w:val="00403D1D"/>
    <w:rsid w:val="0040460B"/>
    <w:rsid w:val="004050D3"/>
    <w:rsid w:val="0040564A"/>
    <w:rsid w:val="0040584F"/>
    <w:rsid w:val="00405CCA"/>
    <w:rsid w:val="00412E3E"/>
    <w:rsid w:val="00412EB8"/>
    <w:rsid w:val="00414C27"/>
    <w:rsid w:val="0041695E"/>
    <w:rsid w:val="00416F29"/>
    <w:rsid w:val="00417911"/>
    <w:rsid w:val="00420694"/>
    <w:rsid w:val="00420B9A"/>
    <w:rsid w:val="00420C0C"/>
    <w:rsid w:val="004214BA"/>
    <w:rsid w:val="00424041"/>
    <w:rsid w:val="00424043"/>
    <w:rsid w:val="004244AF"/>
    <w:rsid w:val="00424D20"/>
    <w:rsid w:val="00430B79"/>
    <w:rsid w:val="00430E9F"/>
    <w:rsid w:val="00432858"/>
    <w:rsid w:val="00433E7E"/>
    <w:rsid w:val="004354C4"/>
    <w:rsid w:val="00440588"/>
    <w:rsid w:val="00445973"/>
    <w:rsid w:val="00445F6C"/>
    <w:rsid w:val="00453E02"/>
    <w:rsid w:val="0045711D"/>
    <w:rsid w:val="00461DE1"/>
    <w:rsid w:val="00462C8A"/>
    <w:rsid w:val="00463361"/>
    <w:rsid w:val="004658C3"/>
    <w:rsid w:val="004661CE"/>
    <w:rsid w:val="00470506"/>
    <w:rsid w:val="00470C0B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A4C46"/>
    <w:rsid w:val="004A4E8F"/>
    <w:rsid w:val="004A7DBD"/>
    <w:rsid w:val="004B1179"/>
    <w:rsid w:val="004B1217"/>
    <w:rsid w:val="004B7758"/>
    <w:rsid w:val="004C001E"/>
    <w:rsid w:val="004C4EF5"/>
    <w:rsid w:val="004C5AB8"/>
    <w:rsid w:val="004D2897"/>
    <w:rsid w:val="004D2DF4"/>
    <w:rsid w:val="004D347C"/>
    <w:rsid w:val="004D55E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4F4395"/>
    <w:rsid w:val="00500FB7"/>
    <w:rsid w:val="00501AA5"/>
    <w:rsid w:val="00501BAB"/>
    <w:rsid w:val="00501E30"/>
    <w:rsid w:val="00502180"/>
    <w:rsid w:val="0050372F"/>
    <w:rsid w:val="00503A97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16CA9"/>
    <w:rsid w:val="00522E08"/>
    <w:rsid w:val="00526A98"/>
    <w:rsid w:val="0053024F"/>
    <w:rsid w:val="005336EF"/>
    <w:rsid w:val="005349A2"/>
    <w:rsid w:val="00536538"/>
    <w:rsid w:val="00536939"/>
    <w:rsid w:val="005416C2"/>
    <w:rsid w:val="005426B5"/>
    <w:rsid w:val="005428A4"/>
    <w:rsid w:val="005440A7"/>
    <w:rsid w:val="0054443B"/>
    <w:rsid w:val="0055076C"/>
    <w:rsid w:val="00553545"/>
    <w:rsid w:val="00553F51"/>
    <w:rsid w:val="00554424"/>
    <w:rsid w:val="005576AD"/>
    <w:rsid w:val="00561E48"/>
    <w:rsid w:val="00562B9A"/>
    <w:rsid w:val="00567776"/>
    <w:rsid w:val="0057286E"/>
    <w:rsid w:val="00573934"/>
    <w:rsid w:val="00582C28"/>
    <w:rsid w:val="00583CA1"/>
    <w:rsid w:val="005847EA"/>
    <w:rsid w:val="00585015"/>
    <w:rsid w:val="00586247"/>
    <w:rsid w:val="005907AA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4CC1"/>
    <w:rsid w:val="005B6877"/>
    <w:rsid w:val="005C152B"/>
    <w:rsid w:val="005C401E"/>
    <w:rsid w:val="005C5E5B"/>
    <w:rsid w:val="005C666C"/>
    <w:rsid w:val="005C68A4"/>
    <w:rsid w:val="005D31EE"/>
    <w:rsid w:val="005D6A95"/>
    <w:rsid w:val="005E1552"/>
    <w:rsid w:val="005E19DC"/>
    <w:rsid w:val="005E3035"/>
    <w:rsid w:val="005E34F5"/>
    <w:rsid w:val="005E690D"/>
    <w:rsid w:val="005E6B3B"/>
    <w:rsid w:val="005F01CA"/>
    <w:rsid w:val="005F124E"/>
    <w:rsid w:val="005F4BC9"/>
    <w:rsid w:val="005F4EAE"/>
    <w:rsid w:val="005F51B2"/>
    <w:rsid w:val="005F790F"/>
    <w:rsid w:val="00600143"/>
    <w:rsid w:val="00600DB3"/>
    <w:rsid w:val="0060454E"/>
    <w:rsid w:val="006046C0"/>
    <w:rsid w:val="00604868"/>
    <w:rsid w:val="00604A2C"/>
    <w:rsid w:val="006058FF"/>
    <w:rsid w:val="00610430"/>
    <w:rsid w:val="00610A0A"/>
    <w:rsid w:val="00611543"/>
    <w:rsid w:val="00612B4E"/>
    <w:rsid w:val="00613F04"/>
    <w:rsid w:val="00615608"/>
    <w:rsid w:val="00615D07"/>
    <w:rsid w:val="00616403"/>
    <w:rsid w:val="00617E38"/>
    <w:rsid w:val="006216A9"/>
    <w:rsid w:val="00622829"/>
    <w:rsid w:val="006276A3"/>
    <w:rsid w:val="00631AE4"/>
    <w:rsid w:val="006329FF"/>
    <w:rsid w:val="006341A4"/>
    <w:rsid w:val="0063435A"/>
    <w:rsid w:val="00634BB9"/>
    <w:rsid w:val="00637B51"/>
    <w:rsid w:val="00640D4E"/>
    <w:rsid w:val="006411C6"/>
    <w:rsid w:val="00652005"/>
    <w:rsid w:val="00652175"/>
    <w:rsid w:val="006568CF"/>
    <w:rsid w:val="00662F48"/>
    <w:rsid w:val="006642B2"/>
    <w:rsid w:val="00664698"/>
    <w:rsid w:val="0067138D"/>
    <w:rsid w:val="00671AF2"/>
    <w:rsid w:val="00672D00"/>
    <w:rsid w:val="006749D8"/>
    <w:rsid w:val="00675C99"/>
    <w:rsid w:val="00675FF5"/>
    <w:rsid w:val="006776FC"/>
    <w:rsid w:val="00677BE1"/>
    <w:rsid w:val="00682845"/>
    <w:rsid w:val="006A391E"/>
    <w:rsid w:val="006A64EE"/>
    <w:rsid w:val="006B020A"/>
    <w:rsid w:val="006B4C36"/>
    <w:rsid w:val="006B5595"/>
    <w:rsid w:val="006B77C8"/>
    <w:rsid w:val="006C0D7F"/>
    <w:rsid w:val="006C1939"/>
    <w:rsid w:val="006C1F95"/>
    <w:rsid w:val="006C24CB"/>
    <w:rsid w:val="006C489E"/>
    <w:rsid w:val="006C77AA"/>
    <w:rsid w:val="006D08E2"/>
    <w:rsid w:val="006D09BE"/>
    <w:rsid w:val="006D2E17"/>
    <w:rsid w:val="006D315D"/>
    <w:rsid w:val="006D3BCF"/>
    <w:rsid w:val="006D4414"/>
    <w:rsid w:val="006D542E"/>
    <w:rsid w:val="006D5C6C"/>
    <w:rsid w:val="006D65C0"/>
    <w:rsid w:val="006D74B7"/>
    <w:rsid w:val="006E1189"/>
    <w:rsid w:val="006E1409"/>
    <w:rsid w:val="006E237F"/>
    <w:rsid w:val="006E2D7A"/>
    <w:rsid w:val="006E5DD3"/>
    <w:rsid w:val="006F2187"/>
    <w:rsid w:val="006F3EBE"/>
    <w:rsid w:val="006F46BE"/>
    <w:rsid w:val="006F4E08"/>
    <w:rsid w:val="006F567C"/>
    <w:rsid w:val="006F59E9"/>
    <w:rsid w:val="0070125A"/>
    <w:rsid w:val="00705AD2"/>
    <w:rsid w:val="007105AA"/>
    <w:rsid w:val="007135C5"/>
    <w:rsid w:val="007146DB"/>
    <w:rsid w:val="00715F4E"/>
    <w:rsid w:val="00716226"/>
    <w:rsid w:val="00717213"/>
    <w:rsid w:val="0072003C"/>
    <w:rsid w:val="0072333D"/>
    <w:rsid w:val="007249AA"/>
    <w:rsid w:val="0072525E"/>
    <w:rsid w:val="00726C58"/>
    <w:rsid w:val="007270C0"/>
    <w:rsid w:val="007272EC"/>
    <w:rsid w:val="00731153"/>
    <w:rsid w:val="00733A72"/>
    <w:rsid w:val="007340D6"/>
    <w:rsid w:val="007341C3"/>
    <w:rsid w:val="00734475"/>
    <w:rsid w:val="00736483"/>
    <w:rsid w:val="00736871"/>
    <w:rsid w:val="00736D65"/>
    <w:rsid w:val="00742DD5"/>
    <w:rsid w:val="00742F56"/>
    <w:rsid w:val="00743064"/>
    <w:rsid w:val="0074332C"/>
    <w:rsid w:val="00743FDB"/>
    <w:rsid w:val="00746AE6"/>
    <w:rsid w:val="00752E70"/>
    <w:rsid w:val="00756FAD"/>
    <w:rsid w:val="00761224"/>
    <w:rsid w:val="00762595"/>
    <w:rsid w:val="007632E1"/>
    <w:rsid w:val="007646AC"/>
    <w:rsid w:val="00770FF1"/>
    <w:rsid w:val="007718A2"/>
    <w:rsid w:val="00772FC5"/>
    <w:rsid w:val="007749DA"/>
    <w:rsid w:val="00774DE6"/>
    <w:rsid w:val="00775656"/>
    <w:rsid w:val="00775C7F"/>
    <w:rsid w:val="007761EE"/>
    <w:rsid w:val="00777B8C"/>
    <w:rsid w:val="00780479"/>
    <w:rsid w:val="0078066E"/>
    <w:rsid w:val="00782CE6"/>
    <w:rsid w:val="00783F25"/>
    <w:rsid w:val="00784485"/>
    <w:rsid w:val="007855B3"/>
    <w:rsid w:val="00786AA3"/>
    <w:rsid w:val="00787B2C"/>
    <w:rsid w:val="0079432E"/>
    <w:rsid w:val="00796CC7"/>
    <w:rsid w:val="007A23FF"/>
    <w:rsid w:val="007A2B1E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2772"/>
    <w:rsid w:val="007D6A97"/>
    <w:rsid w:val="007E37FD"/>
    <w:rsid w:val="007E3E8E"/>
    <w:rsid w:val="007F16A9"/>
    <w:rsid w:val="007F5575"/>
    <w:rsid w:val="007F6107"/>
    <w:rsid w:val="00807D7D"/>
    <w:rsid w:val="00811076"/>
    <w:rsid w:val="008111CF"/>
    <w:rsid w:val="00811AB8"/>
    <w:rsid w:val="00813431"/>
    <w:rsid w:val="00813F96"/>
    <w:rsid w:val="00814C24"/>
    <w:rsid w:val="00816187"/>
    <w:rsid w:val="00816344"/>
    <w:rsid w:val="00823791"/>
    <w:rsid w:val="00823F87"/>
    <w:rsid w:val="0082574B"/>
    <w:rsid w:val="008304AE"/>
    <w:rsid w:val="00834CC7"/>
    <w:rsid w:val="0083602B"/>
    <w:rsid w:val="0083727C"/>
    <w:rsid w:val="0083756D"/>
    <w:rsid w:val="00842C32"/>
    <w:rsid w:val="00847533"/>
    <w:rsid w:val="00847F8A"/>
    <w:rsid w:val="00853BA0"/>
    <w:rsid w:val="0085657A"/>
    <w:rsid w:val="008565F3"/>
    <w:rsid w:val="008566DE"/>
    <w:rsid w:val="00862961"/>
    <w:rsid w:val="00865105"/>
    <w:rsid w:val="00866A31"/>
    <w:rsid w:val="00867A2A"/>
    <w:rsid w:val="008719E8"/>
    <w:rsid w:val="00871F87"/>
    <w:rsid w:val="008747D1"/>
    <w:rsid w:val="00874860"/>
    <w:rsid w:val="00875BA2"/>
    <w:rsid w:val="00882572"/>
    <w:rsid w:val="00883CAF"/>
    <w:rsid w:val="008857B7"/>
    <w:rsid w:val="008860B0"/>
    <w:rsid w:val="008931ED"/>
    <w:rsid w:val="00894AD7"/>
    <w:rsid w:val="0089539B"/>
    <w:rsid w:val="008A16C5"/>
    <w:rsid w:val="008A1EBA"/>
    <w:rsid w:val="008A2602"/>
    <w:rsid w:val="008A5D30"/>
    <w:rsid w:val="008B1CA0"/>
    <w:rsid w:val="008B2888"/>
    <w:rsid w:val="008B326D"/>
    <w:rsid w:val="008B55AC"/>
    <w:rsid w:val="008B5A9A"/>
    <w:rsid w:val="008B5EC0"/>
    <w:rsid w:val="008C0810"/>
    <w:rsid w:val="008C5354"/>
    <w:rsid w:val="008C691E"/>
    <w:rsid w:val="008C6AB2"/>
    <w:rsid w:val="008D21C1"/>
    <w:rsid w:val="008D7038"/>
    <w:rsid w:val="008E570C"/>
    <w:rsid w:val="008E5D8C"/>
    <w:rsid w:val="008E616F"/>
    <w:rsid w:val="008E70A8"/>
    <w:rsid w:val="008E77A6"/>
    <w:rsid w:val="008F317B"/>
    <w:rsid w:val="008F49CB"/>
    <w:rsid w:val="008F694A"/>
    <w:rsid w:val="008F77B2"/>
    <w:rsid w:val="00901EB7"/>
    <w:rsid w:val="00912308"/>
    <w:rsid w:val="009132E6"/>
    <w:rsid w:val="009206BA"/>
    <w:rsid w:val="00921CCE"/>
    <w:rsid w:val="009222B8"/>
    <w:rsid w:val="009251F0"/>
    <w:rsid w:val="0092761A"/>
    <w:rsid w:val="009304BA"/>
    <w:rsid w:val="00942325"/>
    <w:rsid w:val="009427D2"/>
    <w:rsid w:val="00943C32"/>
    <w:rsid w:val="009470FD"/>
    <w:rsid w:val="009506EF"/>
    <w:rsid w:val="00950DE9"/>
    <w:rsid w:val="00951435"/>
    <w:rsid w:val="00954F72"/>
    <w:rsid w:val="00955CFA"/>
    <w:rsid w:val="009609B1"/>
    <w:rsid w:val="00960C14"/>
    <w:rsid w:val="00961239"/>
    <w:rsid w:val="0096201A"/>
    <w:rsid w:val="00962416"/>
    <w:rsid w:val="00962B5F"/>
    <w:rsid w:val="0096553B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8531F"/>
    <w:rsid w:val="00985A4C"/>
    <w:rsid w:val="0099044D"/>
    <w:rsid w:val="009945A4"/>
    <w:rsid w:val="009A20F2"/>
    <w:rsid w:val="009A33FA"/>
    <w:rsid w:val="009A4A15"/>
    <w:rsid w:val="009A5EFE"/>
    <w:rsid w:val="009A6C07"/>
    <w:rsid w:val="009B0B24"/>
    <w:rsid w:val="009B2C02"/>
    <w:rsid w:val="009B2CDA"/>
    <w:rsid w:val="009C04A1"/>
    <w:rsid w:val="009C2184"/>
    <w:rsid w:val="009C3519"/>
    <w:rsid w:val="009C56F3"/>
    <w:rsid w:val="009C6667"/>
    <w:rsid w:val="009D0741"/>
    <w:rsid w:val="009D2C6E"/>
    <w:rsid w:val="009D3752"/>
    <w:rsid w:val="009D5190"/>
    <w:rsid w:val="009D55CA"/>
    <w:rsid w:val="009D5E62"/>
    <w:rsid w:val="009D6A2A"/>
    <w:rsid w:val="009D760E"/>
    <w:rsid w:val="009D7669"/>
    <w:rsid w:val="009E5453"/>
    <w:rsid w:val="009E60E6"/>
    <w:rsid w:val="009E6EEA"/>
    <w:rsid w:val="009E7246"/>
    <w:rsid w:val="009E7B8F"/>
    <w:rsid w:val="009E7C06"/>
    <w:rsid w:val="009F0BF8"/>
    <w:rsid w:val="009F4AAF"/>
    <w:rsid w:val="009F7192"/>
    <w:rsid w:val="009F74E1"/>
    <w:rsid w:val="009F76AE"/>
    <w:rsid w:val="00A04307"/>
    <w:rsid w:val="00A06030"/>
    <w:rsid w:val="00A0617A"/>
    <w:rsid w:val="00A06EA0"/>
    <w:rsid w:val="00A12261"/>
    <w:rsid w:val="00A146CF"/>
    <w:rsid w:val="00A21915"/>
    <w:rsid w:val="00A2568C"/>
    <w:rsid w:val="00A25AAC"/>
    <w:rsid w:val="00A2798A"/>
    <w:rsid w:val="00A308DD"/>
    <w:rsid w:val="00A33202"/>
    <w:rsid w:val="00A3385A"/>
    <w:rsid w:val="00A34857"/>
    <w:rsid w:val="00A35134"/>
    <w:rsid w:val="00A35858"/>
    <w:rsid w:val="00A368A0"/>
    <w:rsid w:val="00A369E6"/>
    <w:rsid w:val="00A41455"/>
    <w:rsid w:val="00A41B93"/>
    <w:rsid w:val="00A43341"/>
    <w:rsid w:val="00A43DB2"/>
    <w:rsid w:val="00A45933"/>
    <w:rsid w:val="00A45B16"/>
    <w:rsid w:val="00A4716A"/>
    <w:rsid w:val="00A53F34"/>
    <w:rsid w:val="00A555C5"/>
    <w:rsid w:val="00A57317"/>
    <w:rsid w:val="00A57D81"/>
    <w:rsid w:val="00A62DD9"/>
    <w:rsid w:val="00A67A6F"/>
    <w:rsid w:val="00A711C7"/>
    <w:rsid w:val="00A7314F"/>
    <w:rsid w:val="00A75458"/>
    <w:rsid w:val="00A768E0"/>
    <w:rsid w:val="00A77173"/>
    <w:rsid w:val="00A81EF3"/>
    <w:rsid w:val="00A826D5"/>
    <w:rsid w:val="00A84539"/>
    <w:rsid w:val="00A84B0D"/>
    <w:rsid w:val="00A8564E"/>
    <w:rsid w:val="00A871DA"/>
    <w:rsid w:val="00A9315B"/>
    <w:rsid w:val="00A93B1D"/>
    <w:rsid w:val="00A93DAC"/>
    <w:rsid w:val="00A94CCD"/>
    <w:rsid w:val="00A96684"/>
    <w:rsid w:val="00A9780B"/>
    <w:rsid w:val="00AA017F"/>
    <w:rsid w:val="00AA04D0"/>
    <w:rsid w:val="00AB2D17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255F"/>
    <w:rsid w:val="00AD4DC1"/>
    <w:rsid w:val="00AE1F14"/>
    <w:rsid w:val="00AE2939"/>
    <w:rsid w:val="00AE3308"/>
    <w:rsid w:val="00AE38BB"/>
    <w:rsid w:val="00AE5059"/>
    <w:rsid w:val="00AF1324"/>
    <w:rsid w:val="00AF15D4"/>
    <w:rsid w:val="00AF1C43"/>
    <w:rsid w:val="00AF378B"/>
    <w:rsid w:val="00AF42CE"/>
    <w:rsid w:val="00AF52C5"/>
    <w:rsid w:val="00AF6A55"/>
    <w:rsid w:val="00B025DC"/>
    <w:rsid w:val="00B053E5"/>
    <w:rsid w:val="00B060B5"/>
    <w:rsid w:val="00B06D13"/>
    <w:rsid w:val="00B10390"/>
    <w:rsid w:val="00B16100"/>
    <w:rsid w:val="00B16195"/>
    <w:rsid w:val="00B20478"/>
    <w:rsid w:val="00B21E08"/>
    <w:rsid w:val="00B21F15"/>
    <w:rsid w:val="00B2216A"/>
    <w:rsid w:val="00B24DB7"/>
    <w:rsid w:val="00B25A39"/>
    <w:rsid w:val="00B30389"/>
    <w:rsid w:val="00B3039F"/>
    <w:rsid w:val="00B32055"/>
    <w:rsid w:val="00B33FF0"/>
    <w:rsid w:val="00B36930"/>
    <w:rsid w:val="00B401D5"/>
    <w:rsid w:val="00B4080E"/>
    <w:rsid w:val="00B43C34"/>
    <w:rsid w:val="00B504DE"/>
    <w:rsid w:val="00B52979"/>
    <w:rsid w:val="00B530A4"/>
    <w:rsid w:val="00B55AB7"/>
    <w:rsid w:val="00B55CD3"/>
    <w:rsid w:val="00B628F7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03ED"/>
    <w:rsid w:val="00B90938"/>
    <w:rsid w:val="00B91449"/>
    <w:rsid w:val="00B92A75"/>
    <w:rsid w:val="00B94B11"/>
    <w:rsid w:val="00BA2890"/>
    <w:rsid w:val="00BA5DE4"/>
    <w:rsid w:val="00BA752C"/>
    <w:rsid w:val="00BA77F1"/>
    <w:rsid w:val="00BB0E73"/>
    <w:rsid w:val="00BB2E08"/>
    <w:rsid w:val="00BB4BC1"/>
    <w:rsid w:val="00BC25A7"/>
    <w:rsid w:val="00BD0229"/>
    <w:rsid w:val="00BD02BC"/>
    <w:rsid w:val="00BD04AB"/>
    <w:rsid w:val="00BD06BD"/>
    <w:rsid w:val="00BD13FE"/>
    <w:rsid w:val="00BD4BB4"/>
    <w:rsid w:val="00BD5E55"/>
    <w:rsid w:val="00BD5EEE"/>
    <w:rsid w:val="00BE2F52"/>
    <w:rsid w:val="00BE5E80"/>
    <w:rsid w:val="00BF0D5D"/>
    <w:rsid w:val="00BF17F5"/>
    <w:rsid w:val="00BF532F"/>
    <w:rsid w:val="00BF6B6D"/>
    <w:rsid w:val="00BF7547"/>
    <w:rsid w:val="00C01214"/>
    <w:rsid w:val="00C0214F"/>
    <w:rsid w:val="00C06368"/>
    <w:rsid w:val="00C118D9"/>
    <w:rsid w:val="00C1430A"/>
    <w:rsid w:val="00C1578C"/>
    <w:rsid w:val="00C167B9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33EC2"/>
    <w:rsid w:val="00C349BB"/>
    <w:rsid w:val="00C35F91"/>
    <w:rsid w:val="00C430BD"/>
    <w:rsid w:val="00C43785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2265"/>
    <w:rsid w:val="00C8358D"/>
    <w:rsid w:val="00C846CA"/>
    <w:rsid w:val="00C84A51"/>
    <w:rsid w:val="00C870BF"/>
    <w:rsid w:val="00C907B0"/>
    <w:rsid w:val="00C91BAD"/>
    <w:rsid w:val="00C92EC3"/>
    <w:rsid w:val="00C94B91"/>
    <w:rsid w:val="00C95619"/>
    <w:rsid w:val="00C96082"/>
    <w:rsid w:val="00CA467E"/>
    <w:rsid w:val="00CA51C9"/>
    <w:rsid w:val="00CB089F"/>
    <w:rsid w:val="00CB1882"/>
    <w:rsid w:val="00CB2BFA"/>
    <w:rsid w:val="00CB3295"/>
    <w:rsid w:val="00CB5758"/>
    <w:rsid w:val="00CB5C67"/>
    <w:rsid w:val="00CB7EF9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49BD"/>
    <w:rsid w:val="00CD6104"/>
    <w:rsid w:val="00CD61AF"/>
    <w:rsid w:val="00CD6381"/>
    <w:rsid w:val="00CE195A"/>
    <w:rsid w:val="00CE2167"/>
    <w:rsid w:val="00CE2813"/>
    <w:rsid w:val="00CE35DD"/>
    <w:rsid w:val="00CE44BD"/>
    <w:rsid w:val="00CE51AF"/>
    <w:rsid w:val="00CE630E"/>
    <w:rsid w:val="00CF0A01"/>
    <w:rsid w:val="00CF3ADF"/>
    <w:rsid w:val="00CF3CCF"/>
    <w:rsid w:val="00CF4F68"/>
    <w:rsid w:val="00CF5B52"/>
    <w:rsid w:val="00D01CCB"/>
    <w:rsid w:val="00D0228B"/>
    <w:rsid w:val="00D02410"/>
    <w:rsid w:val="00D038A5"/>
    <w:rsid w:val="00D0532A"/>
    <w:rsid w:val="00D06194"/>
    <w:rsid w:val="00D06B91"/>
    <w:rsid w:val="00D07422"/>
    <w:rsid w:val="00D10093"/>
    <w:rsid w:val="00D10FA4"/>
    <w:rsid w:val="00D11D65"/>
    <w:rsid w:val="00D13818"/>
    <w:rsid w:val="00D13B79"/>
    <w:rsid w:val="00D13BDD"/>
    <w:rsid w:val="00D13C8B"/>
    <w:rsid w:val="00D17BE9"/>
    <w:rsid w:val="00D2451D"/>
    <w:rsid w:val="00D262EA"/>
    <w:rsid w:val="00D268D0"/>
    <w:rsid w:val="00D275F1"/>
    <w:rsid w:val="00D276F2"/>
    <w:rsid w:val="00D3009E"/>
    <w:rsid w:val="00D3022E"/>
    <w:rsid w:val="00D30A93"/>
    <w:rsid w:val="00D31D1D"/>
    <w:rsid w:val="00D333E7"/>
    <w:rsid w:val="00D403CF"/>
    <w:rsid w:val="00D43654"/>
    <w:rsid w:val="00D4491A"/>
    <w:rsid w:val="00D450A9"/>
    <w:rsid w:val="00D51893"/>
    <w:rsid w:val="00D518DA"/>
    <w:rsid w:val="00D53DCA"/>
    <w:rsid w:val="00D548A4"/>
    <w:rsid w:val="00D6089A"/>
    <w:rsid w:val="00D6243B"/>
    <w:rsid w:val="00D6318F"/>
    <w:rsid w:val="00D642A1"/>
    <w:rsid w:val="00D65482"/>
    <w:rsid w:val="00D67767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24C"/>
    <w:rsid w:val="00DB0A24"/>
    <w:rsid w:val="00DB14CC"/>
    <w:rsid w:val="00DB326F"/>
    <w:rsid w:val="00DB467E"/>
    <w:rsid w:val="00DB5AD3"/>
    <w:rsid w:val="00DB72DA"/>
    <w:rsid w:val="00DB7C0E"/>
    <w:rsid w:val="00DC0CFB"/>
    <w:rsid w:val="00DC1D79"/>
    <w:rsid w:val="00DC26FF"/>
    <w:rsid w:val="00DC293F"/>
    <w:rsid w:val="00DC2AFE"/>
    <w:rsid w:val="00DC3829"/>
    <w:rsid w:val="00DC6738"/>
    <w:rsid w:val="00DC7E05"/>
    <w:rsid w:val="00DD1AF2"/>
    <w:rsid w:val="00DD3138"/>
    <w:rsid w:val="00DD7021"/>
    <w:rsid w:val="00DE7870"/>
    <w:rsid w:val="00DE7981"/>
    <w:rsid w:val="00DF2F22"/>
    <w:rsid w:val="00DF37A3"/>
    <w:rsid w:val="00DF5602"/>
    <w:rsid w:val="00E023B3"/>
    <w:rsid w:val="00E02569"/>
    <w:rsid w:val="00E04DAB"/>
    <w:rsid w:val="00E07130"/>
    <w:rsid w:val="00E119AB"/>
    <w:rsid w:val="00E132A5"/>
    <w:rsid w:val="00E132D3"/>
    <w:rsid w:val="00E15E50"/>
    <w:rsid w:val="00E15FA8"/>
    <w:rsid w:val="00E16479"/>
    <w:rsid w:val="00E172C0"/>
    <w:rsid w:val="00E1740C"/>
    <w:rsid w:val="00E20C15"/>
    <w:rsid w:val="00E24080"/>
    <w:rsid w:val="00E2427C"/>
    <w:rsid w:val="00E24F04"/>
    <w:rsid w:val="00E25530"/>
    <w:rsid w:val="00E2563B"/>
    <w:rsid w:val="00E31BB1"/>
    <w:rsid w:val="00E32B7A"/>
    <w:rsid w:val="00E4144C"/>
    <w:rsid w:val="00E428F8"/>
    <w:rsid w:val="00E441F4"/>
    <w:rsid w:val="00E51E1F"/>
    <w:rsid w:val="00E53E62"/>
    <w:rsid w:val="00E61D9F"/>
    <w:rsid w:val="00E61E1E"/>
    <w:rsid w:val="00E62293"/>
    <w:rsid w:val="00E65087"/>
    <w:rsid w:val="00E70675"/>
    <w:rsid w:val="00E72EBA"/>
    <w:rsid w:val="00E739ED"/>
    <w:rsid w:val="00E75DEC"/>
    <w:rsid w:val="00E76AA2"/>
    <w:rsid w:val="00E80140"/>
    <w:rsid w:val="00E80F37"/>
    <w:rsid w:val="00E81CF7"/>
    <w:rsid w:val="00E85791"/>
    <w:rsid w:val="00E8663D"/>
    <w:rsid w:val="00E9135A"/>
    <w:rsid w:val="00E956F2"/>
    <w:rsid w:val="00E96014"/>
    <w:rsid w:val="00EA3049"/>
    <w:rsid w:val="00EA31C8"/>
    <w:rsid w:val="00EA4194"/>
    <w:rsid w:val="00EA6767"/>
    <w:rsid w:val="00EA69B5"/>
    <w:rsid w:val="00EB5CB2"/>
    <w:rsid w:val="00EB5D9E"/>
    <w:rsid w:val="00EB5EEF"/>
    <w:rsid w:val="00EB6A4C"/>
    <w:rsid w:val="00EB6D36"/>
    <w:rsid w:val="00EC0202"/>
    <w:rsid w:val="00EC08E0"/>
    <w:rsid w:val="00EC0FCD"/>
    <w:rsid w:val="00EC2976"/>
    <w:rsid w:val="00EC547F"/>
    <w:rsid w:val="00EC710F"/>
    <w:rsid w:val="00EC7D0C"/>
    <w:rsid w:val="00ED0660"/>
    <w:rsid w:val="00ED1A34"/>
    <w:rsid w:val="00ED26BE"/>
    <w:rsid w:val="00ED2FB7"/>
    <w:rsid w:val="00ED5D63"/>
    <w:rsid w:val="00EE15A4"/>
    <w:rsid w:val="00EE39DA"/>
    <w:rsid w:val="00EE6316"/>
    <w:rsid w:val="00EE7592"/>
    <w:rsid w:val="00EF24F5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446A"/>
    <w:rsid w:val="00F149CD"/>
    <w:rsid w:val="00F15D23"/>
    <w:rsid w:val="00F22AA9"/>
    <w:rsid w:val="00F22D12"/>
    <w:rsid w:val="00F25D38"/>
    <w:rsid w:val="00F3726A"/>
    <w:rsid w:val="00F3735E"/>
    <w:rsid w:val="00F40195"/>
    <w:rsid w:val="00F40E97"/>
    <w:rsid w:val="00F417EB"/>
    <w:rsid w:val="00F4460D"/>
    <w:rsid w:val="00F520BD"/>
    <w:rsid w:val="00F56AA9"/>
    <w:rsid w:val="00F56CCA"/>
    <w:rsid w:val="00F570A7"/>
    <w:rsid w:val="00F6088E"/>
    <w:rsid w:val="00F61944"/>
    <w:rsid w:val="00F6270E"/>
    <w:rsid w:val="00F63AC3"/>
    <w:rsid w:val="00F6584A"/>
    <w:rsid w:val="00F65B84"/>
    <w:rsid w:val="00F669E1"/>
    <w:rsid w:val="00F67090"/>
    <w:rsid w:val="00F673FE"/>
    <w:rsid w:val="00F7097A"/>
    <w:rsid w:val="00F7314A"/>
    <w:rsid w:val="00F7359F"/>
    <w:rsid w:val="00F739EE"/>
    <w:rsid w:val="00F7489A"/>
    <w:rsid w:val="00F754EB"/>
    <w:rsid w:val="00F75B51"/>
    <w:rsid w:val="00F773BE"/>
    <w:rsid w:val="00F83CBA"/>
    <w:rsid w:val="00F85D5A"/>
    <w:rsid w:val="00F86CD3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3ED6"/>
    <w:rsid w:val="00FD40D2"/>
    <w:rsid w:val="00FD4B66"/>
    <w:rsid w:val="00FD4EE1"/>
    <w:rsid w:val="00FD6E94"/>
    <w:rsid w:val="00FD7D58"/>
    <w:rsid w:val="00FE09B8"/>
    <w:rsid w:val="00FE241C"/>
    <w:rsid w:val="00FE7DFE"/>
    <w:rsid w:val="00FF27F7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Marta%20ankiety\WYNIKI%20ANKI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157059936296486"/>
          <c:y val="5.2975628046494187E-2"/>
          <c:w val="0.2624917675844935"/>
          <c:h val="0.9130963629546305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KOS!$O$31:$O$32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KOS!$P$31:$P$32</c:f>
              <c:numCache>
                <c:formatCode>General</c:formatCode>
                <c:ptCount val="2"/>
                <c:pt idx="0">
                  <c:v>9</c:v>
                </c:pt>
                <c:pt idx="1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866971710671702"/>
          <c:y val="0.33583877015373087"/>
          <c:w val="7.6418520936143736E-2"/>
          <c:h val="0.2859212598425197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CAD01-9DBD-4F67-9C69-42E56939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4</cp:revision>
  <cp:lastPrinted>2019-12-20T08:18:00Z</cp:lastPrinted>
  <dcterms:created xsi:type="dcterms:W3CDTF">2021-03-10T14:32:00Z</dcterms:created>
  <dcterms:modified xsi:type="dcterms:W3CDTF">2021-03-10T14:50:00Z</dcterms:modified>
</cp:coreProperties>
</file>