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23" w:rsidRDefault="00865523" w:rsidP="0086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Państwowa Wyższa Szkoła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Ekonomiczna </w:t>
      </w:r>
    </w:p>
    <w:p w:rsidR="00865523" w:rsidRDefault="00865523" w:rsidP="0086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ks. Bronisława Markiewicza w Jarosławiu</w:t>
      </w:r>
    </w:p>
    <w:p w:rsidR="00865523" w:rsidRDefault="00865523" w:rsidP="0086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nstytut Ochrony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65523" w:rsidRDefault="00865523" w:rsidP="0086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INDYWIDUALNEJ ORGANIZACJI STUDIÓW* </w:t>
      </w:r>
    </w:p>
    <w:p w:rsidR="00865523" w:rsidRDefault="00865523" w:rsidP="00865523">
      <w:pPr>
        <w:jc w:val="center"/>
      </w:pPr>
    </w:p>
    <w:p w:rsidR="00865523" w:rsidRDefault="00865523" w:rsidP="00865523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 studenta: ……………………...………………………………….…………</w:t>
      </w:r>
    </w:p>
    <w:p w:rsidR="00865523" w:rsidRDefault="00865523" w:rsidP="00865523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865523" w:rsidRDefault="00865523" w:rsidP="008655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 Pielęgniarstwo</w:t>
      </w:r>
    </w:p>
    <w:p w:rsidR="00865523" w:rsidRDefault="00865523" w:rsidP="008655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studia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  </w:t>
      </w:r>
    </w:p>
    <w:p w:rsidR="00865523" w:rsidRDefault="00865523" w:rsidP="008655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</w:t>
      </w:r>
    </w:p>
    <w:p w:rsidR="00865523" w:rsidRDefault="00865523" w:rsidP="00865523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 2022/2023, semestr: I</w:t>
      </w:r>
    </w:p>
    <w:p w:rsidR="00865523" w:rsidRDefault="00865523" w:rsidP="0086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523" w:rsidRDefault="00865523" w:rsidP="0086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2336"/>
        <w:gridCol w:w="716"/>
        <w:gridCol w:w="669"/>
        <w:gridCol w:w="1528"/>
        <w:gridCol w:w="1969"/>
        <w:gridCol w:w="1305"/>
      </w:tblGrid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23" w:rsidRDefault="0086552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523" w:rsidRDefault="0086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523" w:rsidRDefault="008655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523" w:rsidRDefault="008655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523" w:rsidRDefault="008655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23" w:rsidRDefault="00865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nazwisko nauczyciela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23" w:rsidRDefault="00865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termin uzyskania zaliczenia zajęć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23" w:rsidRDefault="00865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nauczyciela </w:t>
            </w:r>
          </w:p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 w:rsidRPr="00865523">
              <w:t>Pielęgniarstwo wielokulturowe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3</w:t>
            </w:r>
            <w: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Pielęgniarstwo wielokulturowe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Język angielski specjalistyczny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3</w:t>
            </w:r>
            <w:r w:rsidR="00865523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Farmakologia i ordynowanie produktów leczniczych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Farmakologia i ordynowanie produktów leczniczych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lastRenderedPageBreak/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Pielęgniarstwo epidemiologiczne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Pielęgniarstwo epidemiologiczne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8.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Endoskopia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</w:t>
            </w:r>
            <w:r w:rsidR="00AB7507"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9.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Poradnictwo w pielęgniarstwie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Poradnictwo w pielęgniarstwie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</w:t>
            </w:r>
            <w:r w:rsidR="00AB7507"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Koordynowana opieka zdrowotna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 w:rsidRPr="00AB7507">
              <w:t>Koordynowana opieka zdrowotna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AB7507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Opieka i edukacja terapeutyczna w chorobach przewlekłych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Opieka i edukacja terapeutyczna w cukrzycy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Opieka i edukacja terapeutyczna w cukrzycy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Badania naukowe w pielęgniarstwie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Badania naukowe w pielęgniarstwie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18.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Praktyka pielęgniarska oparta na dowodach naukowych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19.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Praktyka pielęgniarska oparta na dowodach naukowych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20.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Podstawowa opieka zdrowotna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2</w:t>
            </w:r>
            <w:r w:rsidR="00865523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PZ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21.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Socjotechnika i oddziaływanie społeczne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1</w:t>
            </w:r>
            <w:r w:rsidR="00865523"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  <w:tr w:rsidR="00865523" w:rsidTr="004675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22.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 w:rsidRPr="0046757D">
              <w:t>Logika i erystyka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865523">
            <w: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23" w:rsidRDefault="0046757D">
            <w:r>
              <w:t>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3" w:rsidRDefault="00865523"/>
        </w:tc>
      </w:tr>
    </w:tbl>
    <w:p w:rsidR="00865523" w:rsidRDefault="00865523" w:rsidP="008655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65523" w:rsidRDefault="00865523" w:rsidP="008655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Student zobowiązany jest przedłożyć uzupełniony harmonogram do Działu Obsługi Studentów w terminie 21 dni od dnia otrzymania zgody na Indywidulaną Organizację Studiów </w:t>
      </w:r>
    </w:p>
    <w:p w:rsidR="00865523" w:rsidRDefault="00865523" w:rsidP="00865523">
      <w:r>
        <w:rPr>
          <w:rFonts w:ascii="Times New Roman" w:hAnsi="Times New Roman" w:cs="Times New Roman"/>
        </w:rPr>
        <w:t xml:space="preserve">** Forma zajęć: W – wykład, Ć – ćwiczenia, LAB – laboratorium, L – lektorat, S – samokształcenie,  SEM. – seminarium dyplomowe, ZP – zajęcia praktyczne, PZ – praktyka zawodowa </w:t>
      </w:r>
    </w:p>
    <w:p w:rsidR="00865523" w:rsidRDefault="00865523" w:rsidP="00865523">
      <w:pPr>
        <w:rPr>
          <w:rFonts w:ascii="Times New Roman" w:hAnsi="Times New Roman" w:cs="Times New Roman"/>
          <w:b/>
          <w:sz w:val="24"/>
          <w:szCs w:val="24"/>
        </w:rPr>
      </w:pPr>
    </w:p>
    <w:p w:rsidR="00865523" w:rsidRDefault="00865523" w:rsidP="00865523">
      <w:pPr>
        <w:rPr>
          <w:rFonts w:ascii="Times New Roman" w:hAnsi="Times New Roman" w:cs="Times New Roman"/>
          <w:b/>
          <w:sz w:val="24"/>
          <w:szCs w:val="24"/>
        </w:rPr>
      </w:pPr>
    </w:p>
    <w:p w:rsidR="00865523" w:rsidRDefault="00865523" w:rsidP="00865523">
      <w:pPr>
        <w:rPr>
          <w:rFonts w:ascii="Times New Roman" w:hAnsi="Times New Roman" w:cs="Times New Roman"/>
          <w:b/>
          <w:sz w:val="24"/>
          <w:szCs w:val="24"/>
        </w:rPr>
      </w:pPr>
    </w:p>
    <w:p w:rsidR="00865523" w:rsidRDefault="00865523" w:rsidP="008655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……………..                                                                                                 ……………………………</w:t>
      </w:r>
    </w:p>
    <w:p w:rsidR="00865523" w:rsidRDefault="00865523" w:rsidP="00865523">
      <w:r>
        <w:rPr>
          <w:rFonts w:ascii="Times New Roman" w:hAnsi="Times New Roman" w:cs="Times New Roman"/>
          <w:sz w:val="20"/>
          <w:szCs w:val="20"/>
        </w:rPr>
        <w:t xml:space="preserve">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 Dyrektora Instytutu </w:t>
      </w:r>
    </w:p>
    <w:p w:rsidR="00CD416B" w:rsidRDefault="00CD416B">
      <w:bookmarkStart w:id="0" w:name="_GoBack"/>
      <w:bookmarkEnd w:id="0"/>
    </w:p>
    <w:sectPr w:rsidR="00CD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23"/>
    <w:rsid w:val="0046757D"/>
    <w:rsid w:val="00865523"/>
    <w:rsid w:val="00AB7507"/>
    <w:rsid w:val="00C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ED6"/>
  <w15:chartTrackingRefBased/>
  <w15:docId w15:val="{ABF8CE65-6761-4CAB-8D5A-C6AF017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52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523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dcterms:created xsi:type="dcterms:W3CDTF">2022-10-20T10:53:00Z</dcterms:created>
  <dcterms:modified xsi:type="dcterms:W3CDTF">2022-10-20T11:28:00Z</dcterms:modified>
</cp:coreProperties>
</file>