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B7B" w:rsidRPr="00170013" w:rsidRDefault="00581B7B" w:rsidP="00581B7B">
      <w:pPr>
        <w:spacing w:line="276" w:lineRule="auto"/>
        <w:jc w:val="center"/>
        <w:rPr>
          <w:rFonts w:ascii="Times New Roman" w:hAnsi="Times New Roman"/>
          <w:b/>
          <w:color w:val="833C0B" w:themeColor="accent2" w:themeShade="80"/>
          <w:sz w:val="28"/>
          <w:szCs w:val="28"/>
        </w:rPr>
      </w:pPr>
      <w:bookmarkStart w:id="0" w:name="_GoBack"/>
      <w:bookmarkEnd w:id="0"/>
      <w:r w:rsidRPr="00170013">
        <w:rPr>
          <w:rFonts w:ascii="Times New Roman" w:hAnsi="Times New Roman"/>
          <w:b/>
          <w:color w:val="833C0B" w:themeColor="accent2" w:themeShade="80"/>
          <w:sz w:val="28"/>
          <w:szCs w:val="28"/>
        </w:rPr>
        <w:t>Sprawozdanie</w:t>
      </w:r>
    </w:p>
    <w:p w:rsidR="00581B7B" w:rsidRPr="00170013" w:rsidRDefault="00581B7B" w:rsidP="00581B7B">
      <w:pPr>
        <w:spacing w:line="276" w:lineRule="auto"/>
        <w:jc w:val="center"/>
        <w:rPr>
          <w:rFonts w:ascii="Times New Roman" w:hAnsi="Times New Roman"/>
          <w:b/>
          <w:color w:val="833C0B" w:themeColor="accent2" w:themeShade="80"/>
          <w:sz w:val="28"/>
          <w:szCs w:val="28"/>
        </w:rPr>
      </w:pPr>
      <w:r w:rsidRPr="00170013">
        <w:rPr>
          <w:rFonts w:ascii="Times New Roman" w:hAnsi="Times New Roman"/>
          <w:b/>
          <w:color w:val="833C0B" w:themeColor="accent2" w:themeShade="80"/>
          <w:sz w:val="28"/>
          <w:szCs w:val="28"/>
        </w:rPr>
        <w:t>Uczelnianej Komisji</w:t>
      </w:r>
    </w:p>
    <w:p w:rsidR="00581B7B" w:rsidRPr="00170013" w:rsidRDefault="00581B7B" w:rsidP="00581B7B">
      <w:pPr>
        <w:spacing w:line="276" w:lineRule="auto"/>
        <w:jc w:val="center"/>
        <w:rPr>
          <w:rFonts w:ascii="Times New Roman" w:hAnsi="Times New Roman"/>
          <w:b/>
          <w:color w:val="833C0B" w:themeColor="accent2" w:themeShade="80"/>
          <w:sz w:val="28"/>
          <w:szCs w:val="28"/>
        </w:rPr>
      </w:pPr>
      <w:r w:rsidRPr="00170013">
        <w:rPr>
          <w:rFonts w:ascii="Times New Roman" w:hAnsi="Times New Roman"/>
          <w:b/>
          <w:color w:val="833C0B" w:themeColor="accent2" w:themeShade="80"/>
          <w:sz w:val="28"/>
          <w:szCs w:val="28"/>
        </w:rPr>
        <w:t>do spraw</w:t>
      </w:r>
    </w:p>
    <w:p w:rsidR="00581B7B" w:rsidRPr="00170013" w:rsidRDefault="00581B7B" w:rsidP="00581B7B">
      <w:pPr>
        <w:spacing w:line="276" w:lineRule="auto"/>
        <w:jc w:val="center"/>
        <w:rPr>
          <w:rFonts w:ascii="Times New Roman" w:hAnsi="Times New Roman"/>
          <w:b/>
          <w:color w:val="833C0B" w:themeColor="accent2" w:themeShade="80"/>
          <w:sz w:val="28"/>
          <w:szCs w:val="28"/>
        </w:rPr>
      </w:pPr>
      <w:r w:rsidRPr="00170013">
        <w:rPr>
          <w:rFonts w:ascii="Times New Roman" w:hAnsi="Times New Roman"/>
          <w:b/>
          <w:color w:val="833C0B" w:themeColor="accent2" w:themeShade="80"/>
          <w:sz w:val="28"/>
          <w:szCs w:val="28"/>
        </w:rPr>
        <w:t>Zapewnienia i Oceny Jakości Kształcenia</w:t>
      </w:r>
    </w:p>
    <w:p w:rsidR="00581B7B" w:rsidRPr="00581B7B" w:rsidRDefault="00581B7B" w:rsidP="00581B7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81B7B" w:rsidRDefault="00581B7B" w:rsidP="00581B7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B7B">
        <w:rPr>
          <w:rFonts w:ascii="Times New Roman" w:hAnsi="Times New Roman"/>
          <w:b/>
          <w:sz w:val="24"/>
          <w:szCs w:val="24"/>
        </w:rPr>
        <w:t>Informacje</w:t>
      </w:r>
      <w:r>
        <w:rPr>
          <w:rFonts w:ascii="Times New Roman" w:hAnsi="Times New Roman"/>
          <w:b/>
          <w:sz w:val="24"/>
          <w:szCs w:val="24"/>
        </w:rPr>
        <w:t xml:space="preserve"> o wykonaniu rekomendacji w roku akademickim 2021/2022</w:t>
      </w:r>
    </w:p>
    <w:p w:rsidR="00581B7B" w:rsidRDefault="00581B7B" w:rsidP="00581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B7B" w:rsidRDefault="00581B7B" w:rsidP="00B52B8C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Działania doskonalące jakość kształcenia</w:t>
      </w:r>
    </w:p>
    <w:p w:rsidR="00581B7B" w:rsidRDefault="00581B7B" w:rsidP="00581B7B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Zorganizowano spotkania poświęcone procesowi dyplomowania.</w:t>
      </w:r>
    </w:p>
    <w:p w:rsidR="00581B7B" w:rsidRDefault="009E360E" w:rsidP="00581B7B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Przeprowadzono konsultacje na temat poprawności opracowywania karty opisu zajęć.</w:t>
      </w:r>
    </w:p>
    <w:p w:rsidR="009E360E" w:rsidRDefault="009E360E" w:rsidP="00581B7B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Opracowano procedurę w sprawie harmonogramu tworzenia programów studiów.</w:t>
      </w:r>
    </w:p>
    <w:p w:rsidR="009E360E" w:rsidRDefault="009E360E" w:rsidP="00581B7B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Opracowano procedurę w sprawie zastępstw nauczycieli akademickich.</w:t>
      </w:r>
    </w:p>
    <w:p w:rsidR="009E360E" w:rsidRDefault="009E360E" w:rsidP="00581B7B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Podjęto działania w celu motywowania studentów do udziału w badaniach ankietowych.</w:t>
      </w:r>
    </w:p>
    <w:p w:rsidR="00EC160A" w:rsidRDefault="00BE0301" w:rsidP="00EC160A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Zorganizowano</w:t>
      </w:r>
      <w:r w:rsidR="002505D2">
        <w:rPr>
          <w:rFonts w:ascii="Times New Roman" w:hAnsi="Times New Roman"/>
          <w:sz w:val="24"/>
          <w:szCs w:val="24"/>
        </w:rPr>
        <w:t xml:space="preserve"> „D</w:t>
      </w:r>
      <w:r>
        <w:rPr>
          <w:rFonts w:ascii="Times New Roman" w:hAnsi="Times New Roman"/>
          <w:sz w:val="24"/>
          <w:szCs w:val="24"/>
        </w:rPr>
        <w:t>zień</w:t>
      </w:r>
      <w:r w:rsidR="002505D2">
        <w:rPr>
          <w:rFonts w:ascii="Times New Roman" w:hAnsi="Times New Roman"/>
          <w:sz w:val="24"/>
          <w:szCs w:val="24"/>
        </w:rPr>
        <w:t xml:space="preserve"> Jakości Kształcenia” na kierunku bezpieczeństwo wewnętrzne</w:t>
      </w:r>
      <w:r w:rsidR="00EC160A">
        <w:rPr>
          <w:rFonts w:ascii="Times New Roman" w:hAnsi="Times New Roman"/>
          <w:sz w:val="24"/>
          <w:szCs w:val="24"/>
        </w:rPr>
        <w:t>.</w:t>
      </w:r>
    </w:p>
    <w:p w:rsidR="00EC160A" w:rsidRDefault="00BE0301" w:rsidP="00EC160A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Dokonano p</w:t>
      </w:r>
      <w:r w:rsidR="00EC160A">
        <w:rPr>
          <w:rFonts w:ascii="Times New Roman" w:hAnsi="Times New Roman"/>
          <w:sz w:val="24"/>
          <w:szCs w:val="24"/>
        </w:rPr>
        <w:t>rzegląd</w:t>
      </w:r>
      <w:r>
        <w:rPr>
          <w:rFonts w:ascii="Times New Roman" w:hAnsi="Times New Roman"/>
          <w:sz w:val="24"/>
          <w:szCs w:val="24"/>
        </w:rPr>
        <w:t>u</w:t>
      </w:r>
      <w:r w:rsidR="00EC160A">
        <w:rPr>
          <w:rFonts w:ascii="Times New Roman" w:hAnsi="Times New Roman"/>
          <w:sz w:val="24"/>
          <w:szCs w:val="24"/>
        </w:rPr>
        <w:t xml:space="preserve"> programów studiów na </w:t>
      </w:r>
      <w:r>
        <w:rPr>
          <w:rFonts w:ascii="Times New Roman" w:hAnsi="Times New Roman"/>
          <w:sz w:val="24"/>
          <w:szCs w:val="24"/>
        </w:rPr>
        <w:t>wszystkich kierunkach studiów prowadzonych na Uczelni</w:t>
      </w:r>
      <w:r w:rsidR="00EC160A">
        <w:rPr>
          <w:rFonts w:ascii="Times New Roman" w:hAnsi="Times New Roman"/>
          <w:sz w:val="24"/>
          <w:szCs w:val="24"/>
        </w:rPr>
        <w:t>.</w:t>
      </w:r>
    </w:p>
    <w:p w:rsidR="00EC160A" w:rsidRDefault="00EC160A" w:rsidP="00EC160A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</w:t>
      </w:r>
      <w:r w:rsidR="00592DE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 w:rsidR="00592DE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okresow</w:t>
      </w:r>
      <w:r w:rsidR="00592DE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przegląd</w:t>
      </w:r>
      <w:r w:rsidR="00592DE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oceny infrastruktury pod k</w:t>
      </w:r>
      <w:r w:rsidR="00563A95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tem sprawności, aktualności i dostosowania do potrzeb procesu kształcenia.</w:t>
      </w:r>
    </w:p>
    <w:p w:rsidR="00EC160A" w:rsidRDefault="00592DE1" w:rsidP="00EC160A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Dokonano w</w:t>
      </w:r>
      <w:r w:rsidR="00EC160A">
        <w:rPr>
          <w:rFonts w:ascii="Times New Roman" w:hAnsi="Times New Roman"/>
          <w:sz w:val="24"/>
          <w:szCs w:val="24"/>
        </w:rPr>
        <w:t>eryfikacj</w:t>
      </w:r>
      <w:r>
        <w:rPr>
          <w:rFonts w:ascii="Times New Roman" w:hAnsi="Times New Roman"/>
          <w:sz w:val="24"/>
          <w:szCs w:val="24"/>
        </w:rPr>
        <w:t>i</w:t>
      </w:r>
      <w:r w:rsidR="00EC160A">
        <w:rPr>
          <w:rFonts w:ascii="Times New Roman" w:hAnsi="Times New Roman"/>
          <w:sz w:val="24"/>
          <w:szCs w:val="24"/>
        </w:rPr>
        <w:t xml:space="preserve"> dorobku naukowego nauczycieli akademickic</w:t>
      </w:r>
      <w:r w:rsidR="00CE312D">
        <w:rPr>
          <w:rFonts w:ascii="Times New Roman" w:hAnsi="Times New Roman"/>
          <w:sz w:val="24"/>
          <w:szCs w:val="24"/>
        </w:rPr>
        <w:t>h.</w:t>
      </w:r>
    </w:p>
    <w:p w:rsidR="003B5C8B" w:rsidRDefault="003B5C8B" w:rsidP="003B5C8B">
      <w:pPr>
        <w:pStyle w:val="Akapitzlist"/>
        <w:numPr>
          <w:ilvl w:val="0"/>
          <w:numId w:val="2"/>
        </w:numPr>
        <w:spacing w:line="36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</w:t>
      </w:r>
      <w:r w:rsidR="00592DE1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raport z przebiegu rekrutacji na rok akademicki 2022/2023.</w:t>
      </w:r>
    </w:p>
    <w:p w:rsidR="003B5C8B" w:rsidRDefault="00592DE1" w:rsidP="003B5C8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Dokonano p</w:t>
      </w:r>
      <w:r w:rsidR="003B5C8B">
        <w:rPr>
          <w:rFonts w:ascii="Times New Roman" w:hAnsi="Times New Roman"/>
          <w:sz w:val="24"/>
          <w:szCs w:val="24"/>
        </w:rPr>
        <w:t>rzegląd</w:t>
      </w:r>
      <w:r>
        <w:rPr>
          <w:rFonts w:ascii="Times New Roman" w:hAnsi="Times New Roman"/>
          <w:sz w:val="24"/>
          <w:szCs w:val="24"/>
        </w:rPr>
        <w:t>u</w:t>
      </w:r>
      <w:r w:rsidR="003B5C8B">
        <w:rPr>
          <w:rFonts w:ascii="Times New Roman" w:hAnsi="Times New Roman"/>
          <w:sz w:val="24"/>
          <w:szCs w:val="24"/>
        </w:rPr>
        <w:t xml:space="preserve"> obsady zajęć pod kątem prawidłowości przydziału zajęć nauczycielom akademickim oraz innym osobom prowadzącym zajęcia.</w:t>
      </w:r>
    </w:p>
    <w:p w:rsidR="00582CF1" w:rsidRDefault="00582CF1" w:rsidP="003B5C8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</w:t>
      </w:r>
      <w:r w:rsidR="00592DE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wytyczn</w:t>
      </w:r>
      <w:r w:rsidR="00592DE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dla Instytutowych Zespołów ds. Zapewnienia i Oceny Jakości Kształcenia, Rad Programowych Kierunków Studiów oraz Kierowników jednostek dydaktycznych dotycząc</w:t>
      </w:r>
      <w:r w:rsidR="00592DE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zapewnienia odpowiedniego poziomu kadry dydaktycznej, monitorowania i podnoszenia jakości infrastruktury, projektowania i monitorowania programów studiów.</w:t>
      </w:r>
    </w:p>
    <w:p w:rsidR="003B5C8B" w:rsidRDefault="003B5C8B" w:rsidP="003B5C8B">
      <w:pPr>
        <w:pStyle w:val="Akapitzlist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3B5C8B" w:rsidRDefault="003B5C8B" w:rsidP="00B52B8C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Przeprowadzone analizy</w:t>
      </w:r>
    </w:p>
    <w:p w:rsidR="003B5C8B" w:rsidRPr="003B5C8B" w:rsidRDefault="003B5C8B" w:rsidP="0057063D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badań ankietowych</w:t>
      </w:r>
    </w:p>
    <w:p w:rsidR="003B5C8B" w:rsidRDefault="0057063D" w:rsidP="0057063D">
      <w:pPr>
        <w:pStyle w:val="Akapitzlist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 Kształcenia prowadzi systematyczne badania ewaluacyjne wśród studentów oraz pracowników badawczo-dydaktycznych</w:t>
      </w:r>
      <w:r w:rsidR="008F4A7F">
        <w:rPr>
          <w:rFonts w:ascii="Times New Roman" w:hAnsi="Times New Roman"/>
          <w:sz w:val="24"/>
          <w:szCs w:val="24"/>
        </w:rPr>
        <w:t xml:space="preserve"> i dydaktycznych</w:t>
      </w:r>
      <w:r>
        <w:rPr>
          <w:rFonts w:ascii="Times New Roman" w:hAnsi="Times New Roman"/>
          <w:sz w:val="24"/>
          <w:szCs w:val="24"/>
        </w:rPr>
        <w:t xml:space="preserve"> na temat:</w:t>
      </w:r>
    </w:p>
    <w:p w:rsidR="0057063D" w:rsidRDefault="0057063D" w:rsidP="0057063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oceny procesu rekrutacji (ankieta studencka);</w:t>
      </w:r>
    </w:p>
    <w:p w:rsidR="0057063D" w:rsidRDefault="0057063D" w:rsidP="0057063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zajęć dydaktycznych (ankieta studencka);</w:t>
      </w:r>
    </w:p>
    <w:p w:rsidR="001F7FCD" w:rsidRDefault="001F7FCD" w:rsidP="0057063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jakości prowadzenia zajęć dydaktycznych z wykorzystaniem metod</w:t>
      </w:r>
      <w:r w:rsidR="00F025FC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technik kształcenia na odległość (ankieta studencka);</w:t>
      </w:r>
    </w:p>
    <w:p w:rsidR="001F7FCD" w:rsidRDefault="001F7FCD" w:rsidP="0057063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programu studiów i jakości kształcenia (ankieta studencka);</w:t>
      </w:r>
    </w:p>
    <w:p w:rsidR="001F7FCD" w:rsidRDefault="001F7FCD" w:rsidP="0057063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praktyk zawodowych realizowanych w zakładzie pracy (ankieta studencka);</w:t>
      </w:r>
    </w:p>
    <w:p w:rsidR="001F7FCD" w:rsidRDefault="001F7FCD" w:rsidP="0057063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jakości kształceni</w:t>
      </w:r>
      <w:r w:rsidR="00F3598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(ankieta </w:t>
      </w:r>
      <w:r w:rsidR="00FA542E">
        <w:rPr>
          <w:rFonts w:ascii="Times New Roman" w:hAnsi="Times New Roman"/>
          <w:sz w:val="24"/>
          <w:szCs w:val="24"/>
        </w:rPr>
        <w:t>pracownicza</w:t>
      </w:r>
      <w:r>
        <w:rPr>
          <w:rFonts w:ascii="Times New Roman" w:hAnsi="Times New Roman"/>
          <w:sz w:val="24"/>
          <w:szCs w:val="24"/>
        </w:rPr>
        <w:t>)</w:t>
      </w:r>
      <w:r w:rsidR="00942430">
        <w:rPr>
          <w:rFonts w:ascii="Times New Roman" w:hAnsi="Times New Roman"/>
          <w:sz w:val="24"/>
          <w:szCs w:val="24"/>
        </w:rPr>
        <w:t>.</w:t>
      </w:r>
    </w:p>
    <w:p w:rsidR="001F7FCD" w:rsidRDefault="001F7FCD" w:rsidP="001F7F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z przeprowadzonych hospitacji.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z przeprowadzonej oceny jakości prac dyplomowych.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Analiza z przeprowadzonych kontroli praktyk zawodowych.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procentowego udziału godzin zajęć prowadzonych w ramach programu studiów określonego kierunku przez nauczycieli akademickich zatrudnionych</w:t>
      </w:r>
      <w:r w:rsidR="001D39A0">
        <w:rPr>
          <w:rFonts w:ascii="Times New Roman" w:hAnsi="Times New Roman"/>
          <w:sz w:val="24"/>
          <w:szCs w:val="24"/>
        </w:rPr>
        <w:t xml:space="preserve"> w </w:t>
      </w:r>
      <w:r w:rsidR="00C2538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czelni jako podstawowym miejscu pracy.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struktury kwalifikacji (posiadane tytuły zawodowe, stopnie i tytuły naukowe) nauczycieli akademickich w poszczególnych jednostkach organizacyjnych.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obciążenia godzinowego poszczególnych nauczycieli akademickich realizujących zajęcia na określonym kierunku studiów.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liczebności studentów w grupach ćwiczeniowych, laboratoryjnych, seminaryjnych i lektorskich.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ocen wystawionych przez nauczycieli akademickich oraz inne osoby prowadzące zajęcia w roku akademickim 2021/2022.</w:t>
      </w:r>
    </w:p>
    <w:p w:rsidR="0078777B" w:rsidRDefault="0078777B" w:rsidP="0078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77B" w:rsidRDefault="0078777B" w:rsidP="007877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danych zebranych w trakcie badań ankietowych sporządzane są raporty, z którymi zapoznaje się: Rektor, Dyrekcja </w:t>
      </w:r>
      <w:r w:rsidR="000D1D0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nstytutu, Uczelniana Komisja ds. Zapewnienia i Oceny Jakości Kształcenia </w:t>
      </w:r>
      <w:r w:rsidR="000D1D0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raz Przewodniczący Samorządu Studenckiego.</w:t>
      </w:r>
    </w:p>
    <w:p w:rsidR="0078777B" w:rsidRPr="0078777B" w:rsidRDefault="0078777B" w:rsidP="007877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Wyniki badań </w:t>
      </w:r>
      <w:r w:rsidR="00592DE1">
        <w:rPr>
          <w:rFonts w:ascii="Times New Roman" w:hAnsi="Times New Roman"/>
          <w:sz w:val="24"/>
          <w:szCs w:val="24"/>
        </w:rPr>
        <w:t>ankietowych</w:t>
      </w:r>
      <w:r w:rsidR="000D1D0A">
        <w:rPr>
          <w:rFonts w:ascii="Times New Roman" w:hAnsi="Times New Roman"/>
          <w:sz w:val="24"/>
          <w:szCs w:val="24"/>
        </w:rPr>
        <w:t xml:space="preserve"> i </w:t>
      </w:r>
      <w:r w:rsidR="00592DE1">
        <w:rPr>
          <w:rFonts w:ascii="Times New Roman" w:hAnsi="Times New Roman"/>
          <w:sz w:val="24"/>
          <w:szCs w:val="24"/>
        </w:rPr>
        <w:t xml:space="preserve">pozostałych </w:t>
      </w:r>
      <w:r w:rsidR="000D1D0A">
        <w:rPr>
          <w:rFonts w:ascii="Times New Roman" w:hAnsi="Times New Roman"/>
          <w:sz w:val="24"/>
          <w:szCs w:val="24"/>
        </w:rPr>
        <w:t>analiz są wykorzystane podczas działań doskonalących jakość kształcenia oraz proces studiowania.</w:t>
      </w:r>
    </w:p>
    <w:p w:rsidR="006966A6" w:rsidRDefault="006966A6" w:rsidP="006966A6">
      <w:pPr>
        <w:pStyle w:val="Akapitzlist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966A6" w:rsidRPr="009926DE" w:rsidRDefault="006966A6" w:rsidP="00B52B8C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Opracowane wzory formularzy</w:t>
      </w:r>
    </w:p>
    <w:p w:rsidR="006966A6" w:rsidRDefault="009926DE" w:rsidP="009926DE">
      <w:pPr>
        <w:pStyle w:val="Akapitzlist"/>
        <w:numPr>
          <w:ilvl w:val="0"/>
          <w:numId w:val="6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 w:rsidRPr="009926DE">
        <w:rPr>
          <w:rFonts w:ascii="Times New Roman" w:hAnsi="Times New Roman"/>
          <w:sz w:val="24"/>
          <w:szCs w:val="24"/>
        </w:rPr>
        <w:t xml:space="preserve">Ankieta </w:t>
      </w:r>
      <w:r>
        <w:rPr>
          <w:rFonts w:ascii="Times New Roman" w:hAnsi="Times New Roman"/>
          <w:sz w:val="24"/>
          <w:szCs w:val="24"/>
        </w:rPr>
        <w:t>studencka oceny zajęć dydaktycznych.</w:t>
      </w:r>
    </w:p>
    <w:p w:rsidR="009926DE" w:rsidRDefault="009926DE" w:rsidP="009926DE">
      <w:pPr>
        <w:pStyle w:val="Akapitzlist"/>
        <w:numPr>
          <w:ilvl w:val="0"/>
          <w:numId w:val="6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Ankieta studencka oceny programu studiów i jakości kształcenia.</w:t>
      </w:r>
    </w:p>
    <w:p w:rsidR="009926DE" w:rsidRDefault="009926DE" w:rsidP="009926DE">
      <w:pPr>
        <w:pStyle w:val="Akapitzlist"/>
        <w:numPr>
          <w:ilvl w:val="0"/>
          <w:numId w:val="6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Ankieta </w:t>
      </w:r>
      <w:r w:rsidR="00592DE1">
        <w:rPr>
          <w:rFonts w:ascii="Times New Roman" w:hAnsi="Times New Roman"/>
          <w:sz w:val="24"/>
          <w:szCs w:val="24"/>
        </w:rPr>
        <w:t xml:space="preserve">studencka </w:t>
      </w:r>
      <w:r>
        <w:rPr>
          <w:rFonts w:ascii="Times New Roman" w:hAnsi="Times New Roman"/>
          <w:sz w:val="24"/>
          <w:szCs w:val="24"/>
        </w:rPr>
        <w:t>oceny praktyk zawodowych realizowanych w zakładzie pracy.</w:t>
      </w:r>
    </w:p>
    <w:p w:rsidR="009926DE" w:rsidRDefault="009926DE" w:rsidP="009926DE">
      <w:pPr>
        <w:pStyle w:val="Akapitzlist"/>
        <w:numPr>
          <w:ilvl w:val="0"/>
          <w:numId w:val="6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Ankieta pracownicza oceny jakości kształcenia.</w:t>
      </w:r>
    </w:p>
    <w:p w:rsidR="009926DE" w:rsidRDefault="009926DE" w:rsidP="009926DE">
      <w:pPr>
        <w:pStyle w:val="Akapitzlist"/>
        <w:numPr>
          <w:ilvl w:val="0"/>
          <w:numId w:val="6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Ankieta dla studentów pierwszego roku studiów.</w:t>
      </w:r>
    </w:p>
    <w:p w:rsidR="009926DE" w:rsidRDefault="009926DE" w:rsidP="009926DE">
      <w:pPr>
        <w:pStyle w:val="Akapitzlist"/>
        <w:numPr>
          <w:ilvl w:val="0"/>
          <w:numId w:val="6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Ankieta oceny zajęć na studiach podyplomowych.</w:t>
      </w:r>
    </w:p>
    <w:p w:rsidR="009926DE" w:rsidRDefault="009926DE" w:rsidP="009926DE">
      <w:pPr>
        <w:pStyle w:val="Akapitzlist"/>
        <w:numPr>
          <w:ilvl w:val="0"/>
          <w:numId w:val="6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hospitacji.</w:t>
      </w:r>
    </w:p>
    <w:p w:rsidR="009926DE" w:rsidRDefault="009926DE" w:rsidP="009926DE">
      <w:pPr>
        <w:pStyle w:val="Akapitzlist"/>
        <w:numPr>
          <w:ilvl w:val="0"/>
          <w:numId w:val="6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hospitacji zajęć dydaktycznych.</w:t>
      </w:r>
    </w:p>
    <w:p w:rsidR="009926DE" w:rsidRDefault="009926DE" w:rsidP="009926DE">
      <w:pPr>
        <w:pStyle w:val="Akapitzlist"/>
        <w:numPr>
          <w:ilvl w:val="0"/>
          <w:numId w:val="6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z hospitacji zajęć dydaktycznych.</w:t>
      </w:r>
    </w:p>
    <w:p w:rsidR="009926DE" w:rsidRDefault="009926DE" w:rsidP="009926DE">
      <w:pPr>
        <w:pStyle w:val="Akapitzlist"/>
        <w:numPr>
          <w:ilvl w:val="0"/>
          <w:numId w:val="6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hospitacji praktyk zawodowych.</w:t>
      </w:r>
    </w:p>
    <w:p w:rsidR="009926DE" w:rsidRDefault="009926DE" w:rsidP="009926DE">
      <w:pPr>
        <w:pStyle w:val="Akapitzlist"/>
        <w:numPr>
          <w:ilvl w:val="0"/>
          <w:numId w:val="6"/>
        </w:numPr>
        <w:spacing w:after="0" w:line="48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hospitacji praktyk zawodowych.</w:t>
      </w:r>
    </w:p>
    <w:p w:rsidR="009926DE" w:rsidRDefault="009926DE" w:rsidP="00B52B8C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Oceny z wizytacji Polskiej Komisji Akredytacyjnej</w:t>
      </w:r>
    </w:p>
    <w:p w:rsidR="009926DE" w:rsidRDefault="009926DE" w:rsidP="009926DE">
      <w:pPr>
        <w:pStyle w:val="Akapitzlist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akademickim 2021/2022</w:t>
      </w:r>
      <w:r w:rsidR="00592DE1">
        <w:rPr>
          <w:rFonts w:ascii="Times New Roman" w:hAnsi="Times New Roman"/>
          <w:sz w:val="24"/>
          <w:szCs w:val="24"/>
        </w:rPr>
        <w:t xml:space="preserve"> były wizytowane i otrzymały</w:t>
      </w:r>
      <w:r w:rsidR="00C00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pozytywn</w:t>
      </w:r>
      <w:r w:rsidR="00592DE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ocenę programową kierunki studiów:</w:t>
      </w:r>
    </w:p>
    <w:p w:rsidR="009926DE" w:rsidRDefault="009926DE" w:rsidP="009926DE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finanse i rachunkowość</w:t>
      </w:r>
      <w:r w:rsidR="004D7E88">
        <w:rPr>
          <w:rFonts w:ascii="Times New Roman" w:hAnsi="Times New Roman"/>
          <w:sz w:val="24"/>
          <w:szCs w:val="24"/>
        </w:rPr>
        <w:t xml:space="preserve"> studia pierwszego stopnia o profilu praktycznym</w:t>
      </w:r>
    </w:p>
    <w:p w:rsidR="009926DE" w:rsidRDefault="009926DE" w:rsidP="009926DE">
      <w:pPr>
        <w:pStyle w:val="Akapitzlist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kosmetologia</w:t>
      </w:r>
      <w:r w:rsidR="004D7E88">
        <w:rPr>
          <w:rFonts w:ascii="Times New Roman" w:hAnsi="Times New Roman"/>
          <w:sz w:val="24"/>
          <w:szCs w:val="24"/>
        </w:rPr>
        <w:t xml:space="preserve"> studia pierwszego stopnia o profilu praktycznym</w:t>
      </w:r>
    </w:p>
    <w:p w:rsidR="0057063D" w:rsidRDefault="009926DE" w:rsidP="00B52B8C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b/>
          <w:sz w:val="24"/>
          <w:szCs w:val="24"/>
        </w:rPr>
      </w:pPr>
      <w:r w:rsidRPr="009926DE">
        <w:rPr>
          <w:rFonts w:ascii="Times New Roman" w:hAnsi="Times New Roman"/>
          <w:b/>
          <w:sz w:val="24"/>
          <w:szCs w:val="24"/>
        </w:rPr>
        <w:t>Spot</w:t>
      </w:r>
      <w:r>
        <w:rPr>
          <w:rFonts w:ascii="Times New Roman" w:hAnsi="Times New Roman"/>
          <w:b/>
          <w:sz w:val="24"/>
          <w:szCs w:val="24"/>
        </w:rPr>
        <w:t>kania informacyjne, szkolenia, wizyty</w:t>
      </w:r>
    </w:p>
    <w:p w:rsidR="00A007CE" w:rsidRDefault="00A007CE" w:rsidP="004D7E88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007CE">
        <w:rPr>
          <w:rFonts w:ascii="Times New Roman" w:hAnsi="Times New Roman"/>
          <w:sz w:val="24"/>
          <w:szCs w:val="24"/>
        </w:rPr>
        <w:t>Posiedzeni</w:t>
      </w:r>
      <w:r w:rsidR="004D7E88">
        <w:rPr>
          <w:rFonts w:ascii="Times New Roman" w:hAnsi="Times New Roman"/>
          <w:sz w:val="24"/>
          <w:szCs w:val="24"/>
        </w:rPr>
        <w:t>a</w:t>
      </w:r>
      <w:r w:rsidRPr="00A00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Uczelnianej Komisji ds. Zapewnienia i Oceny Jakości Kształcenia – terminy spotkań</w:t>
      </w:r>
    </w:p>
    <w:p w:rsidR="001908A2" w:rsidRDefault="001908A2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A007CE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>11.2021</w:t>
      </w:r>
      <w:r w:rsidR="005669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1908A2" w:rsidRDefault="001908A2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09.03.202</w:t>
      </w:r>
      <w:r w:rsidR="0078313D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r.</w:t>
      </w:r>
    </w:p>
    <w:p w:rsidR="001908A2" w:rsidRDefault="001908A2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11.05.2022</w:t>
      </w:r>
      <w:r w:rsidR="00783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1908A2" w:rsidRDefault="001908A2" w:rsidP="00C654EC">
      <w:pPr>
        <w:pStyle w:val="Akapitzlist"/>
        <w:spacing w:after="0" w:line="24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21.09.2022</w:t>
      </w:r>
      <w:r w:rsidR="00783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566970" w:rsidRDefault="00566970" w:rsidP="00566970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66970" w:rsidRDefault="00566970" w:rsidP="004D7E88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</w:t>
      </w:r>
      <w:r w:rsidR="004D7E8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Uczelnianej Rady ds. Kształcenia – terminy spotkań</w:t>
      </w:r>
    </w:p>
    <w:p w:rsidR="00566970" w:rsidRDefault="00566970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01.12.2021 r.</w:t>
      </w:r>
    </w:p>
    <w:p w:rsidR="00566970" w:rsidRDefault="00566970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16.02.2022 r.</w:t>
      </w:r>
    </w:p>
    <w:p w:rsidR="00566970" w:rsidRDefault="00566970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28.02.2022 r.</w:t>
      </w:r>
    </w:p>
    <w:p w:rsidR="00566970" w:rsidRDefault="00566970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24.03.2022 r</w:t>
      </w:r>
    </w:p>
    <w:p w:rsidR="00566970" w:rsidRDefault="00566970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20.04.2022 r</w:t>
      </w:r>
    </w:p>
    <w:p w:rsidR="00566970" w:rsidRDefault="00566970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28.04.2022 r.</w:t>
      </w:r>
    </w:p>
    <w:p w:rsidR="00566970" w:rsidRDefault="007B40A4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12.05.2022 r.</w:t>
      </w:r>
    </w:p>
    <w:p w:rsidR="007B40A4" w:rsidRDefault="007B40A4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25.05.2022 r.</w:t>
      </w:r>
    </w:p>
    <w:p w:rsidR="007B40A4" w:rsidRDefault="007B40A4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02.06.2022 r.</w:t>
      </w:r>
    </w:p>
    <w:p w:rsidR="007B40A4" w:rsidRDefault="007B40A4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21.06.2022 r.</w:t>
      </w:r>
    </w:p>
    <w:p w:rsidR="007B40A4" w:rsidRDefault="007B40A4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01.07.2022 r.</w:t>
      </w:r>
    </w:p>
    <w:p w:rsidR="007B40A4" w:rsidRDefault="007B40A4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19.09.2022 r.</w:t>
      </w:r>
    </w:p>
    <w:p w:rsidR="007B40A4" w:rsidRDefault="007B40A4" w:rsidP="00C654EC">
      <w:pPr>
        <w:pStyle w:val="Akapitzlist"/>
        <w:spacing w:after="0" w:line="48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12.09.2022 r.</w:t>
      </w:r>
    </w:p>
    <w:p w:rsidR="00C654EC" w:rsidRDefault="00C654EC" w:rsidP="00592DC3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Spotkanie Uczelnianej Komisji</w:t>
      </w:r>
      <w:r w:rsidRPr="00C65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ds. Zapewnienia i Oceny Jakości Kształcenia</w:t>
      </w:r>
      <w:r w:rsidR="00592DC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Dyrekcją Instytutów poświęcone doskonaleniu jakości procesu dyplomowania</w:t>
      </w:r>
      <w:r w:rsidR="00592DC3">
        <w:rPr>
          <w:rFonts w:ascii="Times New Roman" w:hAnsi="Times New Roman"/>
          <w:sz w:val="24"/>
          <w:szCs w:val="24"/>
        </w:rPr>
        <w:t xml:space="preserve"> – terminy spotkań</w:t>
      </w:r>
    </w:p>
    <w:p w:rsidR="00862FA5" w:rsidRDefault="00766107" w:rsidP="00A10BBA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05.04.2022 r. w Instytucie Ekonomii i Zarządzania</w:t>
      </w:r>
    </w:p>
    <w:p w:rsidR="00256B92" w:rsidRDefault="00862FA5" w:rsidP="00A10BBA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07.04.2022 r. w Instytucie Humanistycznym</w:t>
      </w:r>
    </w:p>
    <w:p w:rsidR="00766107" w:rsidRDefault="00FC0BE8" w:rsidP="00A10BBA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13.04.2022 r. </w:t>
      </w:r>
      <w:r w:rsidR="007661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Instytucie Ochrony Zdrowia</w:t>
      </w:r>
    </w:p>
    <w:p w:rsidR="00AA2C23" w:rsidRDefault="00AA2C23" w:rsidP="00A10BBA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14.04.2022 r.  w Instytucie Inżynierii Technicznej</w:t>
      </w:r>
    </w:p>
    <w:p w:rsidR="009B436E" w:rsidRDefault="00205305" w:rsidP="00A10BBA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08.04.2022 r. w Instytucie Stosunków Międzynarodowych</w:t>
      </w:r>
      <w:r w:rsidR="00FC78A3">
        <w:rPr>
          <w:rFonts w:ascii="Times New Roman" w:hAnsi="Times New Roman"/>
          <w:sz w:val="24"/>
          <w:szCs w:val="24"/>
        </w:rPr>
        <w:t xml:space="preserve"> </w:t>
      </w:r>
    </w:p>
    <w:p w:rsidR="00E51E92" w:rsidRPr="00E51E92" w:rsidRDefault="00E51E92" w:rsidP="00E51E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92" w:rsidRDefault="00E51E92" w:rsidP="00592DC3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Warsztaty poświęcone poprawności tworzenia karty opisu zajęć </w:t>
      </w:r>
      <w:r w:rsidR="00592DC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sylabus</w:t>
      </w:r>
      <w:r w:rsidR="00592DC3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18.05.2022 r.</w:t>
      </w:r>
    </w:p>
    <w:p w:rsidR="00D90DA2" w:rsidRDefault="00D90DA2" w:rsidP="00592DC3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Dnia Jakości Kształcenia na kierunku bezpieczeństwo wewnętrzne studia pierwszego i drugiego stopnia o profilu praktycznym.</w:t>
      </w:r>
    </w:p>
    <w:p w:rsidR="00D90DA2" w:rsidRDefault="00D90DA2" w:rsidP="00D90DA2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Dzięki temu wydarzeniu wzrasta świadomość znaczenia działań</w:t>
      </w:r>
      <w:r w:rsidR="0040138D">
        <w:rPr>
          <w:rFonts w:ascii="Times New Roman" w:hAnsi="Times New Roman"/>
          <w:sz w:val="24"/>
          <w:szCs w:val="24"/>
        </w:rPr>
        <w:t xml:space="preserve"> projakościowych w Uczelni jak również</w:t>
      </w:r>
      <w:r w:rsidR="00F03E37">
        <w:rPr>
          <w:rFonts w:ascii="Times New Roman" w:hAnsi="Times New Roman"/>
          <w:sz w:val="24"/>
          <w:szCs w:val="24"/>
        </w:rPr>
        <w:t xml:space="preserve"> istnieje możliwość dostrzegania różnorodnych czynników wpływających na ocenę jakości kształcenia.</w:t>
      </w:r>
    </w:p>
    <w:p w:rsidR="00C654EC" w:rsidRDefault="00E51E92" w:rsidP="00AE733B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Uczestnictwo w szkoleniach i konferencjach na temat:</w:t>
      </w:r>
    </w:p>
    <w:p w:rsidR="00952FD1" w:rsidRDefault="00952FD1" w:rsidP="00952FD1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okresowa nauczycieli akademickich i pracowników niebędących nauczycielami 3 listopad 2021 r.</w:t>
      </w:r>
    </w:p>
    <w:p w:rsidR="00A56F5A" w:rsidRDefault="00A56F5A" w:rsidP="00A56F5A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pracy nauczycieli akademickich, w tym hospitacje zajęć i wykorzystanie coachingu akademickiego do rozmowy oceniającej 3 grudzień 2021 r.</w:t>
      </w:r>
    </w:p>
    <w:p w:rsidR="00A56F5A" w:rsidRDefault="00A56F5A" w:rsidP="00A56F5A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pracy nauczyciela akademickiego oraz zasady rozliczania pensum dydaktycznego 10 grudnia 2021 r.</w:t>
      </w:r>
    </w:p>
    <w:p w:rsidR="00A56F5A" w:rsidRDefault="00A56F5A" w:rsidP="00A56F5A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 prowadzenia studiów, realizacja i ewaluacja kształcenia </w:t>
      </w:r>
    </w:p>
    <w:p w:rsidR="00A56F5A" w:rsidRPr="00A56F5A" w:rsidRDefault="00A56F5A" w:rsidP="00A56F5A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styczeń </w:t>
      </w:r>
      <w:r w:rsidRPr="00E9218D">
        <w:rPr>
          <w:rFonts w:ascii="Times New Roman" w:hAnsi="Times New Roman"/>
          <w:sz w:val="24"/>
          <w:szCs w:val="24"/>
        </w:rPr>
        <w:t>2022 r.</w:t>
      </w:r>
    </w:p>
    <w:p w:rsidR="00A56F5A" w:rsidRDefault="00A56F5A" w:rsidP="00A56F5A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 podyplomowe i inne formy kształcenia w świetle ustawy – prawo o szkolnictwie wyższym i nauce 25 marzec 2022 r.</w:t>
      </w:r>
    </w:p>
    <w:p w:rsidR="00A56F5A" w:rsidRPr="00A56F5A" w:rsidRDefault="00A56F5A" w:rsidP="00A56F5A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i modyfikacja programów studiów w świetle najnowszych uwarunkowań legislacyjnych (profil praktyczny) 26 kwietnia 2022 r.</w:t>
      </w:r>
    </w:p>
    <w:p w:rsidR="00AB1DFD" w:rsidRDefault="00E51E92" w:rsidP="00E51E92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wykorzystać </w:t>
      </w:r>
      <w:r w:rsidR="00A10BBA">
        <w:rPr>
          <w:rFonts w:ascii="Times New Roman" w:hAnsi="Times New Roman"/>
          <w:sz w:val="24"/>
          <w:szCs w:val="24"/>
        </w:rPr>
        <w:t>ankietyzację do szerzenia kultury jakości i doskonalenia procesu nauczania w całej Uczelni</w:t>
      </w:r>
      <w:r w:rsidR="000F0775">
        <w:rPr>
          <w:rFonts w:ascii="Times New Roman" w:hAnsi="Times New Roman"/>
          <w:sz w:val="24"/>
          <w:szCs w:val="24"/>
        </w:rPr>
        <w:t xml:space="preserve"> 18 maj 2022 r.</w:t>
      </w:r>
    </w:p>
    <w:p w:rsidR="00E9218D" w:rsidRDefault="00E9218D" w:rsidP="00E9218D">
      <w:pPr>
        <w:pStyle w:val="Akapitzlist"/>
        <w:numPr>
          <w:ilvl w:val="0"/>
          <w:numId w:val="12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 prowadzenia studiów i programy studiów w świetle ostatnich zmian </w:t>
      </w:r>
    </w:p>
    <w:p w:rsidR="00E9218D" w:rsidRDefault="00E9218D" w:rsidP="00E9218D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maj 2022 r.    </w:t>
      </w:r>
    </w:p>
    <w:p w:rsidR="003A298E" w:rsidRPr="00590722" w:rsidRDefault="003A298E" w:rsidP="005907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ED1" w:rsidRPr="00590722" w:rsidRDefault="00D90ED1" w:rsidP="00AE733B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Szkolenia dla nauczycieli akademickich</w:t>
      </w:r>
    </w:p>
    <w:p w:rsidR="00D90ED1" w:rsidRDefault="00D90ED1" w:rsidP="00AE733B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Zorganizowano grupowe lub indywidulane szkolenia dla nauczycieli akademickich</w:t>
      </w:r>
      <w:r w:rsidR="00590722">
        <w:rPr>
          <w:rFonts w:ascii="Times New Roman" w:hAnsi="Times New Roman"/>
          <w:sz w:val="24"/>
          <w:szCs w:val="24"/>
        </w:rPr>
        <w:t xml:space="preserve"> w celu zdobywania, posze</w:t>
      </w:r>
      <w:r w:rsidR="00D90DA2">
        <w:rPr>
          <w:rFonts w:ascii="Times New Roman" w:hAnsi="Times New Roman"/>
          <w:sz w:val="24"/>
          <w:szCs w:val="24"/>
        </w:rPr>
        <w:t xml:space="preserve">rzania i aktualizacji wiedzy w zakresie </w:t>
      </w:r>
      <w:r w:rsidR="00AE733B">
        <w:rPr>
          <w:rFonts w:ascii="Times New Roman" w:hAnsi="Times New Roman"/>
          <w:sz w:val="24"/>
          <w:szCs w:val="24"/>
        </w:rPr>
        <w:t>dydaktyki akademickiej oraz doskonaleniu umiejętności niezbędnych w prowadzeniu zajęć dydaktycznych.</w:t>
      </w:r>
    </w:p>
    <w:p w:rsidR="00AE733B" w:rsidRPr="00AE733B" w:rsidRDefault="00AE733B" w:rsidP="00AE733B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Tematy szkoleń:</w:t>
      </w:r>
    </w:p>
    <w:p w:rsidR="00D90ED1" w:rsidRPr="00D90ED1" w:rsidRDefault="00D90ED1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„Zaawansowane Zabiegi Reanimacyjne - Kompendium”</w:t>
      </w:r>
      <w:r w:rsidR="008D3C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0ED1" w:rsidRDefault="00D90ED1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„Budowanie relacji z klientami - CRM”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D90ED1" w:rsidRDefault="00D90ED1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„Analiza statystyczna w Microsoft EXCEL”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8D3CE6" w:rsidRDefault="00D90ED1" w:rsidP="00217F3A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 w:rsidRPr="008D3CE6">
        <w:rPr>
          <w:rFonts w:ascii="Times New Roman" w:hAnsi="Times New Roman"/>
          <w:sz w:val="24"/>
          <w:szCs w:val="24"/>
        </w:rPr>
        <w:t>„Płace po zmianach w 2022 roku - zasady naliczania wynagrodzeń</w:t>
      </w:r>
      <w:r w:rsidR="00AE733B" w:rsidRPr="008D3CE6">
        <w:rPr>
          <w:rFonts w:ascii="Times New Roman" w:hAnsi="Times New Roman"/>
          <w:sz w:val="24"/>
          <w:szCs w:val="24"/>
        </w:rPr>
        <w:t xml:space="preserve"> w </w:t>
      </w:r>
      <w:r w:rsidRPr="008D3CE6">
        <w:rPr>
          <w:rFonts w:ascii="Times New Roman" w:hAnsi="Times New Roman"/>
          <w:sz w:val="24"/>
          <w:szCs w:val="24"/>
        </w:rPr>
        <w:t>praktyce, z uwzględnieniem najnowszego rozporządzenia z 7 stycznia 2022</w:t>
      </w:r>
      <w:r w:rsidR="008D3CE6">
        <w:rPr>
          <w:rFonts w:ascii="Times New Roman" w:hAnsi="Times New Roman"/>
          <w:sz w:val="24"/>
          <w:szCs w:val="24"/>
        </w:rPr>
        <w:t>”</w:t>
      </w:r>
      <w:r w:rsidRPr="008D3CE6">
        <w:rPr>
          <w:rFonts w:ascii="Times New Roman" w:hAnsi="Times New Roman"/>
          <w:sz w:val="24"/>
          <w:szCs w:val="24"/>
        </w:rPr>
        <w:t xml:space="preserve">. </w:t>
      </w:r>
    </w:p>
    <w:p w:rsidR="006D2B84" w:rsidRPr="008D3CE6" w:rsidRDefault="006D2B84" w:rsidP="00217F3A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 w:rsidRPr="008D3CE6">
        <w:rPr>
          <w:rFonts w:ascii="Times New Roman" w:hAnsi="Times New Roman"/>
          <w:sz w:val="24"/>
          <w:szCs w:val="24"/>
        </w:rPr>
        <w:t>„Planowanie, sterowanie i harmonogramowanie produkcji”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6D2B84" w:rsidRDefault="006D2B84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„Controlling operacyjny i rachunkowość zarządcza”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7E0165" w:rsidRDefault="007E0165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„MS EXCEL w zastosowaniach finansowych”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7E0165" w:rsidRDefault="007E0165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CrimeSIM</w:t>
      </w:r>
      <w:proofErr w:type="spellEnd"/>
      <w:r>
        <w:rPr>
          <w:rFonts w:ascii="Times New Roman" w:hAnsi="Times New Roman"/>
          <w:sz w:val="24"/>
          <w:szCs w:val="24"/>
        </w:rPr>
        <w:t xml:space="preserve"> 1.0/</w:t>
      </w:r>
      <w:proofErr w:type="spellStart"/>
      <w:r>
        <w:rPr>
          <w:rFonts w:ascii="Times New Roman" w:hAnsi="Times New Roman"/>
          <w:sz w:val="24"/>
          <w:szCs w:val="24"/>
        </w:rPr>
        <w:t>Crime</w:t>
      </w:r>
      <w:proofErr w:type="spellEnd"/>
      <w:r>
        <w:rPr>
          <w:rFonts w:ascii="Times New Roman" w:hAnsi="Times New Roman"/>
          <w:sz w:val="24"/>
          <w:szCs w:val="24"/>
        </w:rPr>
        <w:t xml:space="preserve"> PLAN analiza i rekonstrukcja przebiegu zdarzeń kryminalnych”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7E0165" w:rsidRDefault="007E0165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„EWOPIS”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7E0165" w:rsidRDefault="007E0165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„Enterprise Architect”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7E0165" w:rsidRDefault="007E0165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„CADA/BMS: SAIA </w:t>
      </w:r>
      <w:proofErr w:type="spellStart"/>
      <w:r>
        <w:rPr>
          <w:rFonts w:ascii="Times New Roman" w:hAnsi="Times New Roman"/>
          <w:sz w:val="24"/>
          <w:szCs w:val="24"/>
        </w:rPr>
        <w:t>Supervisor</w:t>
      </w:r>
      <w:proofErr w:type="spellEnd"/>
      <w:r>
        <w:rPr>
          <w:rFonts w:ascii="Times New Roman" w:hAnsi="Times New Roman"/>
          <w:sz w:val="24"/>
          <w:szCs w:val="24"/>
        </w:rPr>
        <w:t xml:space="preserve"> SCADA/BMS - oprogramowanie do wizualizacji, monitorowania i zdalnego zarządzania”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7E0165" w:rsidRDefault="007E0165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„Szkolenie dotyczące programowania aplikacji WWW z wykorzystaniem </w:t>
      </w:r>
      <w:proofErr w:type="spellStart"/>
      <w:r>
        <w:rPr>
          <w:rFonts w:ascii="Times New Roman" w:hAnsi="Times New Roman"/>
          <w:sz w:val="24"/>
          <w:szCs w:val="24"/>
        </w:rPr>
        <w:t>frameworków</w:t>
      </w:r>
      <w:proofErr w:type="spellEnd"/>
      <w:r>
        <w:rPr>
          <w:rFonts w:ascii="Times New Roman" w:hAnsi="Times New Roman"/>
          <w:sz w:val="24"/>
          <w:szCs w:val="24"/>
        </w:rPr>
        <w:t xml:space="preserve"> atrakcyjnych na rynku pracy”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7E0165" w:rsidRDefault="007E0165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„Specjalista e-</w:t>
      </w:r>
      <w:proofErr w:type="spellStart"/>
      <w:r>
        <w:rPr>
          <w:rFonts w:ascii="Times New Roman" w:hAnsi="Times New Roman"/>
          <w:sz w:val="24"/>
          <w:szCs w:val="24"/>
        </w:rPr>
        <w:t>comerce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7E0165" w:rsidRDefault="007E0165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CA6CD9">
        <w:rPr>
          <w:rFonts w:ascii="Times New Roman" w:hAnsi="Times New Roman"/>
          <w:sz w:val="24"/>
          <w:szCs w:val="24"/>
        </w:rPr>
        <w:t>Kompleksowa diagnoza dysleksji</w:t>
      </w:r>
      <w:r w:rsidRPr="00CA6CD9">
        <w:rPr>
          <w:rFonts w:ascii="Times New Roman" w:hAnsi="Times New Roman"/>
          <w:sz w:val="24"/>
          <w:szCs w:val="24"/>
        </w:rPr>
        <w:t>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CA6CD9" w:rsidRDefault="00CA6CD9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„Metody aktywne w pracy wykładowcy akademickiego. Podnoszenie umiejętności dydaktycznych pracowników szkół wyższych”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CA6CD9" w:rsidRPr="00CA6CD9" w:rsidRDefault="00CA6CD9" w:rsidP="00AE733B">
      <w:pPr>
        <w:pStyle w:val="Akapitzlist"/>
        <w:numPr>
          <w:ilvl w:val="0"/>
          <w:numId w:val="15"/>
        </w:numPr>
        <w:spacing w:after="0" w:line="36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„Budowa programów kształcenia w kontekście współpracy z otoczeniem społeczno-gospodarczym”</w:t>
      </w:r>
      <w:r w:rsidR="008D3CE6">
        <w:rPr>
          <w:rFonts w:ascii="Times New Roman" w:hAnsi="Times New Roman"/>
          <w:sz w:val="24"/>
          <w:szCs w:val="24"/>
        </w:rPr>
        <w:t>.</w:t>
      </w:r>
    </w:p>
    <w:p w:rsidR="00CF4B01" w:rsidRDefault="00E9218D" w:rsidP="00AB0B4E">
      <w:pPr>
        <w:pStyle w:val="Akapitzlist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9218D" w:rsidRPr="00CF4B01" w:rsidRDefault="00CF4B01" w:rsidP="00CF4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B1DFD" w:rsidRDefault="00E9218D" w:rsidP="00E9218D">
      <w:pPr>
        <w:pStyle w:val="Akapitzlist"/>
        <w:numPr>
          <w:ilvl w:val="0"/>
          <w:numId w:val="1"/>
        </w:numPr>
        <w:spacing w:after="0" w:line="480" w:lineRule="auto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Opracowane projekty wewnętrznych aktów prawnych</w:t>
      </w:r>
    </w:p>
    <w:p w:rsidR="00AB0B4E" w:rsidRDefault="00AB0B4E" w:rsidP="00B52B8C">
      <w:pPr>
        <w:pStyle w:val="Akapitzlist"/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Uchwały Senatu:</w:t>
      </w:r>
    </w:p>
    <w:p w:rsidR="003E7B23" w:rsidRPr="003E7B23" w:rsidRDefault="003E7B23" w:rsidP="003E7B23">
      <w:pPr>
        <w:pStyle w:val="Akapitzlist"/>
        <w:numPr>
          <w:ilvl w:val="0"/>
          <w:numId w:val="13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7B23">
        <w:rPr>
          <w:rFonts w:ascii="Times New Roman" w:hAnsi="Times New Roman" w:cs="Times New Roman"/>
          <w:sz w:val="24"/>
          <w:szCs w:val="24"/>
        </w:rPr>
        <w:t>Uchwała nr 2/I/2022 Senatu z dnia 26 stycznia 2022 r</w:t>
      </w:r>
      <w:r>
        <w:rPr>
          <w:rFonts w:ascii="Times New Roman" w:hAnsi="Times New Roman" w:cs="Times New Roman"/>
          <w:sz w:val="24"/>
          <w:szCs w:val="24"/>
        </w:rPr>
        <w:t xml:space="preserve">. w sprawie </w:t>
      </w:r>
      <w:r w:rsidRPr="003E7B23">
        <w:rPr>
          <w:rFonts w:ascii="Times New Roman" w:hAnsi="Times New Roman" w:cs="Times New Roman"/>
          <w:sz w:val="24"/>
          <w:szCs w:val="24"/>
        </w:rPr>
        <w:t>wytycznych</w:t>
      </w:r>
      <w:r w:rsidR="00F025FC">
        <w:rPr>
          <w:rFonts w:ascii="Times New Roman" w:hAnsi="Times New Roman" w:cs="Times New Roman"/>
          <w:sz w:val="24"/>
          <w:szCs w:val="24"/>
        </w:rPr>
        <w:t xml:space="preserve"> w </w:t>
      </w:r>
      <w:r w:rsidRPr="003E7B23">
        <w:rPr>
          <w:rFonts w:ascii="Times New Roman" w:hAnsi="Times New Roman" w:cs="Times New Roman"/>
          <w:sz w:val="24"/>
          <w:szCs w:val="24"/>
        </w:rPr>
        <w:t>zakresie tworzenia programów studiów pierwszego i drugiego stopnia oraz jednolitych studiów magisterskich w Państwowej Wyższej Szkole Techniczno-Ekonomicznej im. ks. Bronisława Markiewicza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B23" w:rsidRDefault="003E7B23" w:rsidP="003E7B23">
      <w:pPr>
        <w:pStyle w:val="Akapitzlist"/>
        <w:numPr>
          <w:ilvl w:val="0"/>
          <w:numId w:val="13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7B23">
        <w:rPr>
          <w:rFonts w:ascii="Times New Roman" w:hAnsi="Times New Roman" w:cs="Times New Roman"/>
          <w:sz w:val="24"/>
          <w:szCs w:val="24"/>
        </w:rPr>
        <w:t>Uchwała nr 3/I/2022 Senatu z dnia 26 stycznia 2022 r.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3E7B23">
        <w:rPr>
          <w:rFonts w:ascii="Times New Roman" w:hAnsi="Times New Roman" w:cs="Times New Roman"/>
          <w:sz w:val="24"/>
          <w:szCs w:val="24"/>
        </w:rPr>
        <w:t>Regulaminu Kształcenia Specjalistycznego Państwowej Wyższej Szkoły Techniczno-Ekonomicznej im. ks. Bronisława Markiewicza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B23" w:rsidRDefault="003E7B23" w:rsidP="003E7B23">
      <w:pPr>
        <w:pStyle w:val="Akapitzlist"/>
        <w:numPr>
          <w:ilvl w:val="0"/>
          <w:numId w:val="13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7B23">
        <w:rPr>
          <w:rFonts w:ascii="Times New Roman" w:hAnsi="Times New Roman" w:cs="Times New Roman"/>
          <w:sz w:val="24"/>
          <w:szCs w:val="24"/>
        </w:rPr>
        <w:t>Uchwała nr 2/IX/2022 Senatu z dnia 28</w:t>
      </w:r>
      <w:r w:rsidR="001E30E2">
        <w:rPr>
          <w:rFonts w:ascii="Times New Roman" w:hAnsi="Times New Roman" w:cs="Times New Roman"/>
          <w:sz w:val="24"/>
          <w:szCs w:val="24"/>
        </w:rPr>
        <w:t xml:space="preserve"> września </w:t>
      </w:r>
      <w:r w:rsidRPr="003E7B23">
        <w:rPr>
          <w:rFonts w:ascii="Times New Roman" w:hAnsi="Times New Roman" w:cs="Times New Roman"/>
          <w:sz w:val="24"/>
          <w:szCs w:val="24"/>
        </w:rPr>
        <w:t>2022 r.</w:t>
      </w:r>
      <w:r w:rsidR="00E56E3A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E56E3A" w:rsidRPr="00E56E3A">
        <w:rPr>
          <w:rFonts w:ascii="Times New Roman" w:hAnsi="Times New Roman" w:cs="Times New Roman"/>
          <w:sz w:val="24"/>
          <w:szCs w:val="24"/>
        </w:rPr>
        <w:t>wprowadzenia Regulaminu Studiów Podyplomowych Państwowej Wyższej Szkoły Techniczno-Ekonomicznej im. ks. Bronisława Markiewicza w Jarosławiu</w:t>
      </w:r>
      <w:r w:rsidR="00E66905">
        <w:rPr>
          <w:rFonts w:ascii="Times New Roman" w:hAnsi="Times New Roman" w:cs="Times New Roman"/>
          <w:sz w:val="24"/>
          <w:szCs w:val="24"/>
        </w:rPr>
        <w:t>.</w:t>
      </w:r>
    </w:p>
    <w:p w:rsidR="00BD47EE" w:rsidRDefault="00BD47EE" w:rsidP="00BD47EE">
      <w:pPr>
        <w:pStyle w:val="Akapitzlist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BD47EE" w:rsidRDefault="00BD47EE" w:rsidP="00B52B8C">
      <w:pPr>
        <w:pStyle w:val="Akapitzlist"/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D47EE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arządzenia Rektora:</w:t>
      </w:r>
    </w:p>
    <w:p w:rsidR="00DE3D63" w:rsidRPr="00DE3D63" w:rsidRDefault="00DE3D63" w:rsidP="00DE3D63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A6223">
        <w:rPr>
          <w:rFonts w:ascii="Times New Roman" w:hAnsi="Times New Roman" w:cs="Times New Roman"/>
          <w:sz w:val="24"/>
          <w:szCs w:val="24"/>
        </w:rPr>
        <w:t>Zarządzenie nr 100/2021 z dnia 1</w:t>
      </w:r>
      <w:r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1A622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22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C8E">
        <w:rPr>
          <w:rFonts w:ascii="Times New Roman" w:hAnsi="Times New Roman" w:cs="Times New Roman"/>
          <w:sz w:val="24"/>
          <w:szCs w:val="24"/>
        </w:rPr>
        <w:t xml:space="preserve">zasad przebiegu egzaminu </w:t>
      </w:r>
      <w:proofErr w:type="gramStart"/>
      <w:r w:rsidRPr="00C20C8E">
        <w:rPr>
          <w:rFonts w:ascii="Times New Roman" w:hAnsi="Times New Roman" w:cs="Times New Roman"/>
          <w:sz w:val="24"/>
          <w:szCs w:val="24"/>
        </w:rPr>
        <w:t>dyplomowego</w:t>
      </w:r>
      <w:proofErr w:type="gramEnd"/>
      <w:r w:rsidRPr="00C20C8E">
        <w:rPr>
          <w:rFonts w:ascii="Times New Roman" w:hAnsi="Times New Roman" w:cs="Times New Roman"/>
          <w:sz w:val="24"/>
          <w:szCs w:val="24"/>
        </w:rPr>
        <w:t xml:space="preserve"> jeżeli program studiów pierwszego stopnia nie przewiduje złożenia pracy dyplomowej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0E2" w:rsidRDefault="001E30E2" w:rsidP="001E30E2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E30E2">
        <w:rPr>
          <w:rFonts w:ascii="Times New Roman" w:hAnsi="Times New Roman" w:cs="Times New Roman"/>
          <w:sz w:val="24"/>
          <w:szCs w:val="24"/>
        </w:rPr>
        <w:t>Zarządzenie nr 101/2021 z dnia 5</w:t>
      </w:r>
      <w:r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1E30E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0E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w sprawie </w:t>
      </w:r>
      <w:r w:rsidRPr="001E30E2">
        <w:rPr>
          <w:rFonts w:ascii="Times New Roman" w:hAnsi="Times New Roman" w:cs="Times New Roman"/>
          <w:sz w:val="24"/>
          <w:szCs w:val="24"/>
        </w:rPr>
        <w:t>szczegółowych zasad tworzenia studiów oraz zaprzestania prowadzenia studiów na określonym kierunku, poziomie i profilu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0E2" w:rsidRDefault="001E30E2" w:rsidP="001E30E2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E30E2">
        <w:rPr>
          <w:rFonts w:ascii="Times New Roman" w:hAnsi="Times New Roman" w:cs="Times New Roman"/>
          <w:sz w:val="24"/>
          <w:szCs w:val="24"/>
        </w:rPr>
        <w:t>Zarządzenie nr 103/2021 z dnia 5</w:t>
      </w:r>
      <w:r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1E30E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0E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1E30E2">
        <w:rPr>
          <w:rFonts w:ascii="Times New Roman" w:hAnsi="Times New Roman" w:cs="Times New Roman"/>
          <w:sz w:val="24"/>
          <w:szCs w:val="24"/>
        </w:rPr>
        <w:t>ustalenia wzorów dokumentacji wchodzących w skład programu studiów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04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2A64CA">
        <w:rPr>
          <w:rFonts w:ascii="Times New Roman" w:hAnsi="Times New Roman"/>
          <w:sz w:val="24"/>
          <w:szCs w:val="24"/>
        </w:rPr>
        <w:t>Zarządzenie nr 106/2021 z dnia 12</w:t>
      </w:r>
      <w:r>
        <w:rPr>
          <w:rFonts w:ascii="Times New Roman" w:hAnsi="Times New Roman"/>
          <w:sz w:val="24"/>
          <w:szCs w:val="24"/>
        </w:rPr>
        <w:t xml:space="preserve"> października </w:t>
      </w:r>
      <w:r w:rsidRPr="002A64CA">
        <w:rPr>
          <w:rFonts w:ascii="Times New Roman" w:hAnsi="Times New Roman"/>
          <w:sz w:val="24"/>
          <w:szCs w:val="24"/>
        </w:rPr>
        <w:t>2021 r. w sprawie zasad podnoszenia kwalifikacji zawodowych nauczycieli akademickich PWSTE</w:t>
      </w:r>
      <w:r w:rsidR="00F025FC">
        <w:rPr>
          <w:rFonts w:ascii="Times New Roman" w:hAnsi="Times New Roman"/>
          <w:sz w:val="24"/>
          <w:szCs w:val="24"/>
        </w:rPr>
        <w:t xml:space="preserve"> w </w:t>
      </w:r>
      <w:r w:rsidRPr="002A64CA">
        <w:rPr>
          <w:rFonts w:ascii="Times New Roman" w:hAnsi="Times New Roman"/>
          <w:sz w:val="24"/>
          <w:szCs w:val="24"/>
        </w:rPr>
        <w:t>Jarosławiu</w:t>
      </w:r>
      <w:r>
        <w:rPr>
          <w:rFonts w:ascii="Times New Roman" w:hAnsi="Times New Roman"/>
          <w:sz w:val="24"/>
          <w:szCs w:val="24"/>
        </w:rPr>
        <w:t>.</w:t>
      </w:r>
    </w:p>
    <w:p w:rsidR="00473404" w:rsidRPr="006B63A1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B63A1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6B63A1" w:rsidRPr="006B63A1">
        <w:rPr>
          <w:rFonts w:ascii="Times New Roman" w:hAnsi="Times New Roman" w:cs="Times New Roman"/>
          <w:sz w:val="24"/>
          <w:szCs w:val="24"/>
        </w:rPr>
        <w:t>102</w:t>
      </w:r>
      <w:r w:rsidRPr="006B63A1">
        <w:rPr>
          <w:rFonts w:ascii="Times New Roman" w:hAnsi="Times New Roman" w:cs="Times New Roman"/>
          <w:sz w:val="24"/>
          <w:szCs w:val="24"/>
        </w:rPr>
        <w:t xml:space="preserve">/2021 z dnia </w:t>
      </w:r>
      <w:r w:rsidR="006B63A1" w:rsidRPr="006B63A1">
        <w:rPr>
          <w:rFonts w:ascii="Times New Roman" w:hAnsi="Times New Roman" w:cs="Times New Roman"/>
          <w:sz w:val="24"/>
          <w:szCs w:val="24"/>
        </w:rPr>
        <w:t>5</w:t>
      </w:r>
      <w:r w:rsidRPr="006B63A1">
        <w:rPr>
          <w:rFonts w:ascii="Times New Roman" w:hAnsi="Times New Roman" w:cs="Times New Roman"/>
          <w:sz w:val="24"/>
          <w:szCs w:val="24"/>
        </w:rPr>
        <w:t xml:space="preserve"> października 2021 r. </w:t>
      </w:r>
      <w:proofErr w:type="gramStart"/>
      <w:r w:rsidRPr="006B63A1">
        <w:rPr>
          <w:rFonts w:ascii="Times New Roman" w:hAnsi="Times New Roman" w:cs="Times New Roman"/>
          <w:sz w:val="24"/>
          <w:szCs w:val="24"/>
        </w:rPr>
        <w:t xml:space="preserve">w </w:t>
      </w:r>
      <w:r w:rsidR="006B63A1" w:rsidRPr="006B63A1">
        <w:rPr>
          <w:rFonts w:ascii="Times New Roman" w:hAnsi="Times New Roman" w:cs="Times New Roman"/>
          <w:sz w:val="24"/>
          <w:szCs w:val="24"/>
        </w:rPr>
        <w:t xml:space="preserve"> sprawie</w:t>
      </w:r>
      <w:proofErr w:type="gramEnd"/>
      <w:r w:rsidR="006B63A1" w:rsidRPr="006B63A1">
        <w:rPr>
          <w:rFonts w:ascii="Times New Roman" w:hAnsi="Times New Roman" w:cs="Times New Roman"/>
          <w:sz w:val="24"/>
          <w:szCs w:val="24"/>
        </w:rPr>
        <w:t xml:space="preserve"> harmonogramu tworzenia programów studiów realizowanych na kierunkach prowadzonych</w:t>
      </w:r>
      <w:r w:rsidR="006B63A1">
        <w:rPr>
          <w:rFonts w:ascii="Times New Roman" w:hAnsi="Times New Roman" w:cs="Times New Roman"/>
          <w:sz w:val="24"/>
          <w:szCs w:val="24"/>
        </w:rPr>
        <w:t xml:space="preserve"> w </w:t>
      </w:r>
      <w:r w:rsidR="006B63A1" w:rsidRPr="006B63A1">
        <w:rPr>
          <w:rFonts w:ascii="Times New Roman" w:hAnsi="Times New Roman" w:cs="Times New Roman"/>
          <w:sz w:val="24"/>
          <w:szCs w:val="24"/>
        </w:rPr>
        <w:t>PWSTE w Jarosławiu</w:t>
      </w:r>
      <w:r w:rsidR="006B63A1">
        <w:rPr>
          <w:rFonts w:ascii="Times New Roman" w:hAnsi="Times New Roman" w:cs="Times New Roman"/>
          <w:sz w:val="24"/>
          <w:szCs w:val="24"/>
        </w:rPr>
        <w:t>.</w:t>
      </w:r>
    </w:p>
    <w:p w:rsidR="001E30E2" w:rsidRDefault="001E30E2" w:rsidP="001E30E2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E30E2">
        <w:rPr>
          <w:rFonts w:ascii="Times New Roman" w:hAnsi="Times New Roman" w:cs="Times New Roman"/>
          <w:sz w:val="24"/>
          <w:szCs w:val="24"/>
        </w:rPr>
        <w:t>Zarządzenie nr 140/2021 z dnia 29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1E30E2">
        <w:rPr>
          <w:rFonts w:ascii="Times New Roman" w:hAnsi="Times New Roman" w:cs="Times New Roman"/>
          <w:sz w:val="24"/>
          <w:szCs w:val="24"/>
        </w:rPr>
        <w:t>2021 r. w sprawie powołania Rad Programowych Kierunków Studiów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04" w:rsidRPr="00473404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BD2B76">
        <w:rPr>
          <w:rFonts w:ascii="Times New Roman" w:hAnsi="Times New Roman"/>
          <w:sz w:val="24"/>
          <w:szCs w:val="24"/>
        </w:rPr>
        <w:t>Zarządzenie nr 156/2021 z dnia 22</w:t>
      </w:r>
      <w:r>
        <w:rPr>
          <w:rFonts w:ascii="Times New Roman" w:hAnsi="Times New Roman"/>
          <w:sz w:val="24"/>
          <w:szCs w:val="24"/>
        </w:rPr>
        <w:t xml:space="preserve"> grudnia</w:t>
      </w:r>
      <w:r w:rsidRPr="00BD2B76">
        <w:rPr>
          <w:rFonts w:ascii="Times New Roman" w:hAnsi="Times New Roman"/>
          <w:sz w:val="24"/>
          <w:szCs w:val="24"/>
        </w:rPr>
        <w:t xml:space="preserve"> 2021 r.</w:t>
      </w:r>
      <w:r>
        <w:rPr>
          <w:rFonts w:ascii="Times New Roman" w:hAnsi="Times New Roman"/>
          <w:sz w:val="24"/>
          <w:szCs w:val="24"/>
        </w:rPr>
        <w:t xml:space="preserve"> w sprawie z</w:t>
      </w:r>
      <w:r w:rsidRPr="00BD2B76">
        <w:rPr>
          <w:rFonts w:ascii="Times New Roman" w:hAnsi="Times New Roman"/>
          <w:sz w:val="24"/>
          <w:szCs w:val="24"/>
        </w:rPr>
        <w:t>astępstw nauczycieli akademickich oraz innych osób prowadzących zajęcia w Państwowej Wyższej Szkoły Techniczno-Ekonomicznej im. ks. Bronisława Markiewicza</w:t>
      </w:r>
      <w:r w:rsidR="00F025FC">
        <w:rPr>
          <w:rFonts w:ascii="Times New Roman" w:hAnsi="Times New Roman"/>
          <w:sz w:val="24"/>
          <w:szCs w:val="24"/>
        </w:rPr>
        <w:t xml:space="preserve"> w </w:t>
      </w:r>
      <w:r w:rsidRPr="00BD2B76">
        <w:rPr>
          <w:rFonts w:ascii="Times New Roman" w:hAnsi="Times New Roman"/>
          <w:sz w:val="24"/>
          <w:szCs w:val="24"/>
        </w:rPr>
        <w:t>Jarosławiu</w:t>
      </w:r>
      <w:r>
        <w:rPr>
          <w:rFonts w:ascii="Times New Roman" w:hAnsi="Times New Roman"/>
          <w:sz w:val="24"/>
          <w:szCs w:val="24"/>
        </w:rPr>
        <w:t>.</w:t>
      </w:r>
    </w:p>
    <w:p w:rsidR="00473404" w:rsidRPr="00473404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/>
          <w:b/>
          <w:sz w:val="24"/>
          <w:szCs w:val="24"/>
        </w:rPr>
      </w:pPr>
      <w:r w:rsidRPr="004565E8">
        <w:rPr>
          <w:rFonts w:ascii="Times New Roman" w:hAnsi="Times New Roman" w:cs="Times New Roman"/>
          <w:sz w:val="24"/>
          <w:szCs w:val="24"/>
        </w:rPr>
        <w:lastRenderedPageBreak/>
        <w:t>Zarządzenie nr 4/2022 z dnia 21 stycznia 2022 r. w sprawie organizacji kształcenia w roku akademickim 2021/2022 semestr letni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04" w:rsidRPr="00473404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2A64CA">
        <w:rPr>
          <w:rFonts w:ascii="Times New Roman" w:hAnsi="Times New Roman"/>
          <w:sz w:val="24"/>
          <w:szCs w:val="24"/>
        </w:rPr>
        <w:t>Zarządzenie nr 7/2022 z dnia 31</w:t>
      </w:r>
      <w:r>
        <w:rPr>
          <w:rFonts w:ascii="Times New Roman" w:hAnsi="Times New Roman"/>
          <w:sz w:val="24"/>
          <w:szCs w:val="24"/>
        </w:rPr>
        <w:t xml:space="preserve"> stycznia </w:t>
      </w:r>
      <w:r w:rsidRPr="002A64CA">
        <w:rPr>
          <w:rFonts w:ascii="Times New Roman" w:hAnsi="Times New Roman"/>
          <w:sz w:val="24"/>
          <w:szCs w:val="24"/>
        </w:rPr>
        <w:t>2022 r. w sprawie określenia kryteriów, zasad i trybu dokonywania oceny okresowej nauczycieli akademickich zatrudnionych w PWSTE w Jarosławiu</w:t>
      </w:r>
      <w:r>
        <w:rPr>
          <w:rFonts w:ascii="Times New Roman" w:hAnsi="Times New Roman"/>
          <w:sz w:val="24"/>
          <w:szCs w:val="24"/>
        </w:rPr>
        <w:t>.</w:t>
      </w:r>
    </w:p>
    <w:p w:rsidR="001E30E2" w:rsidRDefault="001A6223" w:rsidP="001E30E2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A6223">
        <w:rPr>
          <w:rFonts w:ascii="Times New Roman" w:hAnsi="Times New Roman" w:cs="Times New Roman"/>
          <w:sz w:val="24"/>
          <w:szCs w:val="24"/>
        </w:rPr>
        <w:t>Zarządzenie nr 19/2022 z dnia 3</w:t>
      </w:r>
      <w:r>
        <w:rPr>
          <w:rFonts w:ascii="Times New Roman" w:hAnsi="Times New Roman" w:cs="Times New Roman"/>
          <w:sz w:val="24"/>
          <w:szCs w:val="24"/>
        </w:rPr>
        <w:t xml:space="preserve"> marca</w:t>
      </w:r>
      <w:r w:rsidRPr="001A6223">
        <w:rPr>
          <w:rFonts w:ascii="Times New Roman" w:hAnsi="Times New Roman" w:cs="Times New Roman"/>
          <w:sz w:val="24"/>
          <w:szCs w:val="24"/>
        </w:rPr>
        <w:t xml:space="preserve"> 2022 r. w sprawie ustalenia wzorów dokumentacji wchodzącej w skład programu kształcenia specjalistycznego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ABA" w:rsidRDefault="00415ABA" w:rsidP="001E30E2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15ABA">
        <w:rPr>
          <w:rFonts w:ascii="Times New Roman" w:hAnsi="Times New Roman" w:cs="Times New Roman"/>
          <w:sz w:val="24"/>
          <w:szCs w:val="24"/>
        </w:rPr>
        <w:t>Zarządzenie nr 28/2022 z dnia 24</w:t>
      </w:r>
      <w:r w:rsidR="00722898">
        <w:rPr>
          <w:rFonts w:ascii="Times New Roman" w:hAnsi="Times New Roman" w:cs="Times New Roman"/>
          <w:sz w:val="24"/>
          <w:szCs w:val="24"/>
        </w:rPr>
        <w:t xml:space="preserve"> marca </w:t>
      </w:r>
      <w:r w:rsidRPr="00415ABA">
        <w:rPr>
          <w:rFonts w:ascii="Times New Roman" w:hAnsi="Times New Roman" w:cs="Times New Roman"/>
          <w:sz w:val="24"/>
          <w:szCs w:val="24"/>
        </w:rPr>
        <w:t>2022 r. w sprawie liczebności grup studenckich.</w:t>
      </w:r>
    </w:p>
    <w:p w:rsidR="001A6223" w:rsidRDefault="001A6223" w:rsidP="001E30E2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A6223">
        <w:rPr>
          <w:rFonts w:ascii="Times New Roman" w:hAnsi="Times New Roman" w:cs="Times New Roman"/>
          <w:sz w:val="24"/>
          <w:szCs w:val="24"/>
        </w:rPr>
        <w:t>Zarządzenie nr 29/2022 z dnia 24</w:t>
      </w:r>
      <w:r>
        <w:rPr>
          <w:rFonts w:ascii="Times New Roman" w:hAnsi="Times New Roman" w:cs="Times New Roman"/>
          <w:sz w:val="24"/>
          <w:szCs w:val="24"/>
        </w:rPr>
        <w:t xml:space="preserve"> marca </w:t>
      </w:r>
      <w:r w:rsidRPr="001A6223">
        <w:rPr>
          <w:rFonts w:ascii="Times New Roman" w:hAnsi="Times New Roman" w:cs="Times New Roman"/>
          <w:sz w:val="24"/>
          <w:szCs w:val="24"/>
        </w:rPr>
        <w:t>2022 r. w sprawie zasad dyplomowania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04" w:rsidRPr="00473404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BD2B76">
        <w:rPr>
          <w:rFonts w:ascii="Times New Roman" w:hAnsi="Times New Roman"/>
          <w:sz w:val="24"/>
          <w:szCs w:val="24"/>
        </w:rPr>
        <w:t>Zarządzenie nr 30/2022 z dnia 29</w:t>
      </w:r>
      <w:r>
        <w:rPr>
          <w:rFonts w:ascii="Times New Roman" w:hAnsi="Times New Roman"/>
          <w:sz w:val="24"/>
          <w:szCs w:val="24"/>
        </w:rPr>
        <w:t xml:space="preserve"> marca </w:t>
      </w:r>
      <w:r w:rsidRPr="00BD2B76">
        <w:rPr>
          <w:rFonts w:ascii="Times New Roman" w:hAnsi="Times New Roman"/>
          <w:sz w:val="24"/>
          <w:szCs w:val="24"/>
        </w:rPr>
        <w:t>2022 r. w sprawie arkuszy stosowanych przy planowaniu i rozliczaniu zajęć dydaktycznych w PWSTE w Jarosławiu</w:t>
      </w:r>
      <w:r>
        <w:rPr>
          <w:rFonts w:ascii="Times New Roman" w:hAnsi="Times New Roman"/>
          <w:sz w:val="24"/>
          <w:szCs w:val="24"/>
        </w:rPr>
        <w:t>.</w:t>
      </w:r>
    </w:p>
    <w:p w:rsidR="00473404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2142">
        <w:rPr>
          <w:rFonts w:ascii="Times New Roman" w:hAnsi="Times New Roman" w:cs="Times New Roman"/>
          <w:sz w:val="24"/>
          <w:szCs w:val="24"/>
        </w:rPr>
        <w:t>Zarządzenie nr 51/2022 z dnia 25</w:t>
      </w:r>
      <w:r>
        <w:rPr>
          <w:rFonts w:ascii="Times New Roman" w:hAnsi="Times New Roman" w:cs="Times New Roman"/>
          <w:sz w:val="24"/>
          <w:szCs w:val="24"/>
        </w:rPr>
        <w:t xml:space="preserve"> maja </w:t>
      </w:r>
      <w:r w:rsidRPr="00782142">
        <w:rPr>
          <w:rFonts w:ascii="Times New Roman" w:hAnsi="Times New Roman" w:cs="Times New Roman"/>
          <w:sz w:val="24"/>
          <w:szCs w:val="24"/>
        </w:rPr>
        <w:t>2022 r.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782142">
        <w:rPr>
          <w:rFonts w:ascii="Times New Roman" w:hAnsi="Times New Roman" w:cs="Times New Roman"/>
          <w:sz w:val="24"/>
          <w:szCs w:val="24"/>
        </w:rPr>
        <w:t>określenia liczby miejsc na pierwszy rok studiów na poszczególnych kierunkach studiów i poziomach prowadzonych w formie stacjonarnej na rok akademicki 2022/2023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04" w:rsidRPr="00473404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2142">
        <w:rPr>
          <w:rFonts w:ascii="Times New Roman" w:hAnsi="Times New Roman" w:cs="Times New Roman"/>
          <w:sz w:val="24"/>
          <w:szCs w:val="24"/>
        </w:rPr>
        <w:t>Zarządzenie nr 57/2022 z dnia 1</w:t>
      </w:r>
      <w:r>
        <w:rPr>
          <w:rFonts w:ascii="Times New Roman" w:hAnsi="Times New Roman" w:cs="Times New Roman"/>
          <w:sz w:val="24"/>
          <w:szCs w:val="24"/>
        </w:rPr>
        <w:t xml:space="preserve"> czerwca </w:t>
      </w:r>
      <w:r w:rsidRPr="00782142">
        <w:rPr>
          <w:rFonts w:ascii="Times New Roman" w:hAnsi="Times New Roman" w:cs="Times New Roman"/>
          <w:sz w:val="24"/>
          <w:szCs w:val="24"/>
        </w:rPr>
        <w:t>2022 r.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782142">
        <w:rPr>
          <w:rFonts w:ascii="Times New Roman" w:hAnsi="Times New Roman" w:cs="Times New Roman"/>
          <w:sz w:val="24"/>
          <w:szCs w:val="24"/>
        </w:rPr>
        <w:t>określenia liczby miejsc na pierwszy rok studiów na poszczególnych kierunkach studiów</w:t>
      </w:r>
      <w:r w:rsidR="00F025FC">
        <w:rPr>
          <w:rFonts w:ascii="Times New Roman" w:hAnsi="Times New Roman" w:cs="Times New Roman"/>
          <w:sz w:val="24"/>
          <w:szCs w:val="24"/>
        </w:rPr>
        <w:t xml:space="preserve"> i </w:t>
      </w:r>
      <w:r w:rsidRPr="00782142">
        <w:rPr>
          <w:rFonts w:ascii="Times New Roman" w:hAnsi="Times New Roman" w:cs="Times New Roman"/>
          <w:sz w:val="24"/>
          <w:szCs w:val="24"/>
        </w:rPr>
        <w:t>poziomach prowadzonych w formie niestacjonarnej na rok akademicki 2022/2023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04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039E1">
        <w:rPr>
          <w:rFonts w:ascii="Times New Roman" w:hAnsi="Times New Roman" w:cs="Times New Roman"/>
          <w:sz w:val="24"/>
          <w:szCs w:val="24"/>
        </w:rPr>
        <w:t>Zarządzenie nr 64/2022 z dnia 21</w:t>
      </w:r>
      <w:r>
        <w:rPr>
          <w:rFonts w:ascii="Times New Roman" w:hAnsi="Times New Roman" w:cs="Times New Roman"/>
          <w:sz w:val="24"/>
          <w:szCs w:val="24"/>
        </w:rPr>
        <w:t xml:space="preserve"> czerwca </w:t>
      </w:r>
      <w:r w:rsidRPr="005039E1">
        <w:rPr>
          <w:rFonts w:ascii="Times New Roman" w:hAnsi="Times New Roman" w:cs="Times New Roman"/>
          <w:sz w:val="24"/>
          <w:szCs w:val="24"/>
        </w:rPr>
        <w:t>2022 r.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5039E1">
        <w:rPr>
          <w:rFonts w:ascii="Times New Roman" w:hAnsi="Times New Roman" w:cs="Times New Roman"/>
          <w:sz w:val="24"/>
          <w:szCs w:val="24"/>
        </w:rPr>
        <w:t>powołania Zespołu Badawczego do spraw Monitorowania Losów Zawodowych Absolwentów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04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2142">
        <w:rPr>
          <w:rFonts w:ascii="Times New Roman" w:hAnsi="Times New Roman" w:cs="Times New Roman"/>
          <w:sz w:val="24"/>
          <w:szCs w:val="24"/>
        </w:rPr>
        <w:t>Zarządzenie nr 68/2022 z dnia 23</w:t>
      </w:r>
      <w:r>
        <w:rPr>
          <w:rFonts w:ascii="Times New Roman" w:hAnsi="Times New Roman" w:cs="Times New Roman"/>
          <w:sz w:val="24"/>
          <w:szCs w:val="24"/>
        </w:rPr>
        <w:t xml:space="preserve"> czerwca </w:t>
      </w:r>
      <w:r w:rsidRPr="00782142">
        <w:rPr>
          <w:rFonts w:ascii="Times New Roman" w:hAnsi="Times New Roman" w:cs="Times New Roman"/>
          <w:sz w:val="24"/>
          <w:szCs w:val="24"/>
        </w:rPr>
        <w:t>2022 r.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782142">
        <w:rPr>
          <w:rFonts w:ascii="Times New Roman" w:hAnsi="Times New Roman" w:cs="Times New Roman"/>
          <w:sz w:val="24"/>
          <w:szCs w:val="24"/>
        </w:rPr>
        <w:t>szczegółowej organizacji roku akademickiego 2022/2023 dla studentów Państwowej Wyższej Szkoły Techniczno-Ekonomicznej im. ks. Bronisława Markiewicza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04" w:rsidRPr="00473404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565E8">
        <w:rPr>
          <w:rFonts w:ascii="Times New Roman" w:hAnsi="Times New Roman"/>
          <w:sz w:val="24"/>
          <w:szCs w:val="24"/>
        </w:rPr>
        <w:t>Zarządzenie nr 72/2022 z dnia 7</w:t>
      </w:r>
      <w:r>
        <w:rPr>
          <w:rFonts w:ascii="Times New Roman" w:hAnsi="Times New Roman"/>
          <w:sz w:val="24"/>
          <w:szCs w:val="24"/>
        </w:rPr>
        <w:t xml:space="preserve"> lipca</w:t>
      </w:r>
      <w:r w:rsidRPr="004565E8">
        <w:rPr>
          <w:rFonts w:ascii="Times New Roman" w:hAnsi="Times New Roman"/>
          <w:sz w:val="24"/>
          <w:szCs w:val="24"/>
        </w:rPr>
        <w:t xml:space="preserve"> 2022 r.</w:t>
      </w:r>
      <w:r>
        <w:rPr>
          <w:rFonts w:ascii="Times New Roman" w:hAnsi="Times New Roman"/>
          <w:sz w:val="24"/>
          <w:szCs w:val="24"/>
        </w:rPr>
        <w:t xml:space="preserve"> w sprawie </w:t>
      </w:r>
      <w:r w:rsidRPr="008861B9">
        <w:rPr>
          <w:rFonts w:ascii="Times New Roman" w:hAnsi="Times New Roman"/>
          <w:sz w:val="24"/>
          <w:szCs w:val="24"/>
        </w:rPr>
        <w:t>procedur przeprowadzania hospitacji zajęć dydaktycznych w Państwowej Wyższej Szkole Techniczno-Ekonomicznej im. ks. Bronisława Markiewicza w Jarosławiu</w:t>
      </w:r>
      <w:r>
        <w:rPr>
          <w:rFonts w:ascii="Times New Roman" w:hAnsi="Times New Roman"/>
          <w:sz w:val="24"/>
          <w:szCs w:val="24"/>
        </w:rPr>
        <w:t>.</w:t>
      </w:r>
    </w:p>
    <w:p w:rsidR="00C20C8E" w:rsidRPr="00BC0DF2" w:rsidRDefault="006969BB" w:rsidP="00BC0DF2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969BB">
        <w:rPr>
          <w:rFonts w:ascii="Times New Roman" w:hAnsi="Times New Roman" w:cs="Times New Roman"/>
          <w:sz w:val="24"/>
          <w:szCs w:val="24"/>
        </w:rPr>
        <w:t>Zarządzenie nr 73/2022 z dnia 7</w:t>
      </w:r>
      <w:r w:rsidR="00DB27A3">
        <w:rPr>
          <w:rFonts w:ascii="Times New Roman" w:hAnsi="Times New Roman" w:cs="Times New Roman"/>
          <w:sz w:val="24"/>
          <w:szCs w:val="24"/>
        </w:rPr>
        <w:t xml:space="preserve"> lipca </w:t>
      </w:r>
      <w:r w:rsidRPr="006969BB">
        <w:rPr>
          <w:rFonts w:ascii="Times New Roman" w:hAnsi="Times New Roman" w:cs="Times New Roman"/>
          <w:sz w:val="24"/>
          <w:szCs w:val="24"/>
        </w:rPr>
        <w:t>2022 r.</w:t>
      </w:r>
      <w:r w:rsidR="00DB27A3">
        <w:rPr>
          <w:rFonts w:ascii="Times New Roman" w:hAnsi="Times New Roman" w:cs="Times New Roman"/>
          <w:sz w:val="24"/>
          <w:szCs w:val="24"/>
        </w:rPr>
        <w:t xml:space="preserve"> </w:t>
      </w:r>
      <w:r w:rsidR="0073108D" w:rsidRPr="00BC0DF2">
        <w:rPr>
          <w:rFonts w:ascii="Times New Roman" w:hAnsi="Times New Roman" w:cs="Times New Roman"/>
          <w:sz w:val="24"/>
          <w:szCs w:val="24"/>
        </w:rPr>
        <w:t>w sprawie arkuszy stosowanych do hospitacji praktyk zawodowych</w:t>
      </w:r>
      <w:r w:rsidR="00DE5BEE" w:rsidRPr="00BC0DF2">
        <w:rPr>
          <w:rFonts w:ascii="Times New Roman" w:hAnsi="Times New Roman" w:cs="Times New Roman"/>
          <w:sz w:val="24"/>
          <w:szCs w:val="24"/>
        </w:rPr>
        <w:t>.</w:t>
      </w:r>
    </w:p>
    <w:p w:rsidR="00A128EC" w:rsidRDefault="00A128EC" w:rsidP="00A128EC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128EC">
        <w:rPr>
          <w:rFonts w:ascii="Times New Roman" w:hAnsi="Times New Roman" w:cs="Times New Roman"/>
          <w:sz w:val="24"/>
          <w:szCs w:val="24"/>
        </w:rPr>
        <w:t>Zarządzenie nr 74/2022 z dnia 7</w:t>
      </w:r>
      <w:r>
        <w:rPr>
          <w:rFonts w:ascii="Times New Roman" w:hAnsi="Times New Roman" w:cs="Times New Roman"/>
          <w:sz w:val="24"/>
          <w:szCs w:val="24"/>
        </w:rPr>
        <w:t xml:space="preserve"> lipca </w:t>
      </w:r>
      <w:r w:rsidRPr="00A128EC">
        <w:rPr>
          <w:rFonts w:ascii="Times New Roman" w:hAnsi="Times New Roman" w:cs="Times New Roman"/>
          <w:sz w:val="24"/>
          <w:szCs w:val="24"/>
        </w:rPr>
        <w:t>2022 r.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A128EC">
        <w:rPr>
          <w:rFonts w:ascii="Times New Roman" w:hAnsi="Times New Roman" w:cs="Times New Roman"/>
          <w:sz w:val="24"/>
          <w:szCs w:val="24"/>
        </w:rPr>
        <w:t>procedu</w:t>
      </w:r>
      <w:r w:rsidR="00BC0DF2">
        <w:rPr>
          <w:rFonts w:ascii="Times New Roman" w:hAnsi="Times New Roman" w:cs="Times New Roman"/>
          <w:sz w:val="24"/>
          <w:szCs w:val="24"/>
        </w:rPr>
        <w:t xml:space="preserve">r </w:t>
      </w:r>
      <w:r w:rsidRPr="00A128EC">
        <w:rPr>
          <w:rFonts w:ascii="Times New Roman" w:hAnsi="Times New Roman" w:cs="Times New Roman"/>
          <w:sz w:val="24"/>
          <w:szCs w:val="24"/>
        </w:rPr>
        <w:t>monitorowania karier zawodowych absolwentów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04" w:rsidRPr="00473404" w:rsidRDefault="00473404" w:rsidP="00473404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2A64CA">
        <w:rPr>
          <w:rFonts w:ascii="Times New Roman" w:hAnsi="Times New Roman"/>
          <w:sz w:val="24"/>
          <w:szCs w:val="24"/>
        </w:rPr>
        <w:lastRenderedPageBreak/>
        <w:t>Zarządzenie nr 86/2022 z dnia 2</w:t>
      </w:r>
      <w:r>
        <w:rPr>
          <w:rFonts w:ascii="Times New Roman" w:hAnsi="Times New Roman"/>
          <w:sz w:val="24"/>
          <w:szCs w:val="24"/>
        </w:rPr>
        <w:t xml:space="preserve"> sierpnia </w:t>
      </w:r>
      <w:r w:rsidRPr="002A64CA">
        <w:rPr>
          <w:rFonts w:ascii="Times New Roman" w:hAnsi="Times New Roman"/>
          <w:sz w:val="24"/>
          <w:szCs w:val="24"/>
        </w:rPr>
        <w:t>2022 r</w:t>
      </w:r>
      <w:r>
        <w:rPr>
          <w:rFonts w:ascii="Times New Roman" w:hAnsi="Times New Roman"/>
          <w:sz w:val="24"/>
          <w:szCs w:val="24"/>
        </w:rPr>
        <w:t xml:space="preserve">. w sprawie </w:t>
      </w:r>
      <w:r w:rsidRPr="002A64CA">
        <w:rPr>
          <w:rFonts w:ascii="Times New Roman" w:hAnsi="Times New Roman"/>
          <w:sz w:val="24"/>
          <w:szCs w:val="24"/>
        </w:rPr>
        <w:t>przeprowadzania badań ankietowych</w:t>
      </w:r>
      <w:r>
        <w:rPr>
          <w:rFonts w:ascii="Times New Roman" w:hAnsi="Times New Roman"/>
          <w:sz w:val="24"/>
          <w:szCs w:val="24"/>
        </w:rPr>
        <w:t>.</w:t>
      </w:r>
    </w:p>
    <w:p w:rsidR="00782142" w:rsidRDefault="00782142" w:rsidP="00A128EC">
      <w:pPr>
        <w:pStyle w:val="Akapitzlist"/>
        <w:numPr>
          <w:ilvl w:val="0"/>
          <w:numId w:val="1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82142">
        <w:rPr>
          <w:rFonts w:ascii="Times New Roman" w:hAnsi="Times New Roman" w:cs="Times New Roman"/>
          <w:sz w:val="24"/>
          <w:szCs w:val="24"/>
        </w:rPr>
        <w:t>Zarządzenie nr 95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82142">
        <w:rPr>
          <w:rFonts w:ascii="Times New Roman" w:hAnsi="Times New Roman" w:cs="Times New Roman"/>
          <w:sz w:val="24"/>
          <w:szCs w:val="24"/>
        </w:rPr>
        <w:t>2022 z dnia 28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Pr="00782142">
        <w:rPr>
          <w:rFonts w:ascii="Times New Roman" w:hAnsi="Times New Roman" w:cs="Times New Roman"/>
          <w:sz w:val="24"/>
          <w:szCs w:val="24"/>
        </w:rPr>
        <w:t>2022 r.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782142">
        <w:rPr>
          <w:rFonts w:ascii="Times New Roman" w:hAnsi="Times New Roman" w:cs="Times New Roman"/>
          <w:sz w:val="24"/>
          <w:szCs w:val="24"/>
        </w:rPr>
        <w:t>organizacji kształcenia w Państwowej Wyższej Szkole Techniczno-Ekonomicznej</w:t>
      </w:r>
      <w:r w:rsidR="00F025FC">
        <w:rPr>
          <w:rFonts w:ascii="Times New Roman" w:hAnsi="Times New Roman" w:cs="Times New Roman"/>
          <w:sz w:val="24"/>
          <w:szCs w:val="24"/>
        </w:rPr>
        <w:t xml:space="preserve"> w </w:t>
      </w:r>
      <w:r w:rsidRPr="00782142">
        <w:rPr>
          <w:rFonts w:ascii="Times New Roman" w:hAnsi="Times New Roman" w:cs="Times New Roman"/>
          <w:sz w:val="24"/>
          <w:szCs w:val="24"/>
        </w:rPr>
        <w:t>semestrze zimowym roku akademickiego 2022/2023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26DE" w:rsidRPr="009926DE" w:rsidRDefault="009926DE" w:rsidP="009926DE">
      <w:pPr>
        <w:pStyle w:val="Akapitzlist"/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581B7B" w:rsidRPr="00581B7B" w:rsidRDefault="00581B7B" w:rsidP="00581B7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81B7B">
        <w:rPr>
          <w:rFonts w:ascii="Times New Roman" w:hAnsi="Times New Roman"/>
          <w:b/>
          <w:sz w:val="24"/>
          <w:szCs w:val="24"/>
        </w:rPr>
        <w:t xml:space="preserve"> </w:t>
      </w:r>
    </w:p>
    <w:sectPr w:rsidR="00581B7B" w:rsidRPr="00581B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D4" w:rsidRDefault="001D68D4" w:rsidP="000A7180">
      <w:pPr>
        <w:spacing w:after="0" w:line="240" w:lineRule="auto"/>
      </w:pPr>
      <w:r>
        <w:separator/>
      </w:r>
    </w:p>
  </w:endnote>
  <w:endnote w:type="continuationSeparator" w:id="0">
    <w:p w:rsidR="001D68D4" w:rsidRDefault="001D68D4" w:rsidP="000A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698160697"/>
      <w:docPartObj>
        <w:docPartGallery w:val="Page Numbers (Bottom of Page)"/>
        <w:docPartUnique/>
      </w:docPartObj>
    </w:sdtPr>
    <w:sdtEndPr/>
    <w:sdtContent>
      <w:p w:rsidR="000A7180" w:rsidRPr="000A7180" w:rsidRDefault="000A7180">
        <w:pPr>
          <w:pStyle w:val="Stopka"/>
          <w:jc w:val="right"/>
          <w:rPr>
            <w:rFonts w:ascii="Times New Roman" w:hAnsi="Times New Roman" w:cs="Times New Roman"/>
          </w:rPr>
        </w:pPr>
        <w:r w:rsidRPr="000A7180">
          <w:rPr>
            <w:rFonts w:ascii="Times New Roman" w:hAnsi="Times New Roman" w:cs="Times New Roman"/>
          </w:rPr>
          <w:fldChar w:fldCharType="begin"/>
        </w:r>
        <w:r w:rsidRPr="000A7180">
          <w:rPr>
            <w:rFonts w:ascii="Times New Roman" w:hAnsi="Times New Roman" w:cs="Times New Roman"/>
          </w:rPr>
          <w:instrText>PAGE   \* MERGEFORMAT</w:instrText>
        </w:r>
        <w:r w:rsidRPr="000A7180">
          <w:rPr>
            <w:rFonts w:ascii="Times New Roman" w:hAnsi="Times New Roman" w:cs="Times New Roman"/>
          </w:rPr>
          <w:fldChar w:fldCharType="separate"/>
        </w:r>
        <w:r w:rsidRPr="000A7180">
          <w:rPr>
            <w:rFonts w:ascii="Times New Roman" w:hAnsi="Times New Roman" w:cs="Times New Roman"/>
          </w:rPr>
          <w:t>2</w:t>
        </w:r>
        <w:r w:rsidRPr="000A7180">
          <w:rPr>
            <w:rFonts w:ascii="Times New Roman" w:hAnsi="Times New Roman" w:cs="Times New Roman"/>
          </w:rPr>
          <w:fldChar w:fldCharType="end"/>
        </w:r>
      </w:p>
    </w:sdtContent>
  </w:sdt>
  <w:p w:rsidR="000A7180" w:rsidRDefault="000A7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D4" w:rsidRDefault="001D68D4" w:rsidP="000A7180">
      <w:pPr>
        <w:spacing w:after="0" w:line="240" w:lineRule="auto"/>
      </w:pPr>
      <w:r>
        <w:separator/>
      </w:r>
    </w:p>
  </w:footnote>
  <w:footnote w:type="continuationSeparator" w:id="0">
    <w:p w:rsidR="001D68D4" w:rsidRDefault="001D68D4" w:rsidP="000A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1BA"/>
    <w:multiLevelType w:val="hybridMultilevel"/>
    <w:tmpl w:val="B47C8A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2C180A"/>
    <w:multiLevelType w:val="hybridMultilevel"/>
    <w:tmpl w:val="A72E2A44"/>
    <w:lvl w:ilvl="0" w:tplc="BD38947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0A6F46"/>
    <w:multiLevelType w:val="hybridMultilevel"/>
    <w:tmpl w:val="28CC99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075021"/>
    <w:multiLevelType w:val="hybridMultilevel"/>
    <w:tmpl w:val="57FCC5D6"/>
    <w:lvl w:ilvl="0" w:tplc="BD389470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6976DE"/>
    <w:multiLevelType w:val="hybridMultilevel"/>
    <w:tmpl w:val="D4E299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45556F"/>
    <w:multiLevelType w:val="hybridMultilevel"/>
    <w:tmpl w:val="74EAB44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C84DF0"/>
    <w:multiLevelType w:val="hybridMultilevel"/>
    <w:tmpl w:val="57FCC5D6"/>
    <w:lvl w:ilvl="0" w:tplc="BD389470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FE0AC3"/>
    <w:multiLevelType w:val="hybridMultilevel"/>
    <w:tmpl w:val="21760E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572A3A"/>
    <w:multiLevelType w:val="hybridMultilevel"/>
    <w:tmpl w:val="802480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492A8A"/>
    <w:multiLevelType w:val="hybridMultilevel"/>
    <w:tmpl w:val="3B4AE1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803E1F"/>
    <w:multiLevelType w:val="hybridMultilevel"/>
    <w:tmpl w:val="A72E2A44"/>
    <w:lvl w:ilvl="0" w:tplc="BD38947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5D13EC"/>
    <w:multiLevelType w:val="hybridMultilevel"/>
    <w:tmpl w:val="D89C7B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1D0479"/>
    <w:multiLevelType w:val="hybridMultilevel"/>
    <w:tmpl w:val="87C4E7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46737D"/>
    <w:multiLevelType w:val="hybridMultilevel"/>
    <w:tmpl w:val="A72E2A44"/>
    <w:lvl w:ilvl="0" w:tplc="BD38947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D600B4"/>
    <w:multiLevelType w:val="hybridMultilevel"/>
    <w:tmpl w:val="4CAA76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F95019D"/>
    <w:multiLevelType w:val="hybridMultilevel"/>
    <w:tmpl w:val="F9CA708E"/>
    <w:lvl w:ilvl="0" w:tplc="841A39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F50A1"/>
    <w:multiLevelType w:val="hybridMultilevel"/>
    <w:tmpl w:val="CFC671BA"/>
    <w:lvl w:ilvl="0" w:tplc="04150011">
      <w:start w:val="1"/>
      <w:numFmt w:val="decimal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14"/>
  </w:num>
  <w:num w:numId="11">
    <w:abstractNumId w:val="4"/>
  </w:num>
  <w:num w:numId="12">
    <w:abstractNumId w:val="16"/>
  </w:num>
  <w:num w:numId="13">
    <w:abstractNumId w:val="6"/>
  </w:num>
  <w:num w:numId="14">
    <w:abstractNumId w:val="3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7B"/>
    <w:rsid w:val="000A7180"/>
    <w:rsid w:val="000B193D"/>
    <w:rsid w:val="000D1D0A"/>
    <w:rsid w:val="000F0775"/>
    <w:rsid w:val="00114965"/>
    <w:rsid w:val="00140A63"/>
    <w:rsid w:val="00155169"/>
    <w:rsid w:val="00170013"/>
    <w:rsid w:val="0019029F"/>
    <w:rsid w:val="001908A2"/>
    <w:rsid w:val="001A6223"/>
    <w:rsid w:val="001C0CC8"/>
    <w:rsid w:val="001D39A0"/>
    <w:rsid w:val="001D68D4"/>
    <w:rsid w:val="001E2D6D"/>
    <w:rsid w:val="001E30E2"/>
    <w:rsid w:val="001F7FCD"/>
    <w:rsid w:val="00205305"/>
    <w:rsid w:val="002505D2"/>
    <w:rsid w:val="00256B92"/>
    <w:rsid w:val="002A64CA"/>
    <w:rsid w:val="003621B2"/>
    <w:rsid w:val="003A298E"/>
    <w:rsid w:val="003B5C8B"/>
    <w:rsid w:val="003E7B23"/>
    <w:rsid w:val="0040138D"/>
    <w:rsid w:val="00415ABA"/>
    <w:rsid w:val="004565E8"/>
    <w:rsid w:val="00473404"/>
    <w:rsid w:val="004C3715"/>
    <w:rsid w:val="004D7E88"/>
    <w:rsid w:val="005039E1"/>
    <w:rsid w:val="005329D7"/>
    <w:rsid w:val="0056192D"/>
    <w:rsid w:val="00563A95"/>
    <w:rsid w:val="00566970"/>
    <w:rsid w:val="0057063D"/>
    <w:rsid w:val="005758AF"/>
    <w:rsid w:val="00581B7B"/>
    <w:rsid w:val="00582CF1"/>
    <w:rsid w:val="00590722"/>
    <w:rsid w:val="00592DC3"/>
    <w:rsid w:val="00592DE1"/>
    <w:rsid w:val="00621D3C"/>
    <w:rsid w:val="006966A6"/>
    <w:rsid w:val="006969BB"/>
    <w:rsid w:val="006B63A1"/>
    <w:rsid w:val="006D2B84"/>
    <w:rsid w:val="00722898"/>
    <w:rsid w:val="0073108D"/>
    <w:rsid w:val="00766107"/>
    <w:rsid w:val="00767C34"/>
    <w:rsid w:val="00782142"/>
    <w:rsid w:val="0078313D"/>
    <w:rsid w:val="0078777B"/>
    <w:rsid w:val="007B40A4"/>
    <w:rsid w:val="007B7F16"/>
    <w:rsid w:val="007E0165"/>
    <w:rsid w:val="008339F9"/>
    <w:rsid w:val="00862FA5"/>
    <w:rsid w:val="008861B9"/>
    <w:rsid w:val="008B3FA8"/>
    <w:rsid w:val="008D3CE6"/>
    <w:rsid w:val="008F4A7F"/>
    <w:rsid w:val="00942430"/>
    <w:rsid w:val="00952FD1"/>
    <w:rsid w:val="00965E0F"/>
    <w:rsid w:val="00990665"/>
    <w:rsid w:val="009926DE"/>
    <w:rsid w:val="009B436E"/>
    <w:rsid w:val="009E360E"/>
    <w:rsid w:val="00A007CE"/>
    <w:rsid w:val="00A10BBA"/>
    <w:rsid w:val="00A128EC"/>
    <w:rsid w:val="00A23CC5"/>
    <w:rsid w:val="00A56F5A"/>
    <w:rsid w:val="00A86CD9"/>
    <w:rsid w:val="00AA2C23"/>
    <w:rsid w:val="00AB0B4E"/>
    <w:rsid w:val="00AB1DFD"/>
    <w:rsid w:val="00AE733B"/>
    <w:rsid w:val="00AE7549"/>
    <w:rsid w:val="00AE7BCD"/>
    <w:rsid w:val="00B52B8C"/>
    <w:rsid w:val="00BC0DF2"/>
    <w:rsid w:val="00BC5FCB"/>
    <w:rsid w:val="00BD2B76"/>
    <w:rsid w:val="00BD47EE"/>
    <w:rsid w:val="00BE0301"/>
    <w:rsid w:val="00C006DF"/>
    <w:rsid w:val="00C20C8E"/>
    <w:rsid w:val="00C2538E"/>
    <w:rsid w:val="00C654EC"/>
    <w:rsid w:val="00C96B76"/>
    <w:rsid w:val="00CA6CD9"/>
    <w:rsid w:val="00CE312D"/>
    <w:rsid w:val="00CF4B01"/>
    <w:rsid w:val="00D845CB"/>
    <w:rsid w:val="00D90DA2"/>
    <w:rsid w:val="00D90ED1"/>
    <w:rsid w:val="00DA1C29"/>
    <w:rsid w:val="00DB1BF5"/>
    <w:rsid w:val="00DB27A3"/>
    <w:rsid w:val="00DE3D63"/>
    <w:rsid w:val="00DE5BEE"/>
    <w:rsid w:val="00DE6211"/>
    <w:rsid w:val="00E51E92"/>
    <w:rsid w:val="00E56E3A"/>
    <w:rsid w:val="00E66905"/>
    <w:rsid w:val="00E9218D"/>
    <w:rsid w:val="00EB6995"/>
    <w:rsid w:val="00EC160A"/>
    <w:rsid w:val="00F025FC"/>
    <w:rsid w:val="00F03E37"/>
    <w:rsid w:val="00F35982"/>
    <w:rsid w:val="00F445E2"/>
    <w:rsid w:val="00F772CC"/>
    <w:rsid w:val="00FA542E"/>
    <w:rsid w:val="00FC0BE8"/>
    <w:rsid w:val="00F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AF474-9778-49A1-B9A6-5FE996D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180"/>
  </w:style>
  <w:style w:type="paragraph" w:styleId="Stopka">
    <w:name w:val="footer"/>
    <w:basedOn w:val="Normalny"/>
    <w:link w:val="StopkaZnak"/>
    <w:uiPriority w:val="99"/>
    <w:unhideWhenUsed/>
    <w:rsid w:val="000A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180"/>
  </w:style>
  <w:style w:type="character" w:styleId="Hipercze">
    <w:name w:val="Hyperlink"/>
    <w:basedOn w:val="Domylnaczcionkaakapitu"/>
    <w:uiPriority w:val="99"/>
    <w:semiHidden/>
    <w:unhideWhenUsed/>
    <w:rsid w:val="003E7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1703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Kierepka</dc:creator>
  <cp:keywords/>
  <dc:description/>
  <cp:lastModifiedBy>Marta Korecka-Szum</cp:lastModifiedBy>
  <cp:revision>2</cp:revision>
  <dcterms:created xsi:type="dcterms:W3CDTF">2023-01-10T13:08:00Z</dcterms:created>
  <dcterms:modified xsi:type="dcterms:W3CDTF">2023-01-10T13:08:00Z</dcterms:modified>
</cp:coreProperties>
</file>