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9D7" w:rsidRPr="00C07E03" w:rsidRDefault="00C44A3E" w:rsidP="007A69D7">
      <w:pPr>
        <w:spacing w:before="100" w:beforeAutospacing="1" w:after="100" w:afterAutospacing="1" w:line="36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C07E0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SZCZEGÓŁOWE ZASADY ORGANIZACJI PRAKTYK ZAWODOWYCH W ZAKŁADZIE PRACY</w:t>
      </w:r>
      <w:r w:rsidR="007A69D7" w:rsidRPr="00C07E0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  <w:t>na c</w:t>
      </w:r>
      <w:r w:rsidR="00D661BA" w:rsidRPr="00C07E0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ykl kształcenia 2022/2023 – 2026/2027</w:t>
      </w:r>
      <w:r w:rsidR="00780ED8" w:rsidRPr="00C07E03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  </w:t>
      </w:r>
    </w:p>
    <w:p w:rsidR="00D661BA" w:rsidRDefault="00C44A3E" w:rsidP="00D661B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Kierunek</w:t>
      </w:r>
      <w:r w:rsidR="007A69D7" w:rsidRPr="00D661B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:</w:t>
      </w:r>
      <w:r w:rsidR="004843F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Pedagogika przedszkolna i w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czesnoszkolna</w:t>
      </w:r>
      <w:r w:rsidR="007A69D7"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="007A69D7" w:rsidRPr="00D661B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Studia:</w:t>
      </w:r>
      <w:r w:rsidR="00D661B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jednolite studia magisterskie</w:t>
      </w:r>
      <w:r w:rsidR="007A69D7"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="007A69D7" w:rsidRPr="00D661B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Profil:</w:t>
      </w:r>
      <w:r w:rsidR="00D661B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praktyczny</w:t>
      </w:r>
      <w:r w:rsidR="007A69D7"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="007A69D7" w:rsidRPr="00D661B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S</w:t>
      </w:r>
      <w:r w:rsidRPr="00D661B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tudia</w:t>
      </w:r>
      <w:r w:rsidR="007A69D7" w:rsidRPr="00D661BA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: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stacjonarne</w:t>
      </w:r>
    </w:p>
    <w:p w:rsidR="004B4C46" w:rsidRDefault="004B4C46" w:rsidP="004B4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>
        <w:rPr>
          <w:rFonts w:ascii="Times New Roman" w:hAnsi="Times New Roman" w:cs="Times New Roman"/>
          <w:b/>
        </w:rPr>
        <w:t>Termin i wymiar praktyk</w:t>
      </w:r>
      <w:r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701"/>
      </w:tblGrid>
      <w:tr w:rsidR="004B4C46" w:rsidTr="004B4C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6" w:rsidRDefault="004B4C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Termin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6" w:rsidRDefault="004B4C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Wymiar godzin</w:t>
            </w:r>
          </w:p>
        </w:tc>
      </w:tr>
      <w:tr w:rsidR="004B4C46" w:rsidTr="004B4C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6" w:rsidRPr="00C07E03" w:rsidRDefault="004B4C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07E0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semestr 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6" w:rsidRPr="00C07E03" w:rsidRDefault="00457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07E0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80</w:t>
            </w:r>
          </w:p>
        </w:tc>
      </w:tr>
      <w:tr w:rsidR="004B4C46" w:rsidTr="004B4C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6" w:rsidRPr="00C07E03" w:rsidRDefault="004B4C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07E0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semestr  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6" w:rsidRPr="00C07E03" w:rsidRDefault="004B4C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07E0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80</w:t>
            </w:r>
          </w:p>
        </w:tc>
      </w:tr>
      <w:tr w:rsidR="004B4C46" w:rsidTr="004B4C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6" w:rsidRPr="00C07E03" w:rsidRDefault="00457B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07E0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semestr  VII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6" w:rsidRPr="00C07E03" w:rsidRDefault="00457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07E0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40</w:t>
            </w:r>
          </w:p>
        </w:tc>
      </w:tr>
      <w:tr w:rsidR="004B4C46" w:rsidTr="004B4C4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6" w:rsidRPr="00C07E03" w:rsidRDefault="00457B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07E0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semestr  VIII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46" w:rsidRPr="00C07E03" w:rsidRDefault="00457B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07E03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40</w:t>
            </w:r>
          </w:p>
        </w:tc>
      </w:tr>
    </w:tbl>
    <w:p w:rsidR="00D661BA" w:rsidRDefault="00D661BA" w:rsidP="00D661B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B4C46" w:rsidRPr="00D661BA" w:rsidRDefault="004B4C46" w:rsidP="00D661B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GoBack"/>
      <w:bookmarkEnd w:id="0"/>
    </w:p>
    <w:p w:rsidR="00D661BA" w:rsidRPr="00D661BA" w:rsidRDefault="00D661BA" w:rsidP="00D661B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SEMESTR IV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br/>
      </w:r>
    </w:p>
    <w:p w:rsid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I. Wymiar, termin i miejsca praktyki</w:t>
      </w:r>
      <w:r w:rsidR="004843F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8"/>
          <w:szCs w:val="8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1. Nazwa praktyki: 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praktyka kierunkowa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2. Termin realizacji praktyki: </w:t>
      </w:r>
      <w:r w:rsidR="00457B8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semestrze IV – 80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godzin,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3. Miejsca praktyki: 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przedszkola ogólnodostępne i integracyjne (państwowe i prywatne).</w:t>
      </w:r>
    </w:p>
    <w:p w:rsidR="00D661BA" w:rsidRPr="00D661BA" w:rsidRDefault="00D661BA" w:rsidP="00D661B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661BA" w:rsidRP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II. Forma odbywania praktyk</w:t>
      </w:r>
      <w:r w:rsidR="00D666B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</w:p>
    <w:p w:rsidR="00D661BA" w:rsidRPr="00D661BA" w:rsidRDefault="00D661BA" w:rsidP="00FC15E5">
      <w:pPr>
        <w:numPr>
          <w:ilvl w:val="0"/>
          <w:numId w:val="1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Obserwowanie zajęć prowadzonych przez opiekuna praktyk i innych pracowników placówki, w której odbywa się praktyka w następującej liczbie – </w:t>
      </w:r>
      <w:r w:rsidR="00457B8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7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0 godzin,</w:t>
      </w:r>
    </w:p>
    <w:p w:rsidR="00D661BA" w:rsidRPr="00D661BA" w:rsidRDefault="00D661BA" w:rsidP="00FC15E5">
      <w:pPr>
        <w:numPr>
          <w:ilvl w:val="0"/>
          <w:numId w:val="1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Samodzielne prowadzenie zajęć dydaktyczno-wychowawczych, pod nadzorem opiekuna praktyk w następującej liczbie 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10 – godzin.</w:t>
      </w:r>
    </w:p>
    <w:p w:rsidR="00D661BA" w:rsidRPr="00D661BA" w:rsidRDefault="00D661BA" w:rsidP="00D661B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</w:p>
    <w:p w:rsid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III. Cele praktyki</w:t>
      </w:r>
    </w:p>
    <w:p w:rsidR="00D666B9" w:rsidRPr="00D661BA" w:rsidRDefault="00D666B9" w:rsidP="00D661BA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FC15E5">
      <w:pPr>
        <w:numPr>
          <w:ilvl w:val="0"/>
          <w:numId w:val="2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Zapoznanie się ze specyfiką i sposobem funkcjonowania placówki, w której odbywa się praktyka.</w:t>
      </w:r>
    </w:p>
    <w:p w:rsidR="00D661BA" w:rsidRPr="00D661BA" w:rsidRDefault="00D661BA" w:rsidP="00FC15E5">
      <w:pPr>
        <w:numPr>
          <w:ilvl w:val="0"/>
          <w:numId w:val="2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kompetencji opiekuńczo – wychowawczych i dydaktycznych w naturalnych warunkach pracy placówki.</w:t>
      </w:r>
    </w:p>
    <w:p w:rsidR="00D661BA" w:rsidRPr="00D661BA" w:rsidRDefault="00D661BA" w:rsidP="00FC15E5">
      <w:pPr>
        <w:numPr>
          <w:ilvl w:val="0"/>
          <w:numId w:val="2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umiejętności rozpoznawania indywidualnych potrzeb rozwojowych oraz indywidualnych możliwości psychofizycznych dzieci w placówce, w której odbywa się praktyka.</w:t>
      </w:r>
    </w:p>
    <w:p w:rsidR="00D661BA" w:rsidRPr="00D661BA" w:rsidRDefault="00D661BA" w:rsidP="00FC15E5">
      <w:pPr>
        <w:numPr>
          <w:ilvl w:val="0"/>
          <w:numId w:val="2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Poznanie podstawowych przepisów regulujących pracę przedszkola.</w:t>
      </w:r>
    </w:p>
    <w:p w:rsidR="00D661BA" w:rsidRPr="00D661BA" w:rsidRDefault="00D661BA" w:rsidP="00FC15E5">
      <w:pPr>
        <w:numPr>
          <w:ilvl w:val="0"/>
          <w:numId w:val="2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Zapoznanie się z planami pracy przedszkola w zakresie dydaktyki, opieki, wychowania oraz profilaktyki i terapii pedagogicznej.</w:t>
      </w:r>
    </w:p>
    <w:p w:rsidR="00D661BA" w:rsidRPr="00D661BA" w:rsidRDefault="00D661BA" w:rsidP="00FC15E5">
      <w:pPr>
        <w:numPr>
          <w:ilvl w:val="0"/>
          <w:numId w:val="2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warsztatu pracy nauczyciela.</w:t>
      </w:r>
    </w:p>
    <w:p w:rsidR="00D661BA" w:rsidRPr="00D661BA" w:rsidRDefault="00D661BA" w:rsidP="00FC15E5">
      <w:pPr>
        <w:numPr>
          <w:ilvl w:val="0"/>
          <w:numId w:val="2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Przygotowanie do samodzielności i odpowiedzialności za realizację zadań.</w:t>
      </w:r>
    </w:p>
    <w:p w:rsidR="00D661BA" w:rsidRPr="00D661BA" w:rsidRDefault="00D661BA" w:rsidP="00FC15E5">
      <w:pPr>
        <w:numPr>
          <w:ilvl w:val="0"/>
          <w:numId w:val="2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Poznawanie i rozwijanie form współpracy nauczyciela z rodzicami w zakresie pracy dydaktycznej, opiekuńczej, wychowawczej.</w:t>
      </w:r>
    </w:p>
    <w:p w:rsidR="00D661BA" w:rsidRPr="00D661BA" w:rsidRDefault="00D661BA" w:rsidP="00FC15E5">
      <w:pPr>
        <w:numPr>
          <w:ilvl w:val="0"/>
          <w:numId w:val="2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umiejętności dokumentowania pracy nauczyciela, wychowawcy i samooceny jej skuteczności.</w:t>
      </w:r>
    </w:p>
    <w:p w:rsidR="00D661BA" w:rsidRPr="00D661BA" w:rsidRDefault="00D661BA" w:rsidP="00FC15E5">
      <w:pPr>
        <w:numPr>
          <w:ilvl w:val="0"/>
          <w:numId w:val="2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umiejętności samodzielnego przygotowania i dostosowania planu nauczania, wychowania i terapii do indywidualnych potrzeb i możliwości uczniów.</w:t>
      </w:r>
    </w:p>
    <w:p w:rsidR="00D661BA" w:rsidRPr="00D661BA" w:rsidRDefault="00D661BA" w:rsidP="00FC15E5">
      <w:pPr>
        <w:numPr>
          <w:ilvl w:val="0"/>
          <w:numId w:val="2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Zdobywanie doświadczenia w samodzielnym i zespołowym wykonywaniu obowiązków zawodowych</w:t>
      </w:r>
    </w:p>
    <w:p w:rsidR="00D661BA" w:rsidRPr="00D661BA" w:rsidRDefault="00D661BA" w:rsidP="00FC15E5">
      <w:pPr>
        <w:numPr>
          <w:ilvl w:val="0"/>
          <w:numId w:val="2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Wprowadzenie do praktycznego wykonywania zawodu nauczyciela, wychowawcy.</w:t>
      </w:r>
    </w:p>
    <w:p w:rsidR="00D661BA" w:rsidRPr="00D661BA" w:rsidRDefault="00D661BA" w:rsidP="00FC15E5">
      <w:pPr>
        <w:numPr>
          <w:ilvl w:val="0"/>
          <w:numId w:val="2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Kształtowanie i doskonalenie umiejętności obserwacji dziecka ze specjalnymi potrzebami edukacyjnymi, przygotowania diagnozy w oparciu o obserwację,</w:t>
      </w:r>
    </w:p>
    <w:p w:rsidR="00D661BA" w:rsidRDefault="00D661BA" w:rsidP="00FC15E5">
      <w:pPr>
        <w:numPr>
          <w:ilvl w:val="0"/>
          <w:numId w:val="2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wysokiej kultury zawodowej oraz postawy etycznej właściwej dla zawodu nauczyciela- wychowawcy.</w:t>
      </w:r>
    </w:p>
    <w:p w:rsidR="00D661BA" w:rsidRPr="00D661BA" w:rsidRDefault="00D661BA" w:rsidP="00D661BA">
      <w:pPr>
        <w:spacing w:after="0" w:line="240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IV. Efekty uczenia się w kategoriach:</w:t>
      </w:r>
    </w:p>
    <w:p w:rsidR="00D666B9" w:rsidRPr="00D661BA" w:rsidRDefault="00D666B9" w:rsidP="00D661BA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FC15E5">
      <w:pPr>
        <w:numPr>
          <w:ilvl w:val="0"/>
          <w:numId w:val="3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Wiedza</w:t>
      </w:r>
    </w:p>
    <w:p w:rsidR="00D661BA" w:rsidRPr="00D661BA" w:rsidRDefault="00D661BA" w:rsidP="00FC15E5">
      <w:pPr>
        <w:numPr>
          <w:ilvl w:val="0"/>
          <w:numId w:val="4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  zna i rozumie główne środowiska wychowawcze ich specyfiki i procesy w nich zachodzące.</w:t>
      </w:r>
    </w:p>
    <w:p w:rsidR="00D661BA" w:rsidRPr="00D661BA" w:rsidRDefault="00D661BA" w:rsidP="00FC15E5">
      <w:pPr>
        <w:numPr>
          <w:ilvl w:val="0"/>
          <w:numId w:val="4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  zna i rozumie strukturę i funkcje systemu oświaty oraz alternatywnych form edukacji: podstawy, cele, organizacje oraz funkcjonowanie instytucji edukacyjnych, wychowawczych i opiekuńczych.</w:t>
      </w:r>
    </w:p>
    <w:p w:rsidR="00D661BA" w:rsidRPr="00D661BA" w:rsidRDefault="00D661BA" w:rsidP="00FC15E5">
      <w:pPr>
        <w:numPr>
          <w:ilvl w:val="0"/>
          <w:numId w:val="4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Student  zna i rozumie prawa dziecka, osoby z niepełnosprawnością, sposoby ich egzekwowania oraz propagowania w środowisku zarówno przedszkolnym oraz szkolnym, jak i </w:t>
      </w:r>
      <w:proofErr w:type="spellStart"/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pozaprzedszkolnym</w:t>
      </w:r>
      <w:proofErr w:type="spellEnd"/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oraz  pozaszkolnym.</w:t>
      </w:r>
    </w:p>
    <w:p w:rsidR="00D661BA" w:rsidRPr="00D661BA" w:rsidRDefault="00D661BA" w:rsidP="00FC15E5">
      <w:pPr>
        <w:numPr>
          <w:ilvl w:val="0"/>
          <w:numId w:val="4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  zna i rozumie zasady bezpieczeństwa i higieny pracy w instytucjach edukacyjnych, wychowawczych i opiekuńczych ze szczególnym uwzględnieniem przedszkola i szkoły podstawowej, zasady udzielania pierwszej pomocy i odpowiedzialności prawnej opiekuna.</w:t>
      </w:r>
    </w:p>
    <w:p w:rsidR="00D661BA" w:rsidRDefault="00D661BA" w:rsidP="00FC15E5">
      <w:pPr>
        <w:numPr>
          <w:ilvl w:val="0"/>
          <w:numId w:val="4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zna i rozumie znaczenie i możliwości celowego i różnorodnego wykorzystania zabawy w procesie wychowania i kształcenia dzieci.</w:t>
      </w:r>
    </w:p>
    <w:p w:rsidR="00D666B9" w:rsidRPr="00D661BA" w:rsidRDefault="00D666B9" w:rsidP="00D666B9">
      <w:pPr>
        <w:spacing w:after="0" w:line="276" w:lineRule="auto"/>
        <w:ind w:left="250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FC15E5">
      <w:pPr>
        <w:numPr>
          <w:ilvl w:val="0"/>
          <w:numId w:val="5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Umiejętności</w:t>
      </w:r>
    </w:p>
    <w:p w:rsidR="00D661BA" w:rsidRPr="00D661BA" w:rsidRDefault="00D661BA" w:rsidP="00FC15E5">
      <w:pPr>
        <w:numPr>
          <w:ilvl w:val="0"/>
          <w:numId w:val="6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obserwować sytuacje i zdarzenia pedagogiczne, analizować je z wykorzystaniem wiedzy pedagogiczno- psychologicznej oraz proponować rozwiązania problemów.</w:t>
      </w:r>
    </w:p>
    <w:p w:rsidR="00D661BA" w:rsidRPr="00D661BA" w:rsidRDefault="00D661BA" w:rsidP="00FC15E5">
      <w:pPr>
        <w:numPr>
          <w:ilvl w:val="0"/>
          <w:numId w:val="6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skutecznie animować i monitorować realizację zespołowych działań edukacyjnych d</w:t>
      </w:r>
      <w:r w:rsidR="004B4C46">
        <w:rPr>
          <w:rFonts w:ascii="Times New Roman" w:eastAsia="Times New Roman" w:hAnsi="Times New Roman" w:cs="Times New Roman"/>
          <w:sz w:val="21"/>
          <w:szCs w:val="21"/>
          <w:lang w:eastAsia="pl-PL"/>
        </w:rPr>
        <w:t>zieci lub uczniów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, z wykorzystaniem różnych rodzajów zabaw.</w:t>
      </w:r>
    </w:p>
    <w:p w:rsidR="00D661BA" w:rsidRDefault="00D661BA" w:rsidP="00FC15E5">
      <w:pPr>
        <w:numPr>
          <w:ilvl w:val="0"/>
          <w:numId w:val="6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poprawnie posługiwać się językiem polskim oraz wykazywać troskę o kulturę i etykę wypowiedzi własnej, dzieci lub uczniów.</w:t>
      </w:r>
    </w:p>
    <w:p w:rsidR="00D666B9" w:rsidRPr="00D661BA" w:rsidRDefault="00D666B9" w:rsidP="00D666B9">
      <w:pPr>
        <w:spacing w:after="0" w:line="276" w:lineRule="auto"/>
        <w:ind w:left="250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FC15E5">
      <w:pPr>
        <w:numPr>
          <w:ilvl w:val="0"/>
          <w:numId w:val="7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Kompetencje społeczne</w:t>
      </w:r>
    </w:p>
    <w:p w:rsidR="00D661BA" w:rsidRPr="00D661BA" w:rsidRDefault="00D661BA" w:rsidP="00FC15E5">
      <w:pPr>
        <w:numPr>
          <w:ilvl w:val="0"/>
          <w:numId w:val="8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jest gotów do projektowania i wdrażania działań mających na celu edukację aksjologiczną i wychowanie do wartości – wprowadzenie dzieci lub uczniów w świat wartości.</w:t>
      </w:r>
    </w:p>
    <w:p w:rsidR="00D661BA" w:rsidRDefault="00D661BA" w:rsidP="00FC15E5">
      <w:pPr>
        <w:numPr>
          <w:ilvl w:val="0"/>
          <w:numId w:val="8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jest gotów do projektowania działań zmierzających do rozwoju przedszkola lub szkoły oraz stymulowania poprawy jakości pracy tych instytucji.</w:t>
      </w:r>
    </w:p>
    <w:p w:rsidR="00D661BA" w:rsidRPr="00D661BA" w:rsidRDefault="00D661BA" w:rsidP="00D661BA">
      <w:pPr>
        <w:spacing w:after="0" w:line="240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661BA" w:rsidRP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V. Treści programowe praktyki</w:t>
      </w:r>
      <w:r w:rsidR="00D666B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</w:p>
    <w:p w:rsidR="00D666B9" w:rsidRPr="00D666B9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W trakcie praktyki następuje kształtowanie kompetencji pedagogicznych przez:</w:t>
      </w:r>
      <w:r w:rsidR="00D666B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</w:p>
    <w:p w:rsid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1. Zapoznanie się ze specyfiką przedszkola w którym odbywa się praktyka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, w szczególności poznanie realizowanych przez nią zadań dydaktycznych, wychowawczych, opiekuńczych i terapeutycznych, sposobu funkcjonowania, organizacji pracy, pracowników, uczestników procesów pedagogicznych oraz prowadzonej dokumentacji,</w:t>
      </w:r>
    </w:p>
    <w:p w:rsidR="00D666B9" w:rsidRPr="00D661BA" w:rsidRDefault="00D666B9" w:rsidP="00D661BA">
      <w:pPr>
        <w:spacing w:after="0" w:line="276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661BA" w:rsidRP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2. Obserwowanie:</w:t>
      </w:r>
    </w:p>
    <w:p w:rsidR="00D661BA" w:rsidRPr="00D661BA" w:rsidRDefault="00D661BA" w:rsidP="00D661BA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a) zorganizowanej i podejmowanej spontanicznie aktywności dzieci , w tym dzieci ze specjalnymi potrzebami edukacyjnymi,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b) czynności podejmowanych przez opiekuna praktyk w toku prowadzonych przez niego zajęć oraz aktywności dzieci,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c) sposobu integrowania przez opiekuna praktyk różnej działalności, w tym opiekuńczo-wychowawczej, dydaktycznej , pomocowej, terapeutycznej,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d) działań podejmowanych przez opiekuna praktyk na rzecz zapewnienia bezpieczeństwa i zachowania dyscypliny w grupie,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e) toku metodycznego zajęć , stosowanych przez opiekuna praktyk metod i form pracy oraz 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wykorzystywanych pomocy dydaktycznych,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f) procesów komunikowania interpersonalnego i społecznego w przedszkolu, grupie, ich prawidłowości i zakłóceń,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g) sposobów aktywizowania i dyscyplinowania grupy oraz różnicowania poziomu aktywności poszczególnych dzieci,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h) funkcjonowania i aktywności w czasie zajęć poszczególnych dzieci, z uwzględnieniem dzieci ze specjalnymi potrzebami edukacyjnymi, w tym dzieci szczególnie uzdolnionych,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i) dynamiki i klimatu społecznego grupy, ról pełnionych przez dzieci, ich zachowania i postaw,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j) organizacji przestrzeni w sali przedszkolnej, sposobu jej zagospodarowania meble, wyposażenie, dekoracje.</w:t>
      </w:r>
    </w:p>
    <w:p w:rsidR="00D666B9" w:rsidRP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3. Współdziałanie z opiekunem praktyk w:</w:t>
      </w:r>
    </w:p>
    <w:p w:rsidR="00D661BA" w:rsidRPr="00D661BA" w:rsidRDefault="00D661BA" w:rsidP="00D661BA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a) planowaniu i przeprowadzaniu zajęć,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b) przygotowaniu pomocy dydaktycznych,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c) prowadzeniu zorganizowanych zajęć wychowawczych, dydaktycznych, opiekuńczych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terapeutycznych,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d) podejmowaniu działań na rzecz dzieci ze specjalnymi potrzebami edukacyjnymi, w tym dzieci szczególnie uzdolnionych,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e) wykorzystaniu środków multimedialnych i technologii informacyjnej w pracy </w:t>
      </w:r>
      <w:proofErr w:type="spellStart"/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dydaktyczno</w:t>
      </w:r>
      <w:proofErr w:type="spellEnd"/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– wychowawczej , opiekuńczej i terapeutycznej.</w:t>
      </w:r>
    </w:p>
    <w:p w:rsidR="00D666B9" w:rsidRP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4. Pełnienie roli nauczyciela – wychowawcy, w szczególności:</w:t>
      </w:r>
    </w:p>
    <w:p w:rsidR="00D661BA" w:rsidRPr="00D661BA" w:rsidRDefault="00D661BA" w:rsidP="00D661BA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a) poznawanie wychowanków, ich sytuacji społecznej, potrzeb, zainteresowań i zdolności, a także określanie poziomu rozwoju oraz wstępne diagnozowanie dysfunkcji i zaburzeń,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b) planowanie i samodzielne prowadzenie zajęć, formułowanie celów, dobór metod i form pracy, a także środków dydaktycznych,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c) podejmowanie indywidualnej pracy z dziećmi, w tym z dz</w:t>
      </w:r>
      <w:r w:rsidR="00D666B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iećmi ze specjalnymi potrzebami 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edukacyjnymi,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d) sprawowanie opieki nad grupą w toku spontanicznej aktywności dzieci,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e) podejmowanie działań wychowawczych o charakterze interwencyjnym w sytuacjach konfliktu, zagrożenia bezpieczeństwa, naruszania praw innych lub nieprzestrzegania ustalonych zasad,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f) dostosowywanie sposobu komunikacji w toku zajęć do poziomu rozwoju dzieci,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g) wykorzystywanie w toku zajęć środków multimedialnych i technologii informacyjnej,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h) diagnozowanie poziomu wiedzy i umiejętności dzieci,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i) dostosowywanie podejmowanych działań do możliwości i ograniczeń dzieci ze specjalnymi potrzebami edukacyjnymi,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j) podejmowanie współpracy z innymi nauczycielami, wychowawcą grupy, logopedą, pedagogiem psychologiem i innymi specjalistami pracującymi z dziećmi,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k) organizowanie pracy w grupach zadaniowych.</w:t>
      </w:r>
    </w:p>
    <w:p w:rsidR="00D666B9" w:rsidRPr="00D661BA" w:rsidRDefault="00D661BA" w:rsidP="004843F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5. Analizę i interpretację zaobserwowanych albo doświadczanych sy</w:t>
      </w:r>
      <w:r w:rsidR="00D666B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tuacji i zdarzeń pedagogicznych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, w tym:</w:t>
      </w:r>
    </w:p>
    <w:p w:rsidR="00D661BA" w:rsidRPr="00D661BA" w:rsidRDefault="00D661BA" w:rsidP="00D661BA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a) prowadzenie dokumentacji praktyki,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b) konfrontowanie wiedzy teoretycznej z praktyką,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c) ocenę własnego funkcjonowania w toku wypełniania roli nauczyciela, wychowawcy, terapeuty, dostrzeganie swoich mocnych i słabych stron,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d) ocenę przebiegu prowadzonych zajęć oraz realizacji zamierzonych celów,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e) konsultacje z opiekunem praktyk w celu omawiania obserwowanych sytuacji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i przeprowadzanych działań,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f) omawianie zgromadzonych doświadczeń w grupie studentów.</w:t>
      </w:r>
    </w:p>
    <w:p w:rsid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VI. System kontroli praktyk i weryfikacja zakładanych efektów kształcenia</w:t>
      </w:r>
    </w:p>
    <w:p w:rsidR="00D666B9" w:rsidRPr="00D661BA" w:rsidRDefault="00D666B9" w:rsidP="00D661BA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FC15E5">
      <w:pPr>
        <w:numPr>
          <w:ilvl w:val="0"/>
          <w:numId w:val="9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Nadzór merytoryczny nad realizacją praktyk przez studentów pełni nauczyciel akademicki, kierunkowy opiekun praktyk.</w:t>
      </w:r>
    </w:p>
    <w:p w:rsidR="00D661BA" w:rsidRPr="00D661BA" w:rsidRDefault="00D661BA" w:rsidP="00FC15E5">
      <w:pPr>
        <w:numPr>
          <w:ilvl w:val="0"/>
          <w:numId w:val="9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Kierunkowy opiekun praktyk współpracuje z zakładowymi opiekunami praktyk z przedszkoli w których odbywa się praktyka, w celu organizowania właściwego przebiegu praktyk.</w:t>
      </w:r>
    </w:p>
    <w:p w:rsidR="00D661BA" w:rsidRPr="00D661BA" w:rsidRDefault="00D661BA" w:rsidP="00FC15E5">
      <w:pPr>
        <w:numPr>
          <w:ilvl w:val="0"/>
          <w:numId w:val="9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Opiekunami praktyk w przedszkolach powinny być osoby , posiadające przygotowanie pedagogiczne oraz stopień awansu zawodowego nauczyciel dyplomowany lub mianowany.</w:t>
      </w:r>
    </w:p>
    <w:p w:rsidR="00D661BA" w:rsidRPr="00D661BA" w:rsidRDefault="00D661BA" w:rsidP="00FC15E5">
      <w:pPr>
        <w:numPr>
          <w:ilvl w:val="0"/>
          <w:numId w:val="9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Opiekunowie praktyk w placówkach, w których odbywa się praktyka , dokonują zaliczenia czynności każdego dnia praktyk, scenariuszy zajęć obserwowanych oraz zajęć prowadzonych przez studentów, zwracając szczególną uwagę na realizację celów oraz zakładanych efektów uczenia się w zakresie wiedzy, umiejętności i kompetencji społecznych.</w:t>
      </w:r>
    </w:p>
    <w:p w:rsidR="00D661BA" w:rsidRPr="00D661BA" w:rsidRDefault="00D661BA" w:rsidP="00FC15E5">
      <w:pPr>
        <w:numPr>
          <w:ilvl w:val="0"/>
          <w:numId w:val="9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Po zakończonej praktyce zakładowi opiekunowie praktyk w placówkach, w których odbywa się praktyka, dokonują zaliczenia praktyki w „Dziennikach praktyk” i „Kartach oceny praktyk”, w których oceniają stopień osiągnięcia przez studentów założonych efektów uczenia się w zakresie wiedzy, umiejętności i kompetencji społecznych.</w:t>
      </w:r>
    </w:p>
    <w:p w:rsidR="00D661BA" w:rsidRPr="00D661BA" w:rsidRDefault="00D661BA" w:rsidP="00FC15E5">
      <w:pPr>
        <w:numPr>
          <w:ilvl w:val="0"/>
          <w:numId w:val="9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Na podstawie wpisów zakładowych opiekunów praktyk oraz kontroli praktyk kierunkowy opiekun praktyk dokonuje zaliczenia w „Dziennikach praktyk” i „Kartach oceny praktyk” , zwracając szczególną uwagę na stopień realizacji zakładanych efektów uczenia się w zakresie wiedzy, umiejętności i kompetencji społecznych. Następnie dokonuje wpisów ocen zaliczających praktykę w protokołach.</w:t>
      </w:r>
    </w:p>
    <w:p w:rsidR="00D661BA" w:rsidRPr="00D661BA" w:rsidRDefault="00D661BA" w:rsidP="00FC15E5">
      <w:pPr>
        <w:numPr>
          <w:ilvl w:val="0"/>
          <w:numId w:val="9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Zakładowi opiekunowie praktyk mogą zgłaszać propozycje nowych efektów uczenia się (poza wymienionymi w „Programie praktyk”) do nauczycieli akademickich, kierunkowych opiekunów, którzy przekazują informacje do dyrektora Instytutu w celu przeanalizowania ich i ewentualnej weryfikacji.</w:t>
      </w:r>
    </w:p>
    <w:p w:rsidR="00D661BA" w:rsidRPr="00D661BA" w:rsidRDefault="00DC69AC" w:rsidP="00FC15E5">
      <w:pPr>
        <w:numPr>
          <w:ilvl w:val="0"/>
          <w:numId w:val="9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Wydziałowy</w:t>
      </w:r>
      <w:r w:rsidR="00D661BA"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Zespół ds. Zapewnienia i Oceny Jakości Kształcenia dokonuje analizy dokumentacji praktyk co najmniej 10 studentów danego kierunku. Na podstawie spostrzeżeń z protokołu kontroli </w:t>
      </w:r>
      <w:r w:rsidR="004F0C35">
        <w:rPr>
          <w:rFonts w:ascii="Times New Roman" w:eastAsia="Times New Roman" w:hAnsi="Times New Roman" w:cs="Times New Roman"/>
          <w:sz w:val="21"/>
          <w:szCs w:val="21"/>
          <w:lang w:eastAsia="pl-PL"/>
        </w:rPr>
        <w:t>Dziekan Wydziału</w:t>
      </w:r>
      <w:r w:rsidR="00D661BA"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może podjąć działania w celu weryfikacji efektów uczenia się realizowanych w ramach praktyk.</w:t>
      </w:r>
    </w:p>
    <w:p w:rsidR="00D661BA" w:rsidRDefault="00D661BA" w:rsidP="00D6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D661BA" w:rsidRPr="00D666B9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 w:rsidRPr="00D666B9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SEMESTR VI</w:t>
      </w:r>
    </w:p>
    <w:p w:rsidR="00D666B9" w:rsidRPr="00D661BA" w:rsidRDefault="00D666B9" w:rsidP="00D661BA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666B9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I. Wymiar, termin i miejsca praktyki</w:t>
      </w:r>
    </w:p>
    <w:p w:rsid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8"/>
          <w:szCs w:val="8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1. Nazwa praktyki: 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praktyka kierunkowa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2. Termin realizacji praktyki: 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semestrze VI – 80 godzin,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3. Miejsca praktyki: 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klasy I-III w szkołach podstawowych 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( publicznych, społecznych, pr</w:t>
      </w:r>
      <w:r w:rsidR="00D666B9">
        <w:rPr>
          <w:rFonts w:ascii="Times New Roman" w:eastAsia="Times New Roman" w:hAnsi="Times New Roman" w:cs="Times New Roman"/>
          <w:sz w:val="21"/>
          <w:szCs w:val="21"/>
          <w:lang w:eastAsia="pl-PL"/>
        </w:rPr>
        <w:t>ywatnych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="00D666B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specjalnych, integracyjnych, z oddziałami integracyjnymi i sportowymi  oraz szkołach mistrzostwa sportowego).</w:t>
      </w:r>
    </w:p>
    <w:p w:rsidR="00D666B9" w:rsidRPr="00D661BA" w:rsidRDefault="00D666B9" w:rsidP="00D661BA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II. Forma odbywania praktyk</w:t>
      </w:r>
    </w:p>
    <w:p w:rsidR="00D666B9" w:rsidRPr="00D661BA" w:rsidRDefault="00D666B9" w:rsidP="00D661BA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FC15E5">
      <w:pPr>
        <w:numPr>
          <w:ilvl w:val="0"/>
          <w:numId w:val="10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Obserwowanie zajęć prowadzonych przez opiekuna praktyk i innych pracowników placówki, w której odbywa się praktyka w następującej liczbie – 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70 godzin,</w:t>
      </w:r>
    </w:p>
    <w:p w:rsidR="00D661BA" w:rsidRPr="00D666B9" w:rsidRDefault="00D661BA" w:rsidP="00FC15E5">
      <w:pPr>
        <w:numPr>
          <w:ilvl w:val="0"/>
          <w:numId w:val="10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Samodzielne prowadzenie zajęć dydaktyczno-wychowawczych, pod nadzorem opiekuna praktyk w następującej liczbie 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10 – godzin.</w:t>
      </w:r>
    </w:p>
    <w:p w:rsidR="00D666B9" w:rsidRPr="00D661BA" w:rsidRDefault="00D666B9" w:rsidP="00D666B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III. Cele praktyki</w:t>
      </w:r>
    </w:p>
    <w:p w:rsidR="00D666B9" w:rsidRPr="00D661BA" w:rsidRDefault="00D666B9" w:rsidP="00D661BA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FC15E5">
      <w:pPr>
        <w:numPr>
          <w:ilvl w:val="0"/>
          <w:numId w:val="1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Zapoznanie się ze specyfiką i sposobem funkcjonowania placówki, w której odbywa się praktyka.</w:t>
      </w:r>
    </w:p>
    <w:p w:rsidR="00D661BA" w:rsidRPr="00D661BA" w:rsidRDefault="00D661BA" w:rsidP="00FC15E5">
      <w:pPr>
        <w:numPr>
          <w:ilvl w:val="0"/>
          <w:numId w:val="1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kompetencji opiekuńczo – wychowawczych i dydaktycznych w naturalnych warunkach pracy placówki.</w:t>
      </w:r>
    </w:p>
    <w:p w:rsidR="00D661BA" w:rsidRPr="00D661BA" w:rsidRDefault="00D661BA" w:rsidP="00FC15E5">
      <w:pPr>
        <w:numPr>
          <w:ilvl w:val="0"/>
          <w:numId w:val="1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umiejętności rozpoznawania indywidualnych potrzeb rozwojowych oraz indywidualnych możliwości psychofizycznych dzieci w placówce, w której odbywa się praktyka.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Poznanie podstawowych przepisów regulujących pracę placówki.</w:t>
      </w:r>
    </w:p>
    <w:p w:rsidR="00D661BA" w:rsidRPr="00D661BA" w:rsidRDefault="00D661BA" w:rsidP="00FC15E5">
      <w:pPr>
        <w:numPr>
          <w:ilvl w:val="0"/>
          <w:numId w:val="1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Zapoznanie się z planami pracy placówki w zakresie dydaktyki, opieki, wychowania oraz profilaktyki i terapii pedagogicznej.</w:t>
      </w:r>
    </w:p>
    <w:p w:rsidR="00D661BA" w:rsidRPr="00D661BA" w:rsidRDefault="00D661BA" w:rsidP="00FC15E5">
      <w:pPr>
        <w:numPr>
          <w:ilvl w:val="0"/>
          <w:numId w:val="1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warsztatu pracy nauczyciela.</w:t>
      </w:r>
    </w:p>
    <w:p w:rsidR="00D661BA" w:rsidRPr="00D661BA" w:rsidRDefault="00D661BA" w:rsidP="00FC15E5">
      <w:pPr>
        <w:numPr>
          <w:ilvl w:val="0"/>
          <w:numId w:val="1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Przygotowanie do samodzielności i odpowiedzialności za realizację zadań.</w:t>
      </w:r>
    </w:p>
    <w:p w:rsidR="00D661BA" w:rsidRPr="00D661BA" w:rsidRDefault="00D661BA" w:rsidP="00FC15E5">
      <w:pPr>
        <w:numPr>
          <w:ilvl w:val="0"/>
          <w:numId w:val="1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Poznawanie i rozwijanie form współpracy nauczyciela z rodzicami w zakresie pracy dydaktycznej, opiekuńczej, wychowawczej.</w:t>
      </w:r>
    </w:p>
    <w:p w:rsidR="00D661BA" w:rsidRPr="00D661BA" w:rsidRDefault="00D661BA" w:rsidP="00FC15E5">
      <w:pPr>
        <w:numPr>
          <w:ilvl w:val="0"/>
          <w:numId w:val="1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umiejętności dokumentowania pracy nauczyciela, wychowawcy i samooceny jej skuteczności.</w:t>
      </w:r>
    </w:p>
    <w:p w:rsidR="00D661BA" w:rsidRPr="00D661BA" w:rsidRDefault="00D661BA" w:rsidP="00FC15E5">
      <w:pPr>
        <w:numPr>
          <w:ilvl w:val="0"/>
          <w:numId w:val="1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umiejętności samodzielnego przygotowania i dostosowania planu nauczania, wychowania i terapii do indywidualnych potrzeb i możliwości uczniów.</w:t>
      </w:r>
    </w:p>
    <w:p w:rsidR="00D661BA" w:rsidRPr="00D661BA" w:rsidRDefault="00D661BA" w:rsidP="00FC15E5">
      <w:pPr>
        <w:numPr>
          <w:ilvl w:val="0"/>
          <w:numId w:val="1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Zdobywanie doświadczenia w samodzielnym i zespołowym wykonywaniu obowiązków zawodowych</w:t>
      </w:r>
    </w:p>
    <w:p w:rsidR="00D661BA" w:rsidRPr="00D661BA" w:rsidRDefault="00D661BA" w:rsidP="00FC15E5">
      <w:pPr>
        <w:numPr>
          <w:ilvl w:val="0"/>
          <w:numId w:val="1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Wprowadzenie do praktycznego wykonywania zawodu nauczyciela, wychowawcy.</w:t>
      </w:r>
    </w:p>
    <w:p w:rsidR="00D661BA" w:rsidRPr="00D661BA" w:rsidRDefault="00D661BA" w:rsidP="00FC15E5">
      <w:pPr>
        <w:numPr>
          <w:ilvl w:val="0"/>
          <w:numId w:val="1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umiejętności obserwacji dziecka ze specjalnymi potrzebami edukacyjnymi, przygotowania diagnozy w oparciu o obserwację,</w:t>
      </w:r>
    </w:p>
    <w:p w:rsidR="00D661BA" w:rsidRDefault="00D661BA" w:rsidP="00FC15E5">
      <w:pPr>
        <w:numPr>
          <w:ilvl w:val="0"/>
          <w:numId w:val="1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wysokiej kultury zawodowej oraz postawy etycznej właściwej dla zawodu nauczyciela- wychowawcy.</w:t>
      </w:r>
    </w:p>
    <w:p w:rsidR="00D666B9" w:rsidRPr="00D661BA" w:rsidRDefault="00D666B9" w:rsidP="00D666B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666B9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IV. Efekty uczenia się w kategoriach:</w:t>
      </w:r>
    </w:p>
    <w:p w:rsidR="00D666B9" w:rsidRP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8"/>
          <w:szCs w:val="8"/>
          <w:lang w:eastAsia="pl-PL"/>
        </w:rPr>
        <w:br/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1. Wiedza</w:t>
      </w:r>
    </w:p>
    <w:p w:rsidR="00D661BA" w:rsidRPr="00D661BA" w:rsidRDefault="00D661BA" w:rsidP="00FC15E5">
      <w:pPr>
        <w:numPr>
          <w:ilvl w:val="0"/>
          <w:numId w:val="12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zna i rozumie metodykę wykonywania zadań – normy, procedury i dobre praktyki stosowane w wychowaniu przedszkolnym i edukacji wczesnoszkolnej.</w:t>
      </w:r>
    </w:p>
    <w:p w:rsidR="00D661BA" w:rsidRPr="00D661BA" w:rsidRDefault="00D661BA" w:rsidP="00FC15E5">
      <w:pPr>
        <w:numPr>
          <w:ilvl w:val="0"/>
          <w:numId w:val="12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zna i rozumie różne rodzaje i funkcje oceniania.</w:t>
      </w:r>
    </w:p>
    <w:p w:rsidR="00D661BA" w:rsidRDefault="00D661BA" w:rsidP="00FC15E5">
      <w:pPr>
        <w:numPr>
          <w:ilvl w:val="0"/>
          <w:numId w:val="12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Student  zna i rozumie rolę nauczyciela lub  wychowawcy w modelowaniu postaw i </w:t>
      </w:r>
      <w:proofErr w:type="spellStart"/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zachowań</w:t>
      </w:r>
      <w:proofErr w:type="spellEnd"/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dzieci  lub uczniów.</w:t>
      </w:r>
    </w:p>
    <w:p w:rsidR="00D666B9" w:rsidRPr="00D661BA" w:rsidRDefault="00D666B9" w:rsidP="00D666B9">
      <w:pPr>
        <w:spacing w:after="0" w:line="276" w:lineRule="auto"/>
        <w:ind w:left="250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6B9" w:rsidRP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2. Umiejętności</w:t>
      </w:r>
    </w:p>
    <w:p w:rsidR="00D661BA" w:rsidRPr="00D661BA" w:rsidRDefault="00D661BA" w:rsidP="00FC15E5">
      <w:pPr>
        <w:numPr>
          <w:ilvl w:val="0"/>
          <w:numId w:val="13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identyfikować spontaniczne zachowania dzieci lub uczniów jako sytuacje wychowawczo-dydaktyczne i wykorzystywać je w procesie edukacji oraz realizacji celów terapeutycznych.</w:t>
      </w:r>
    </w:p>
    <w:p w:rsidR="00D661BA" w:rsidRPr="00D661BA" w:rsidRDefault="00D661BA" w:rsidP="00FC15E5">
      <w:pPr>
        <w:numPr>
          <w:ilvl w:val="0"/>
          <w:numId w:val="13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tworzyć sytuacje wychowawczo-dydaktyczne motywujące dzieci lub uczniów do nauki i pracy nad sobą, analizować ich skuteczność oraz modyfikować działania w celu uzyskania pożądanych efektów wychowania i kształcenia.</w:t>
      </w:r>
    </w:p>
    <w:p w:rsidR="00D661BA" w:rsidRDefault="00D661BA" w:rsidP="00FC15E5">
      <w:pPr>
        <w:numPr>
          <w:ilvl w:val="0"/>
          <w:numId w:val="13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skutecznie wykorzystywać w pracy z dzieckiem lub uczniem informacje uzyskane na jego temat od specjalistów w tym psychologa, pedagoga, lekarza i rodziców lub opiekunów dziecka lub ucznia.</w:t>
      </w:r>
    </w:p>
    <w:p w:rsidR="00D666B9" w:rsidRPr="00D661BA" w:rsidRDefault="00D666B9" w:rsidP="00D666B9">
      <w:pPr>
        <w:spacing w:after="0" w:line="276" w:lineRule="auto"/>
        <w:ind w:left="250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6B9" w:rsidRP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3. Kompetencje społeczne</w:t>
      </w:r>
    </w:p>
    <w:p w:rsidR="00D661BA" w:rsidRPr="00D661BA" w:rsidRDefault="00D661BA" w:rsidP="00FC15E5">
      <w:pPr>
        <w:numPr>
          <w:ilvl w:val="0"/>
          <w:numId w:val="14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jest gotów do posługiwania się uniwersalnymi zasadami i normami etycznymi w działalności zawodowej, kierując się szacunkiem dla każdego człowieka</w:t>
      </w:r>
    </w:p>
    <w:p w:rsidR="00D661BA" w:rsidRDefault="00D661BA" w:rsidP="00FC15E5">
      <w:pPr>
        <w:numPr>
          <w:ilvl w:val="0"/>
          <w:numId w:val="14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jest gotów do pracy w zespole, pełnienia w nim różnych ról oraz współpracy z nauczycielami, pedagogami, specjalistami, rodzicami lub opiekunami dzieci lub uczniów  i innymi członkami społeczności przedszkolnej, szkolnej i lokalnej.</w:t>
      </w:r>
    </w:p>
    <w:p w:rsidR="00D666B9" w:rsidRPr="00D661BA" w:rsidRDefault="00D666B9" w:rsidP="00D666B9">
      <w:p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V. Treści programowe praktyki</w:t>
      </w:r>
    </w:p>
    <w:p w:rsidR="00D666B9" w:rsidRPr="00D661BA" w:rsidRDefault="00D666B9" w:rsidP="00D661BA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D661BA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W trakcie praktyki następuje kształtowanie kompetencji pedagogicznych przez:</w:t>
      </w:r>
    </w:p>
    <w:p w:rsid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1.</w:t>
      </w:r>
      <w:r w:rsidR="00D666B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Zapoznanie się ze specyfiką placówki w której odbywa się praktyka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, w szczególności poznanie realizowanych przez nią zadań dydaktycznych, wychowawczych, opiekuńczych i terapeutycznych, sposobu funkcjonowania, organizacji pracy, pracowników, uczestników procesów pedagogicznyc</w:t>
      </w:r>
      <w:r w:rsidR="00D666B9">
        <w:rPr>
          <w:rFonts w:ascii="Times New Roman" w:eastAsia="Times New Roman" w:hAnsi="Times New Roman" w:cs="Times New Roman"/>
          <w:sz w:val="21"/>
          <w:szCs w:val="21"/>
          <w:lang w:eastAsia="pl-PL"/>
        </w:rPr>
        <w:t>h oraz prowadzonej dokumentacji.</w:t>
      </w:r>
    </w:p>
    <w:p w:rsidR="00D666B9" w:rsidRPr="00D661BA" w:rsidRDefault="00D666B9" w:rsidP="00D666B9">
      <w:pPr>
        <w:tabs>
          <w:tab w:val="left" w:pos="1548"/>
        </w:tabs>
        <w:spacing w:after="0" w:line="276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8"/>
          <w:szCs w:val="8"/>
          <w:lang w:eastAsia="pl-PL"/>
        </w:rPr>
        <w:tab/>
      </w:r>
    </w:p>
    <w:p w:rsidR="00D661BA" w:rsidRP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2. Obserwowanie:</w:t>
      </w:r>
    </w:p>
    <w:p w:rsidR="00D661BA" w:rsidRPr="00D661BA" w:rsidRDefault="00D661BA" w:rsidP="00D661BA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a) zorganizowanej i podejmowanej spontanicznie aktywności dzieci, w tym dzieci ze specjalnymi potrzebami edukacyjnymi,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b) czynności podejmowanych przez opiekuna praktyk w toku prowadzonych przez niego zajęć/lekcji oraz aktywności uczniów,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c) sposobu integrowania przez opiekuna praktyk różnej działalności, w tym opiekuńczo-wychowawczej, dydaktycznej , pomocowej, terapeutycznej,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d) działań podejmowanych przez opiekuna praktyk na rzecz zapewnienia bezpieczeństwa i zachowania dyscypliny w klasie,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e) toku metodycznego zajęć , stosowanych przez opiekuna praktyk metod i form pracy oraz wykorzystywanych pomocy dydaktycznych,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f) procesów komunikowania interpersonalnego i społecznego w szkole, klasie, ich prawidłowości i zakłóceń,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g) sposobów aktywizowania i dyscyplinowania grupy oraz różnicowania poziomu aktywności poszczególnych uczniów,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h) funkcjonowania i aktywności w czasie lekcji poszczególnych uczniów, z uwzględnieniem uczniów ze specjalnymi potrzebami edukacyjnymi, w tym uczniów szczególnie uzdolnionych,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i) dynamiki i klimatu społecznego klasy, ról pełnionych przez uczniów, ich zachowania i postaw,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j) organizacji przestrzeni w klasie, sposobu jej zagospodarowania meble, wyposażenie, dekoracje.</w:t>
      </w:r>
    </w:p>
    <w:p w:rsidR="00D661BA" w:rsidRP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3. Współdziałanie z opiekunem praktyk w:</w:t>
      </w:r>
    </w:p>
    <w:p w:rsidR="00D661BA" w:rsidRPr="00D661BA" w:rsidRDefault="00D661BA" w:rsidP="00D661BA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a) planowaniu i przeprowadzaniu lekcji,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b) przygotowaniu pomocy dydaktycznych,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c) prowadzeniu zintegrowanych lekcji , zajęć wychowawczych, dydaktycznych, opiekuńczych i terapeutycznych,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d) podejmowaniu działań na rzecz uczniów ze specjalnymi potrzebami edukacyjnymi, w tym uczniów szczególnie uzdolnionych,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e) wykorzystaniu środków multimedialnych i technologii informacyjnej w pracy </w:t>
      </w:r>
      <w:proofErr w:type="spellStart"/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dydaktyczno</w:t>
      </w:r>
      <w:proofErr w:type="spellEnd"/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–wychowawczej , opiekuńczej i terapeutycznej.</w:t>
      </w:r>
    </w:p>
    <w:p w:rsidR="00D661BA" w:rsidRP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4. Pełnienie roli nauczyciela – wychowawcy, w szczególności:</w:t>
      </w:r>
    </w:p>
    <w:p w:rsidR="00D661BA" w:rsidRPr="00D661BA" w:rsidRDefault="00D661BA" w:rsidP="00D661BA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a) poznawanie wychowanków, ich sytuacji społecznej, potrzeb, zainteresowań i zdolności, a także określanie poziomu rozwoju oraz wstępne diagnozowanie dysfunkcji i zaburzeń,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b) planowanie i samodzielne prowadzenie lekcji , formułowanie celów, dobór metod i form pracy ,a także środków dydaktycznych,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c) podejmowanie indywidualnej pracy z uczniami, w tym z uczniami ze specjalnymi potrzebami edukacyjnymi,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d) sprawowanie opieki nad klasą w toku spontanicznej aktywności dzieci,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e) podejmowanie działań wychowawczych o charakterze interwencyjnym w sytuacjach konfliktu, zagrożenia bezpieczeństwa, naruszania praw innych lub nieprzestrzegania ustalonych zasad,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f) dostosowywanie sposobu komunikacji w toku lekcji, zajęć do poziomu rozwoju dzieci,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g) wykorzystywanie w toku zajęć środków multimedialnych i technologii informacyjnej,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h) diagnozowanie poziomu wiedzy i umiejętności uczniów,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i) dostosowywanie podejmowanych działań do możliwości i ograniczeń uczniów ze specjal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softHyphen/>
        <w:t>nymi potrzebami edukacyjnymi,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j) podejmowanie współpracy z innymi nauczycielami, wychowawcą klasy, logopedą, pedagogiem psychologiem i innymi specjalistami pracującymi z uczniami,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k) organizowanie pracy w grupach zadaniowych.</w:t>
      </w:r>
    </w:p>
    <w:p w:rsidR="00D661BA" w:rsidRP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5. Analizę i interpretację zaobserwowanych albo doświadczanych sytuacji i zdarzeń pedagogicznych, w tym:</w:t>
      </w:r>
    </w:p>
    <w:p w:rsidR="00D661BA" w:rsidRPr="00D661BA" w:rsidRDefault="00D661BA" w:rsidP="00D661BA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a) prowadzenie dokumentacji praktyki,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b) konfrontowanie wiedzy teoretycznej z praktyką,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c) ocenę własnego funkcjonowania w toku wypełniania roli nauczyciela, wychowawcy, terapeuty, dostrzeganie swoich mocnych i słabych stron,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d) ocenę przebiegu prowadzonych lekcji, zajęć oraz realizacji zamierzonych celów,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e) konsultacje z opiekunem praktyk w celu omawiania obserwowanych sytuacji i przeprowadzanych działań,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f) omawianie zgromadzonych doświadczeń w grupie studentów.</w:t>
      </w:r>
    </w:p>
    <w:p w:rsidR="00D661BA" w:rsidRDefault="00D661BA" w:rsidP="00D661B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VI. System kontroli praktyk i weryfikacja zakładanych efektów kształcenia</w:t>
      </w:r>
    </w:p>
    <w:p w:rsidR="00D666B9" w:rsidRPr="00D661BA" w:rsidRDefault="00D666B9" w:rsidP="00D661BA">
      <w:pPr>
        <w:spacing w:after="0" w:line="276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661BA" w:rsidRPr="00D661BA" w:rsidRDefault="00D661BA" w:rsidP="00FC15E5">
      <w:pPr>
        <w:numPr>
          <w:ilvl w:val="0"/>
          <w:numId w:val="15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Nadzór merytoryczny nad realizacją praktyk przez studentów pełni nauczyciel akademicki, kierunkowy opiekun praktyk.</w:t>
      </w:r>
    </w:p>
    <w:p w:rsidR="00D661BA" w:rsidRPr="00D661BA" w:rsidRDefault="00D661BA" w:rsidP="00FC15E5">
      <w:pPr>
        <w:numPr>
          <w:ilvl w:val="0"/>
          <w:numId w:val="15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Kierunkowy opiekun praktyk współpracuje z zakładowymi opiekunami praktyk w szkołach w których odbywa się praktyka, w celu organizowania właściwego przebiegu praktyk.</w:t>
      </w:r>
    </w:p>
    <w:p w:rsidR="00D661BA" w:rsidRPr="00D661BA" w:rsidRDefault="00D661BA" w:rsidP="00FC15E5">
      <w:pPr>
        <w:numPr>
          <w:ilvl w:val="0"/>
          <w:numId w:val="15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Opiekunami praktyk w szkołach powinny być osoby , posiadające przygotowanie pedagogiczne oraz stopień awansu zawodowego nauczyciel dyplomowany lub mianowany.</w:t>
      </w:r>
    </w:p>
    <w:p w:rsidR="00D661BA" w:rsidRPr="00D661BA" w:rsidRDefault="00D661BA" w:rsidP="00FC15E5">
      <w:pPr>
        <w:numPr>
          <w:ilvl w:val="0"/>
          <w:numId w:val="15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Opiekunowie praktyk w placówkach , w których odbywa się praktyka , dokonują zaliczenia czynności każdego dnia praktyk, scenariuszy lekcji obserwowanych oraz lekcji prowadzo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softHyphen/>
        <w:t>nych przez studentów, zwracając szczególną uwagę na realizację celów oraz zakładanych efektów uczenia się w zakresie wiedzy, umiejętności i kompetencji społecznych.</w:t>
      </w:r>
    </w:p>
    <w:p w:rsidR="00D661BA" w:rsidRPr="00D661BA" w:rsidRDefault="00D661BA" w:rsidP="00FC15E5">
      <w:pPr>
        <w:numPr>
          <w:ilvl w:val="0"/>
          <w:numId w:val="15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Po zakończonej praktyce zakładowi opiekunowie praktyk w placówkach, w których odbywa się praktyka, dokonują zaliczenia praktyki w „Dziennikach praktyk” i „Kartach oceny praktyk”, w których oceniają stopień osiągnięcia przez studentów założonych efektów uczenia się w zakresie wiedzy, umiejętności i kompetencji społecznych.</w:t>
      </w:r>
    </w:p>
    <w:p w:rsidR="00D661BA" w:rsidRPr="00D661BA" w:rsidRDefault="00D661BA" w:rsidP="00FC15E5">
      <w:pPr>
        <w:numPr>
          <w:ilvl w:val="0"/>
          <w:numId w:val="15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Na podstawie wpisów zakładowych opiekunów praktyk oraz kontroli praktyk kierunkowy opiekun praktyk dokonuje zaliczenia w „Dziennikach praktyk” i „Kartach oceny praktyk” , zwracając szczególną uwagę na stopień realizacji zakładanych efektów uczenia się w zakresie wiedzy, umiejętności i kompetencji społecznych. Następnie dokonuje wpisów ocen zaliczających praktykę w protokołach.</w:t>
      </w:r>
    </w:p>
    <w:p w:rsidR="00D661BA" w:rsidRPr="00D661BA" w:rsidRDefault="00D661BA" w:rsidP="00FC15E5">
      <w:pPr>
        <w:numPr>
          <w:ilvl w:val="0"/>
          <w:numId w:val="15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Zakładowi opiekunowie praktyk mogą zgłaszać propozycje nowych efektów uczenia się (poza wymienionymi w „Programie praktyk”) do nauczycieli akademickich, kierunkowych opiekunów, którzy przekazują informacje do dyrektora Instytutu w celu przeanalizowania ich i ewentualnej weryfikacji.</w:t>
      </w:r>
    </w:p>
    <w:p w:rsidR="00D661BA" w:rsidRPr="00D661BA" w:rsidRDefault="004F0C35" w:rsidP="00FC15E5">
      <w:pPr>
        <w:numPr>
          <w:ilvl w:val="0"/>
          <w:numId w:val="15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Wydziałowy</w:t>
      </w:r>
      <w:r w:rsidR="00D661BA"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Zespół ds. Zapewnienia i Oceny Jakości Kształcenia dokonuje analizy dokumentacji praktyk co najmniej 10 studentów danego kierunku. Na podstawie spostrzeżeń z protokołu kontroli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Dziekan Wydziału </w:t>
      </w:r>
      <w:r w:rsidR="00D661BA"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może podjąć działania w celu weryfikacji efektów uczenia się realizowanych w ramach praktyk.</w:t>
      </w:r>
    </w:p>
    <w:p w:rsidR="00D661BA" w:rsidRDefault="00D661BA" w:rsidP="00D6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D661BA" w:rsidRDefault="002B04BC" w:rsidP="00D6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SEMESTR VII</w:t>
      </w:r>
    </w:p>
    <w:p w:rsidR="00D661BA" w:rsidRPr="00D661BA" w:rsidRDefault="00D661BA" w:rsidP="00D661B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:rsidR="00D666B9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I. Wymiar, termin i miejsca praktyki</w:t>
      </w:r>
    </w:p>
    <w:p w:rsidR="00D661BA" w:rsidRPr="00D661BA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8"/>
          <w:szCs w:val="8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1. Nazwa praktyki: 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praktyka kierunkowa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2. Termin realizacji praktyki: </w:t>
      </w:r>
      <w:r w:rsidR="00457B8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semestrze VII – 40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godzin,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3. Miejsca praktyki: 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przedszkola 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ogólnodostępne i integracyjne (państwowe i prywatne),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klasy I-III w szkołach podstawowych 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(publicznych, społecznych, prywatnych, specjalnych,</w:t>
      </w:r>
      <w:r w:rsidR="00913B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integracyjnych, </w:t>
      </w:r>
      <w:r w:rsidR="00913BD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              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z oddziałami integracyjnymi i sportowymi  oraz szkoły mistrzostwa sportowego).</w:t>
      </w:r>
    </w:p>
    <w:p w:rsidR="00D661BA" w:rsidRPr="00D661BA" w:rsidRDefault="00D661BA" w:rsidP="00D661B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</w:p>
    <w:p w:rsidR="00D661BA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II. Forma odbywania praktyk</w:t>
      </w:r>
    </w:p>
    <w:p w:rsidR="00D666B9" w:rsidRPr="00D661BA" w:rsidRDefault="00D666B9" w:rsidP="0059050F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FC15E5">
      <w:pPr>
        <w:numPr>
          <w:ilvl w:val="0"/>
          <w:numId w:val="16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Obserwowanie zajęć/lekcji prowadzonych przez opiekuna praktyk i innych pracowników placówki, w której odbywa się praktyka w następującej liczbie – 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10 godzin,</w:t>
      </w:r>
    </w:p>
    <w:p w:rsidR="00D661BA" w:rsidRPr="00D661BA" w:rsidRDefault="00D661BA" w:rsidP="00FC15E5">
      <w:pPr>
        <w:numPr>
          <w:ilvl w:val="0"/>
          <w:numId w:val="16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Samodzielne prowadzenie zajęć/lekcji </w:t>
      </w:r>
      <w:proofErr w:type="spellStart"/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dydaktyczno</w:t>
      </w:r>
      <w:proofErr w:type="spellEnd"/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–wychowawczych, pod nadzorem opiekuna praktyk w następującej liczbie </w:t>
      </w:r>
      <w:r w:rsidR="00457B8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0 – godzin.</w:t>
      </w:r>
    </w:p>
    <w:p w:rsidR="00D661BA" w:rsidRPr="00D661BA" w:rsidRDefault="00D661BA" w:rsidP="00D661B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</w:p>
    <w:p w:rsidR="00D661BA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III. Cele praktyki</w:t>
      </w:r>
    </w:p>
    <w:p w:rsidR="00D666B9" w:rsidRPr="00D661BA" w:rsidRDefault="00D666B9" w:rsidP="0059050F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FC15E5">
      <w:pPr>
        <w:numPr>
          <w:ilvl w:val="0"/>
          <w:numId w:val="17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Zapoznanie się ze specyfiką i sposobem funkcjonowania placówki, w której odbywa się praktyka.</w:t>
      </w:r>
    </w:p>
    <w:p w:rsidR="00D661BA" w:rsidRPr="00D661BA" w:rsidRDefault="00D661BA" w:rsidP="00FC15E5">
      <w:pPr>
        <w:numPr>
          <w:ilvl w:val="0"/>
          <w:numId w:val="17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kompetencji opiekuńczo – wychowawczych i dydaktycznych w naturalnych warunkach pracy placówki.</w:t>
      </w:r>
    </w:p>
    <w:p w:rsidR="00D661BA" w:rsidRPr="00D661BA" w:rsidRDefault="00D661BA" w:rsidP="00FC15E5">
      <w:pPr>
        <w:numPr>
          <w:ilvl w:val="0"/>
          <w:numId w:val="17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umiejętności rozpoznawania indywidualnych potrzeb rozwojowych oraz indywidualnych możliwości psychofizycznych dzieci w placówce, w której odbywa się praktyka.</w:t>
      </w:r>
    </w:p>
    <w:p w:rsidR="00D661BA" w:rsidRPr="00D661BA" w:rsidRDefault="00D661BA" w:rsidP="00FC15E5">
      <w:pPr>
        <w:numPr>
          <w:ilvl w:val="0"/>
          <w:numId w:val="17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Poznanie podstawowych przepisów regulujących pracę placówki.</w:t>
      </w:r>
    </w:p>
    <w:p w:rsidR="00D661BA" w:rsidRPr="00D661BA" w:rsidRDefault="00D661BA" w:rsidP="00FC15E5">
      <w:pPr>
        <w:numPr>
          <w:ilvl w:val="0"/>
          <w:numId w:val="17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Zapoznanie się z planami pracy placówki w zakresie dydaktyki, opieki, wychowania oraz profilaktyki i terapii pedagogicznej.</w:t>
      </w:r>
    </w:p>
    <w:p w:rsidR="00D661BA" w:rsidRPr="00D661BA" w:rsidRDefault="00D661BA" w:rsidP="00FC15E5">
      <w:pPr>
        <w:numPr>
          <w:ilvl w:val="0"/>
          <w:numId w:val="17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warsztatu pracy nauczyciela.</w:t>
      </w:r>
    </w:p>
    <w:p w:rsidR="00D661BA" w:rsidRPr="00D661BA" w:rsidRDefault="00D661BA" w:rsidP="00FC15E5">
      <w:pPr>
        <w:numPr>
          <w:ilvl w:val="0"/>
          <w:numId w:val="17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Przygotowanie do samodzielności i odpowiedzialności za realizację zadań.</w:t>
      </w:r>
    </w:p>
    <w:p w:rsidR="00D661BA" w:rsidRPr="00D661BA" w:rsidRDefault="00D661BA" w:rsidP="00FC15E5">
      <w:pPr>
        <w:numPr>
          <w:ilvl w:val="0"/>
          <w:numId w:val="17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Poznawanie i rozwijanie form współpracy nauczyciela z rodzicami w zakresie pracy dydaktycznej, opiekuńczej, wychowawczej.</w:t>
      </w:r>
    </w:p>
    <w:p w:rsidR="00D661BA" w:rsidRPr="00D661BA" w:rsidRDefault="00D661BA" w:rsidP="00FC15E5">
      <w:pPr>
        <w:numPr>
          <w:ilvl w:val="0"/>
          <w:numId w:val="17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umiejętności dokumentowania pracy nauczyciela, wychowawcy i samooceny jej skuteczności.</w:t>
      </w:r>
    </w:p>
    <w:p w:rsidR="00D661BA" w:rsidRPr="00D661BA" w:rsidRDefault="00D661BA" w:rsidP="00FC15E5">
      <w:pPr>
        <w:numPr>
          <w:ilvl w:val="0"/>
          <w:numId w:val="17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umiejętności samodzielnego przygotowania i dostosowania planu nauczania, wychowania i terapii do indywidualnych potrzeb i możliwości uczniów.</w:t>
      </w:r>
    </w:p>
    <w:p w:rsidR="00D661BA" w:rsidRPr="00D661BA" w:rsidRDefault="00D661BA" w:rsidP="00FC15E5">
      <w:pPr>
        <w:numPr>
          <w:ilvl w:val="0"/>
          <w:numId w:val="17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Zdobywanie doświadczenia w samodzielnym i zespołowym wykonywaniu obowiązków zawodowych.</w:t>
      </w:r>
    </w:p>
    <w:p w:rsidR="00D661BA" w:rsidRPr="00D661BA" w:rsidRDefault="00D661BA" w:rsidP="00FC15E5">
      <w:pPr>
        <w:numPr>
          <w:ilvl w:val="0"/>
          <w:numId w:val="17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Wprowadzenie do praktycznego wykonywania zawodu nauczyciela, wychowawcy.</w:t>
      </w:r>
    </w:p>
    <w:p w:rsidR="00D661BA" w:rsidRPr="00D661BA" w:rsidRDefault="00D661BA" w:rsidP="00FC15E5">
      <w:pPr>
        <w:numPr>
          <w:ilvl w:val="0"/>
          <w:numId w:val="17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umiejętności obserwacji dziecka ze specjalnymi potrzebami edukacyjnymi, przygotowania diagnozy w oparciu o obserwację,</w:t>
      </w:r>
    </w:p>
    <w:p w:rsidR="00D666B9" w:rsidRDefault="00D661BA" w:rsidP="00FC15E5">
      <w:pPr>
        <w:numPr>
          <w:ilvl w:val="0"/>
          <w:numId w:val="17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wysokiej kultury zawodowej oraz postawy etycznej właściwej dla zawodu nauczyciela-wychowawcy.</w:t>
      </w:r>
    </w:p>
    <w:p w:rsidR="00D666B9" w:rsidRDefault="00D666B9" w:rsidP="00D666B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666B9" w:rsidRDefault="00D666B9" w:rsidP="00D666B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6B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="00D661BA" w:rsidRPr="00D666B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IV. Efekty uczenia się w kategoriach:</w:t>
      </w:r>
    </w:p>
    <w:p w:rsidR="00D661BA" w:rsidRPr="00D661BA" w:rsidRDefault="00D661BA" w:rsidP="00D666B9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  <w:br/>
      </w:r>
      <w:r w:rsidRPr="00D666B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1. Wiedza</w:t>
      </w:r>
    </w:p>
    <w:p w:rsidR="00D661BA" w:rsidRPr="00D661BA" w:rsidRDefault="00D661BA" w:rsidP="00FC15E5">
      <w:pPr>
        <w:numPr>
          <w:ilvl w:val="0"/>
          <w:numId w:val="18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  zna i rozumie zróżnicowane potrzeby rozwojowe i edukacyjne dzieci lub uczniów w okresie przedszkolnym i młodszym wieku szkolnym, wynikające z opóźnień, zaburzeń lub przyśpieszenia rozwoju oraz uwarunkowane wpływem czynników środowiskowych i sposoby dostosowywania do nich zadań rozwojowych i edukacyjnych.</w:t>
      </w:r>
    </w:p>
    <w:p w:rsidR="00D661BA" w:rsidRDefault="00D661BA" w:rsidP="00FC15E5">
      <w:pPr>
        <w:numPr>
          <w:ilvl w:val="0"/>
          <w:numId w:val="18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  zna i rozumie projektowanie i prowadzenie działań diagnostycznych, uwzględniających specyfikę funkcjonowania dzieci w wieku przedszkolnym i młodszym wieku szkolnym oraz ich zróżnicowane potrzeby edukacyjne, w tym zakres i jakość wsparcia społecznego.</w:t>
      </w:r>
    </w:p>
    <w:p w:rsidR="00D666B9" w:rsidRPr="00D661BA" w:rsidRDefault="00D666B9" w:rsidP="00D666B9">
      <w:pPr>
        <w:spacing w:after="0" w:line="276" w:lineRule="auto"/>
        <w:ind w:left="250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2. Umiejętności</w:t>
      </w:r>
    </w:p>
    <w:p w:rsidR="00D661BA" w:rsidRPr="00D661BA" w:rsidRDefault="00D661BA" w:rsidP="00FC15E5">
      <w:pPr>
        <w:numPr>
          <w:ilvl w:val="0"/>
          <w:numId w:val="19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rozpoznawać potrzeby, możliwości i uzdolnienia dzieci lub uczniów  oraz projektować i prowadzić działania pedagogiczne, a także planować, realizować i oceniać spersonalizowane programy kształcenia i wychowania.</w:t>
      </w:r>
    </w:p>
    <w:p w:rsidR="00D661BA" w:rsidRPr="00D661BA" w:rsidRDefault="00D661BA" w:rsidP="00FC15E5">
      <w:pPr>
        <w:numPr>
          <w:ilvl w:val="0"/>
          <w:numId w:val="19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dobierać, tworzyć, testować i modyfikować materiały, środki oraz metody adekwatnie do celów wychowania i kształcenia.</w:t>
      </w:r>
    </w:p>
    <w:p w:rsidR="00D661BA" w:rsidRPr="00D661BA" w:rsidRDefault="00D661BA" w:rsidP="00FC15E5">
      <w:pPr>
        <w:numPr>
          <w:ilvl w:val="0"/>
          <w:numId w:val="19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skutecznie wykorzystywać technologie informacyjno-komunikacyjną w realizacji zadań dydaktycznych.</w:t>
      </w:r>
    </w:p>
    <w:p w:rsidR="00D661BA" w:rsidRDefault="00D661BA" w:rsidP="00FC15E5">
      <w:pPr>
        <w:numPr>
          <w:ilvl w:val="0"/>
          <w:numId w:val="19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identyfikować i rozbudzać zainteresowania dzieci lub uczniów oraz odpowiednio dostosowywać sposoby i treści kształcenia.</w:t>
      </w:r>
    </w:p>
    <w:p w:rsidR="00D666B9" w:rsidRPr="00D661BA" w:rsidRDefault="00D666B9" w:rsidP="00D666B9">
      <w:pPr>
        <w:spacing w:after="0" w:line="276" w:lineRule="auto"/>
        <w:ind w:left="250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3. Kompetencje społeczne</w:t>
      </w:r>
    </w:p>
    <w:p w:rsidR="00D661BA" w:rsidRDefault="00D661BA" w:rsidP="00FC15E5">
      <w:pPr>
        <w:numPr>
          <w:ilvl w:val="0"/>
          <w:numId w:val="20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jest gotów do budowania relacji opartej na wzajemnym zaufaniu miedzy wszystkimi podmiotami procesu wychowania i kształcenia, w tym rodzicami lub opiekunami dziecka lub ucznia oraz włączenia ich w działania sprzyjające efektywności edukacji włączającej.</w:t>
      </w:r>
    </w:p>
    <w:p w:rsidR="00D666B9" w:rsidRPr="00D661BA" w:rsidRDefault="00D666B9" w:rsidP="00D666B9">
      <w:p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661BA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V. Treści programowe praktyki</w:t>
      </w:r>
    </w:p>
    <w:p w:rsidR="004843F1" w:rsidRPr="00D661BA" w:rsidRDefault="004843F1" w:rsidP="0059050F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59050F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W trakcie praktyki następuje kształtowanie kompetencji pedagogicznych przez:</w:t>
      </w:r>
    </w:p>
    <w:p w:rsidR="00D661BA" w:rsidRDefault="00D661BA" w:rsidP="00FC15E5">
      <w:pPr>
        <w:numPr>
          <w:ilvl w:val="0"/>
          <w:numId w:val="2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Zapoznanie się ze specyfiką placówki w którym odbywa się praktyka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, w szczególności poznanie realizowanych przez nią zadań dydaktycznych, wychowawczych, opiekuńczych i terapeutycznych, sposobu funkcjonowania, organizacji pracy, pracowników, uczestników procesów pedagogicznyc</w:t>
      </w:r>
      <w:r w:rsidR="004843F1">
        <w:rPr>
          <w:rFonts w:ascii="Times New Roman" w:eastAsia="Times New Roman" w:hAnsi="Times New Roman" w:cs="Times New Roman"/>
          <w:sz w:val="21"/>
          <w:szCs w:val="21"/>
          <w:lang w:eastAsia="pl-PL"/>
        </w:rPr>
        <w:t>h oraz prowadzonej dokumentacji.</w:t>
      </w:r>
    </w:p>
    <w:p w:rsidR="004843F1" w:rsidRPr="00D661BA" w:rsidRDefault="004843F1" w:rsidP="004843F1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FC15E5">
      <w:pPr>
        <w:numPr>
          <w:ilvl w:val="0"/>
          <w:numId w:val="2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Obserwowanie:</w:t>
      </w:r>
    </w:p>
    <w:p w:rsidR="00D661BA" w:rsidRPr="00D661BA" w:rsidRDefault="00D661BA" w:rsidP="0059050F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a) zorganizowanej i podejmowanej spontanicznie aktywności dzieci/uczniów, w tym dzieci/uczniów ze specjalnymi potrzebami edukacyjnymi,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b) czynności podejmowanych przez opiekuna praktyk w toku prowadzonych przez niego zajęć/ lekcji oraz aktywności dzieci/uczniów,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c) sposobu integrowania przez opiekuna praktyk różnej działalności, w tym opiekuńczo-wychowawczej, dydaktycznej, pomocowej, terapeutycznej,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d) działań podejmowanych przez opiekuna praktyk na rzecz zapewnienia bezpieczeństwa i zachowania dyscypliny w grupie/ klasie,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e) toku metodycznego zajęć/lekcji, stosowanych przez opiekuna praktyk metod i form pracy oraz wykorzystywanych pomocy dydaktycznych,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f) procesów komunikowania interpersonalnego i społecznego w placówce, grupie/klasie, ich prawidłowości i zakłóceń,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g) sposobów aktywizowania i dyscyplinowania grupy/klasy oraz różnicowania poziomu aktywności poszczególnych dzieci/ uczniów,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h) funkcjonowania i aktywności w czasie zajęć/lekcji poszczególnych dzieci/uczniów, z uwzględnieniem dzieci/uczniów ze specjalnymi potrzebami edukacyjnymi, w tym dzieci/uczniów szczególnie uzdolnionych,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i) dynamiki i klimatu społecznego grupy, ról pełnionych przez dzieci/uczniów ich zachowania i postaw,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j) organizacji przestrzeni w sali przedszkolnej/klasie, sposobu jej zagospodarowania meble, wyposażenie, dekoracje.</w:t>
      </w:r>
    </w:p>
    <w:p w:rsidR="00D661BA" w:rsidRPr="00D661BA" w:rsidRDefault="00D661BA" w:rsidP="00D661B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3. Współdziałanie z opiekunem praktyk w:</w:t>
      </w:r>
    </w:p>
    <w:p w:rsidR="00D661BA" w:rsidRPr="00D661BA" w:rsidRDefault="00D661BA" w:rsidP="0059050F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a) planowaniu i przeprowadzaniu zajęć/lekcji,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b) przygotowaniu pomocy dydaktycznych,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c) prowadzeniu zorganizowanych zajęć/lekcji wychowawczych, dydaktycznych, opiekuńczych i terapeutycznych,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d) podejmowaniu działań na rzecz dzieci/uczniów ze specjalnymi potrzebami edukacyjnymi, w tym dzieci/uczniów szczególnie uzdolnionych,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e) wykorzystaniu środków multimedialnych i technologii informacyjnej w pracy </w:t>
      </w:r>
      <w:proofErr w:type="spellStart"/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dydaktyczno</w:t>
      </w:r>
      <w:proofErr w:type="spellEnd"/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–wychowawczej , opiekuńczej i terapeutycznej.</w:t>
      </w:r>
    </w:p>
    <w:p w:rsidR="00D661BA" w:rsidRPr="00D661BA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4. Pełnienie roli nauczyciela – wychowawcy, w szczególności:</w:t>
      </w:r>
    </w:p>
    <w:p w:rsidR="00D661BA" w:rsidRPr="00D661BA" w:rsidRDefault="00D661BA" w:rsidP="0059050F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a) poznawanie wychowanków, ich sytuacji społecznej, potrzeb, zainteresowań i zdolności,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a także określanie poziomu rozwoju oraz wstępne diagnozowanie dysfunkcji i zaburzeń,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b) planowanie i samodzielne prowadzenie zajęć/lekcji, formułowanie celów, dobór metod i form pracy, a także środków dydaktycznych,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c) podejmowanie indywidualnej pracy z dziećmi/uczniami, w tym z dziećmi/uczniami ze specjalnymi potrzebami edukacyjnymi,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d) sprawowanie opieki nad grupą w toku spontanicznej aktywności dzieci/uczniów,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e) podejmowanie działań wychowawczych o charakterze interwencyjnym w sytuacjach konfliktu, zagrożenia bezpieczeństwa, naruszania praw innych lub nieprzestrzegania ustalonych zasad,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f) dostosowywanie sposobu komunikacji w toku zajęć do poziomu rozwoju dzieci/uczniów,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g) wykorzystywanie w toku zajęć środków multimedialnych i technologii informacyjnej,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h) diagnozowanie poziomu wiedzy i umiejętności dzieci/ uczniów,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i) dostosowywanie podejmowanych działań do możliwości i ograniczeń dzieci/uczniów ze specjalnymi potrzebami edukacyjnymi,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j) podejmowanie współpracy z innymi nauczycielami, wychowawcą grupy/klasy, logopedą, pedagogiem psychologiem i innymi specjalistami pracującymi z dziećmi,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k) organizowanie pracy w grupach zadaniowych.</w:t>
      </w:r>
    </w:p>
    <w:p w:rsidR="00D661BA" w:rsidRPr="00D661BA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5. Analizę i interpretację zaobserwowanych albo doświadczanych sytuacji i zdarzeń pedagogicznych, w tym:</w:t>
      </w:r>
    </w:p>
    <w:p w:rsidR="00D661BA" w:rsidRPr="00D661BA" w:rsidRDefault="00D661BA" w:rsidP="0059050F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a) prowadzenie dokumentacji praktyki,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b) konfrontowanie wiedzy teoretycznej z praktyką,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c) ocenę własnego funkcjonowania w toku wypełniania roli nauczyciela, wychowawcy, terapeuty, dostrzeganie swoich mocnych i słabych stron,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d) ocenę przebiegu prowadzonych zajęć oraz realizacji zamierzonych celów,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e) konsultacje z opiekunem praktyk w celu omawiania obserwowanych sytuacji i przeprowadzanych działań,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f) omawianie zgromadzonych doświadczeń w grupie studentów.</w:t>
      </w:r>
    </w:p>
    <w:p w:rsidR="00D661BA" w:rsidRPr="00D661BA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VI. System kontroli praktyk i weryfikacja zakładanych efektów kształcenia</w:t>
      </w:r>
    </w:p>
    <w:p w:rsidR="00D661BA" w:rsidRPr="00D661BA" w:rsidRDefault="00D661BA" w:rsidP="00FC15E5">
      <w:pPr>
        <w:numPr>
          <w:ilvl w:val="0"/>
          <w:numId w:val="22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Nadzór merytoryczny nad realizacją praktyk przez studentów pełni nauczyciel akademicki, kierunkowy opiekun praktyk.</w:t>
      </w:r>
    </w:p>
    <w:p w:rsidR="00D661BA" w:rsidRPr="00D661BA" w:rsidRDefault="00D661BA" w:rsidP="00FC15E5">
      <w:pPr>
        <w:numPr>
          <w:ilvl w:val="0"/>
          <w:numId w:val="22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Kierunkowy opiekun praktyk współpracuje z zakładowymi opiekunami praktyk z placówek w których odbywa się praktyka, w celu organizowania właściwego przebiegu praktyk.</w:t>
      </w:r>
    </w:p>
    <w:p w:rsidR="00D661BA" w:rsidRPr="00D661BA" w:rsidRDefault="00D661BA" w:rsidP="00FC15E5">
      <w:pPr>
        <w:numPr>
          <w:ilvl w:val="0"/>
          <w:numId w:val="22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Opiekunami praktyk w placówkach powinny być osoby, posiadające przygotowanie pedagogiczne oraz stopień awansu zawodowego nauczyciel dyplomowany lub mianowany.</w:t>
      </w:r>
    </w:p>
    <w:p w:rsidR="00D661BA" w:rsidRPr="00D661BA" w:rsidRDefault="00D661BA" w:rsidP="00FC15E5">
      <w:pPr>
        <w:numPr>
          <w:ilvl w:val="0"/>
          <w:numId w:val="22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Opiekunowie praktyk w placówkach , w których odbywa się praktyka , dokonują zaliczenia czynności każdego dnia praktyk, scenariuszy zajęć/lekcji obserwowanych oraz zajęć/lekcji prowadzonych przez studentów, zwracając szczególną uwagę na realizację celów oraz zakładanych efektów uczenia się w zakresie wiedzy, umiejętności i kompetencji społecznych.</w:t>
      </w:r>
    </w:p>
    <w:p w:rsidR="00D661BA" w:rsidRPr="00D661BA" w:rsidRDefault="00D661BA" w:rsidP="00FC15E5">
      <w:pPr>
        <w:numPr>
          <w:ilvl w:val="0"/>
          <w:numId w:val="22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Po zakończonej praktyce zakładowi opiekunowie praktyk w placówkach, w których odbywa się praktyka , dokonują zaliczenia praktyki w „Dziennikach praktyk” i „Kartach oceny praktyk”, w których oceniają stopień osiągnięcia przez studentów założonych efektów uczenia się w zakresie wiedzy, umiejętności i kompetencji społecznych.</w:t>
      </w:r>
    </w:p>
    <w:p w:rsidR="00D661BA" w:rsidRPr="00D661BA" w:rsidRDefault="00D661BA" w:rsidP="00FC15E5">
      <w:pPr>
        <w:numPr>
          <w:ilvl w:val="0"/>
          <w:numId w:val="22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Na podstawie wpisów zakładowych opiekunów praktyk oraz kontroli praktyk kierunkowy opiekun praktyk dokonuje zaliczenia w „Dziennikach praktyk” i „Kartach oceny praktyk” , zwracając szczególną uwagę na stopień realizacji zakładanych efektów uczenia się w zakresie wiedzy, umiejętności i kompetencji społecznych. Następnie dokonuje wpisów ocen zaliczających praktykę w protokołach.</w:t>
      </w:r>
    </w:p>
    <w:p w:rsidR="00D661BA" w:rsidRPr="00D661BA" w:rsidRDefault="00D661BA" w:rsidP="00FC15E5">
      <w:pPr>
        <w:numPr>
          <w:ilvl w:val="0"/>
          <w:numId w:val="22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Zakładowi opiekunowie praktyk mogą zgłaszać propozycje nowych efektów uczenia się (poza wymienionymi w „Programie praktyk”) do nauczycieli akademickich, kierunkowych opiekunów, którzy przekazują informacje do dyrektora Instytutu w celu przeanalizowania ich i ewentualnej weryfikacji.</w:t>
      </w:r>
    </w:p>
    <w:p w:rsidR="00D661BA" w:rsidRPr="00D661BA" w:rsidRDefault="004F0C35" w:rsidP="00FC15E5">
      <w:pPr>
        <w:numPr>
          <w:ilvl w:val="0"/>
          <w:numId w:val="22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Wydziałowy</w:t>
      </w:r>
      <w:r w:rsidR="00D661BA"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Zespół ds. Zapewnienia i Oceny Jakości Kształcenia dokonuje analizy dokumentacji praktyk co najmniej 10 studentów danego kierunku. Na podstawie spostrzeżeń z protokołu kontroli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Dziekan Wydziału </w:t>
      </w:r>
      <w:r w:rsidR="00D661BA"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może podjąć działania w celu weryfikacji efektów uczenia się realizowanych w ramach praktyk.</w:t>
      </w:r>
    </w:p>
    <w:p w:rsidR="0059050F" w:rsidRDefault="0059050F" w:rsidP="00D6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D661BA" w:rsidRPr="0059050F" w:rsidRDefault="002B04BC" w:rsidP="00D6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SEMESTR VIII</w:t>
      </w:r>
    </w:p>
    <w:p w:rsidR="0059050F" w:rsidRPr="00D661BA" w:rsidRDefault="0059050F" w:rsidP="00D661B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661BA" w:rsidRPr="00D661BA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I. Wymiar, termin i miejsca praktyki</w:t>
      </w:r>
      <w:r w:rsidR="00FC15E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8"/>
          <w:szCs w:val="8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1. Nazwa praktyki: 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praktyka kierunkowa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2. Termin realizacji praktyki: </w:t>
      </w:r>
      <w:r w:rsidR="00457B8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 semestrze VIII – 40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godzin,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3. Miejsca praktyki: 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przedszkola 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ogólnodostępne i integracyjne (państwowe i prywatne),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 klasy I-III w 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lastRenderedPageBreak/>
        <w:t>szkołach podstawowych 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(publicznych, społecznych, prywatnych, specjalnych, integracyjnych, z oddziałami integracyjnymi i sportowymi  oraz szkoły mistrzostwa sportowego).</w:t>
      </w:r>
    </w:p>
    <w:p w:rsidR="004843F1" w:rsidRPr="00D661BA" w:rsidRDefault="00D661BA" w:rsidP="00D661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</w:p>
    <w:p w:rsidR="00D661BA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II. Forma odbywania praktyk</w:t>
      </w:r>
    </w:p>
    <w:p w:rsidR="004843F1" w:rsidRPr="00D661BA" w:rsidRDefault="004843F1" w:rsidP="0059050F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FC15E5">
      <w:pPr>
        <w:numPr>
          <w:ilvl w:val="0"/>
          <w:numId w:val="23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Obserwowanie zajęć/lekcji prowadzonych przez opiekuna praktyk i innych pracowników placówki, w której odbywa się praktyka w następującej liczbie – </w:t>
      </w:r>
      <w:r w:rsidR="002B3E3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10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godzin,</w:t>
      </w:r>
    </w:p>
    <w:p w:rsidR="00D661BA" w:rsidRPr="00D661BA" w:rsidRDefault="00D661BA" w:rsidP="00FC15E5">
      <w:pPr>
        <w:numPr>
          <w:ilvl w:val="0"/>
          <w:numId w:val="23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Samodzielne prowadzenie zajęć/lekcji dydaktyczno-wychowawczych, pod nadzorem opiekuna praktyk w następującej liczbie </w:t>
      </w:r>
      <w:r w:rsidR="002B3E3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30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– godzin.</w:t>
      </w:r>
    </w:p>
    <w:p w:rsidR="00D661BA" w:rsidRPr="00D661BA" w:rsidRDefault="00D661BA" w:rsidP="00D661B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 </w:t>
      </w:r>
    </w:p>
    <w:p w:rsidR="00D661BA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III. Cele praktyki</w:t>
      </w:r>
    </w:p>
    <w:p w:rsidR="004843F1" w:rsidRPr="00D661BA" w:rsidRDefault="004843F1" w:rsidP="0059050F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FC15E5">
      <w:pPr>
        <w:numPr>
          <w:ilvl w:val="0"/>
          <w:numId w:val="24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Zapoznanie się ze specyfiką i sposobem funkcjonowania placówki, w której odbywa się praktyka.</w:t>
      </w:r>
    </w:p>
    <w:p w:rsidR="00D661BA" w:rsidRPr="00D661BA" w:rsidRDefault="00D661BA" w:rsidP="00FC15E5">
      <w:pPr>
        <w:numPr>
          <w:ilvl w:val="0"/>
          <w:numId w:val="24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kompetencji opiekuńczo – wychowawczych i dydaktycznych w naturalnych warunkach pracy placówki.</w:t>
      </w:r>
    </w:p>
    <w:p w:rsidR="00D661BA" w:rsidRPr="00D661BA" w:rsidRDefault="00D661BA" w:rsidP="00FC15E5">
      <w:pPr>
        <w:numPr>
          <w:ilvl w:val="0"/>
          <w:numId w:val="24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umiejętności rozpoznawania indywidualnych potrzeb rozwojowych oraz indywidualnych możliwości psychofizycznych dzieci w placówce, w której odbywa się praktyka.</w:t>
      </w:r>
    </w:p>
    <w:p w:rsidR="00D661BA" w:rsidRPr="00D661BA" w:rsidRDefault="00D661BA" w:rsidP="00FC15E5">
      <w:pPr>
        <w:numPr>
          <w:ilvl w:val="0"/>
          <w:numId w:val="24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Poznanie podstawowych przepisów regulujących pracę placówki.</w:t>
      </w:r>
    </w:p>
    <w:p w:rsidR="00D661BA" w:rsidRPr="00D661BA" w:rsidRDefault="00D661BA" w:rsidP="00FC15E5">
      <w:pPr>
        <w:numPr>
          <w:ilvl w:val="0"/>
          <w:numId w:val="24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Zapoznanie się z planami pracy placówki w zakresie dydaktyki, opieki, wychowania oraz profilaktyki i terapii pedagogicznej.</w:t>
      </w:r>
    </w:p>
    <w:p w:rsidR="00D661BA" w:rsidRPr="00D661BA" w:rsidRDefault="00D661BA" w:rsidP="00FC15E5">
      <w:pPr>
        <w:numPr>
          <w:ilvl w:val="0"/>
          <w:numId w:val="24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warsztatu pracy nauczyciela.</w:t>
      </w:r>
    </w:p>
    <w:p w:rsidR="00D661BA" w:rsidRPr="00D661BA" w:rsidRDefault="00D661BA" w:rsidP="00FC15E5">
      <w:pPr>
        <w:numPr>
          <w:ilvl w:val="0"/>
          <w:numId w:val="24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Przygotowanie do samodzielności i odpowiedzialności za realizację zadań.</w:t>
      </w:r>
    </w:p>
    <w:p w:rsidR="00D661BA" w:rsidRPr="00D661BA" w:rsidRDefault="00D661BA" w:rsidP="00FC15E5">
      <w:pPr>
        <w:numPr>
          <w:ilvl w:val="0"/>
          <w:numId w:val="24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Poznawanie i rozwijanie form współpracy nauczyciela z rodzicami w zakresie pracy dydaktycznej, opiekuńczej, wychowawczej.</w:t>
      </w:r>
    </w:p>
    <w:p w:rsidR="00D661BA" w:rsidRPr="00D661BA" w:rsidRDefault="00D661BA" w:rsidP="00FC15E5">
      <w:pPr>
        <w:numPr>
          <w:ilvl w:val="0"/>
          <w:numId w:val="24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Doskonalenie umiejętności dokumentowania pracy nauczyciela, wychowawcy i samooceny jej skuteczności.</w:t>
      </w:r>
    </w:p>
    <w:p w:rsidR="00D661BA" w:rsidRPr="00D661BA" w:rsidRDefault="00D661BA" w:rsidP="00FC15E5">
      <w:pPr>
        <w:numPr>
          <w:ilvl w:val="0"/>
          <w:numId w:val="24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umiejętności samodzielnego przygotowania i dostosowania planu nauczania, wychowania i terapii do indywidualnych potrzeb i możliwości uczniów.</w:t>
      </w:r>
    </w:p>
    <w:p w:rsidR="00D661BA" w:rsidRPr="00D661BA" w:rsidRDefault="00D661BA" w:rsidP="00FC15E5">
      <w:pPr>
        <w:numPr>
          <w:ilvl w:val="0"/>
          <w:numId w:val="24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Zdobywanie doświadczenia w samodzielnym i zespołowym wykonywaniu obowiązków zawodowych.</w:t>
      </w:r>
    </w:p>
    <w:p w:rsidR="00D661BA" w:rsidRPr="00D661BA" w:rsidRDefault="00D661BA" w:rsidP="00FC15E5">
      <w:pPr>
        <w:numPr>
          <w:ilvl w:val="0"/>
          <w:numId w:val="24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Wprowadzenie do praktycznego wykonywania zawodu nauczyciela, wychowawcy.</w:t>
      </w:r>
    </w:p>
    <w:p w:rsidR="00D661BA" w:rsidRPr="00D661BA" w:rsidRDefault="00D661BA" w:rsidP="00FC15E5">
      <w:pPr>
        <w:numPr>
          <w:ilvl w:val="0"/>
          <w:numId w:val="24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i doskonalenie umiejętności obserwacji dziecka ze specjalnymi potrzebami edukacyjnymi, przygotowania diagnozy w oparciu o obserwację,</w:t>
      </w:r>
    </w:p>
    <w:p w:rsidR="00D661BA" w:rsidRDefault="00D661BA" w:rsidP="00FC15E5">
      <w:pPr>
        <w:numPr>
          <w:ilvl w:val="0"/>
          <w:numId w:val="24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Kształtowanie wysokiej kultury zawodowej oraz postawy etycznej właściwej dla zawodu nauczyciela- wychowawcy.</w:t>
      </w:r>
    </w:p>
    <w:p w:rsidR="004843F1" w:rsidRPr="00D661BA" w:rsidRDefault="004843F1" w:rsidP="004843F1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843F1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IV. Efekty uczenia się w kategoriach:</w:t>
      </w:r>
    </w:p>
    <w:p w:rsidR="004843F1" w:rsidRPr="004843F1" w:rsidRDefault="004843F1" w:rsidP="0059050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:rsidR="00D661BA" w:rsidRPr="00D661BA" w:rsidRDefault="00D661BA" w:rsidP="00FC15E5">
      <w:pPr>
        <w:spacing w:after="0" w:line="276" w:lineRule="auto"/>
        <w:ind w:left="-284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FC15E5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1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. </w:t>
      </w:r>
      <w:r w:rsidR="00FC15E5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</w:t>
      </w: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Wiedza</w:t>
      </w:r>
    </w:p>
    <w:p w:rsidR="00D661BA" w:rsidRDefault="00D661BA" w:rsidP="00FC15E5">
      <w:pPr>
        <w:numPr>
          <w:ilvl w:val="0"/>
          <w:numId w:val="25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  zna i rozumie rolę innowacji pedagogicznych w obszarze wychowania przedszkolnego i edukacji wczesnoszkolnej, inspirujących do planowania i organizacji własnej pracy.</w:t>
      </w:r>
    </w:p>
    <w:p w:rsidR="004843F1" w:rsidRPr="00D661BA" w:rsidRDefault="004843F1" w:rsidP="004843F1">
      <w:pPr>
        <w:spacing w:after="0" w:line="276" w:lineRule="auto"/>
        <w:ind w:left="250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FC15E5">
      <w:pPr>
        <w:numPr>
          <w:ilvl w:val="0"/>
          <w:numId w:val="26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Umiejętności</w:t>
      </w:r>
    </w:p>
    <w:p w:rsidR="00D661BA" w:rsidRPr="00D661BA" w:rsidRDefault="00D661BA" w:rsidP="00FC15E5">
      <w:pPr>
        <w:numPr>
          <w:ilvl w:val="0"/>
          <w:numId w:val="27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rozwijać kompetencje kluczowe dzieci lub uczniów, w szczególności kreatywność, krytyczną refleksję i umiejętność samodzielnego oraz zespołowego rozwiązywania problemów.</w:t>
      </w:r>
    </w:p>
    <w:p w:rsidR="00D661BA" w:rsidRPr="00D661BA" w:rsidRDefault="00D661BA" w:rsidP="00FC15E5">
      <w:pPr>
        <w:numPr>
          <w:ilvl w:val="0"/>
          <w:numId w:val="27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wykorzystać proces oceniania i udzielania informacji zwrotnych do stymulowania dzieci lub uczniów w ich pracy nad rozwojem własnym.</w:t>
      </w:r>
    </w:p>
    <w:p w:rsidR="00D661BA" w:rsidRDefault="00D661BA" w:rsidP="00FC15E5">
      <w:pPr>
        <w:numPr>
          <w:ilvl w:val="0"/>
          <w:numId w:val="27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potrafi racjonalnie i zgodnie z zasadami techniki pracy umysłowej gospodarować czasem zajęć oraz odpowiedzialnie organizować pracę pozaszkolną dziecka lub ucznia z poszanowaniem jego prawa do odpoczynku.</w:t>
      </w:r>
    </w:p>
    <w:p w:rsidR="004843F1" w:rsidRPr="00D661BA" w:rsidRDefault="004843F1" w:rsidP="004843F1">
      <w:pPr>
        <w:spacing w:after="0" w:line="276" w:lineRule="auto"/>
        <w:ind w:left="250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FC15E5">
      <w:pPr>
        <w:numPr>
          <w:ilvl w:val="0"/>
          <w:numId w:val="28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Kompetencje społeczne</w:t>
      </w:r>
    </w:p>
    <w:p w:rsidR="00D661BA" w:rsidRPr="00D661BA" w:rsidRDefault="00D661BA" w:rsidP="00FC15E5">
      <w:pPr>
        <w:numPr>
          <w:ilvl w:val="0"/>
          <w:numId w:val="29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Student jest gotów do formowania właściwych </w:t>
      </w:r>
      <w:proofErr w:type="spellStart"/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zachowań</w:t>
      </w:r>
      <w:proofErr w:type="spellEnd"/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i postaw dzieci lub uczniów, w tym wobec kultury i sztuki</w:t>
      </w:r>
    </w:p>
    <w:p w:rsidR="00D661BA" w:rsidRPr="00D661BA" w:rsidRDefault="00D661BA" w:rsidP="00FC15E5">
      <w:pPr>
        <w:numPr>
          <w:ilvl w:val="0"/>
          <w:numId w:val="29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Student jest gotów do porozumiewania się z osobami pochodzącymi z różnych środowisk i o różnej kondycji emocjonalnej, dialogowego rozwiązywania konfliktów oraz tworzenia dobrej atmosfery dla komunikacji w grupie przedszkolnej i w klasie szkolnej oraz poza nimi.</w:t>
      </w:r>
    </w:p>
    <w:p w:rsidR="004843F1" w:rsidRDefault="00D661BA" w:rsidP="00FC15E5">
      <w:pPr>
        <w:numPr>
          <w:ilvl w:val="0"/>
          <w:numId w:val="29"/>
        </w:num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Student jest gotów do rozpoznawania specyfiki środowiska lokalnego i regionalnego oraz ich wpływu na funkcjonowanie dzieci lub uczniów, a także podejmowania współpracy na rzecz dobra dzieci lub uczniów i tych środowisk.</w:t>
      </w:r>
    </w:p>
    <w:p w:rsidR="004843F1" w:rsidRDefault="004843F1" w:rsidP="004843F1">
      <w:pPr>
        <w:spacing w:after="0" w:line="276" w:lineRule="auto"/>
        <w:ind w:left="25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661BA" w:rsidRDefault="00D661BA" w:rsidP="004843F1">
      <w:pPr>
        <w:spacing w:after="0" w:line="276" w:lineRule="auto"/>
        <w:ind w:left="250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4843F1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V. Treści programowe praktyki</w:t>
      </w:r>
    </w:p>
    <w:p w:rsidR="004843F1" w:rsidRPr="00D661BA" w:rsidRDefault="004843F1" w:rsidP="004843F1">
      <w:pPr>
        <w:spacing w:after="0" w:line="276" w:lineRule="auto"/>
        <w:ind w:left="250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59050F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W trakcie praktyki następuje kształtowanie kompetencji pedagogicznych przez:</w:t>
      </w:r>
    </w:p>
    <w:p w:rsidR="00D661BA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1.Zapoznanie się ze specyfiką placówki w którym odbywa się praktyka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, w szczególności poznanie realizowanych przez nią zadań dydaktycznych, wychowawczych, opiekuńczych i terapeutycznych, sposobu funkcjonowania, organizacji pracy, pracowników, uczestników procesów pedagogicznych oraz prowadzonej dokumentacji.</w:t>
      </w:r>
    </w:p>
    <w:p w:rsidR="004843F1" w:rsidRPr="00D661BA" w:rsidRDefault="004843F1" w:rsidP="0059050F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2. Obserwowanie:</w:t>
      </w:r>
    </w:p>
    <w:p w:rsidR="00D661BA" w:rsidRPr="00D661BA" w:rsidRDefault="00D661BA" w:rsidP="0059050F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a) zorganizowanej i podejmowanej spontanicznie aktywności dzieci/uczniów, w tym dzieci/uczniów ze specjalnymi potrzebami edukacyjnymi,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b) czynności podejmowanych przez opiekuna praktyk w toku prowadzonych przez niego zajęć/ lekcji oraz aktywności dzieci/uczniów,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c) sposobu integrowania przez opiekuna praktyk różnej działalności, w tym opiekuńczo-wychowawczej, dydaktycznej , pomocowej, terapeutycznej,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d) działań podejmowanych przez opiekuna praktyk na rzecz zapewnienia bezpieczeństwa i zachowania dyscypliny w grupie/ klasie,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e) toku metodycznego zajęć/lekcji , stosowanych przez opiekuna praktyk metod i form pracy oraz wykorzystywanych pomocy dydaktycznych,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f) procesów komunikowania interpersonalnego i społecznego w placówce, grupie/klasie, ich prawidłowości i zakłóceń,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g) sposobów aktywizowania i dyscyplinowania grupy/klasy oraz różnicowania poziomu aktywności poszczególnych dzieci/ uczniów,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h) funkcjonowania i aktywności w czasie zajęć/lekcji poszczególnych dzieci/uczniów, z uwzględnieniem dzieci/uczniów ze specjalnymi potrzebami edukacyjnymi, w tym dzieci/uczniów szczególnie uzdolnionych,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i) dynamiki i klimatu społecznego grupy, ról pełnionych przez dzieci/uczniów ich zachowania i postaw,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j) organizacji przestrzeni w sali przedszkolnej/klasie , sposobu jej zagospodarowania meble, wyposażenie, dekoracje.</w:t>
      </w:r>
    </w:p>
    <w:p w:rsidR="00D661BA" w:rsidRPr="00D661BA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3. Współdziałanie z opiekunem praktyk w:</w:t>
      </w:r>
    </w:p>
    <w:p w:rsidR="00D661BA" w:rsidRPr="00D661BA" w:rsidRDefault="00D661BA" w:rsidP="0059050F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a) planowaniu i przeprowadzaniu zajęć/lekcji,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b) przygotowaniu pomocy dydaktycznych,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c) prowadzeniu zorganizowanych zajęć/lekcji wychowawczych, dydaktycznych, opiekuńczych i terapeutycznych,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d) podejmowaniu działań na rzecz dzieci/uczniów ze specjalnymi potrzebami edukacyjnymi, w tym dzieci/uczniów szczególnie uzdolnionych,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e) wykorzystaniu środków multimedialnych i technologii informacyjnej w pracy </w:t>
      </w:r>
      <w:proofErr w:type="spellStart"/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dydaktyczno</w:t>
      </w:r>
      <w:proofErr w:type="spellEnd"/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–wychowawczej, opiekuńczej i terapeutycznej.</w:t>
      </w:r>
    </w:p>
    <w:p w:rsidR="00D661BA" w:rsidRPr="00D661BA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4. Pełnienie roli nauczyciela – wychowawcy, w szczególności:</w:t>
      </w:r>
    </w:p>
    <w:p w:rsidR="00D661BA" w:rsidRPr="00D661BA" w:rsidRDefault="00D661BA" w:rsidP="0059050F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a) poznawanie wychowanków, ich sytuacji społecznej, potrzeb, zainteresowań i zdolności,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a także określanie poziomu rozwoju oraz wstępne diagnozowanie dysfunkcji i zaburzeń,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b) planowanie i samodzielne prowadzenie zajęć/lekcji, formułowanie celów, dobór metod i form pracy ,a także środków dydaktycznych,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c) podejmowanie indywidualnej pracy z dziećmi/uczniami, w tym z dziećmi/uczniami ze specjalnymi potrzebami edukacyjnymi,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d) sprawowanie opieki nad grupą w toku spontanicznej aktywności dzieci/uczniów,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e) podejmowanie działań wychowawczych o charakterze interwencyjnym w sytuacjach konfliktu, zagrożenia bezpieczeństwa, naruszania praw innych lub nieprzestrzegania ustalonych zasad,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f) dostosowywanie sposobu komunikacji w toku zajęć do poziomu rozwoju dzieci/uczniów,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g) wykorzystywanie w toku zajęć środków multimedialnych i technologii informacyjnej,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h) diagnozowanie poziomu wiedzy i umiejętności dzieci/ uczniów,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i) dostosowywanie podejmowanych działań do możliwości i ograniczeń dzieci/uczniów ze specjalnymi potrzebami edukacyjnymi,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j) podejmowanie współpracy z innymi nauczycielami , wychowawcą grupy/klasy, logopedą, pedagogiem psychologiem i innymi specjalistami pracującymi z dziećmi,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k) organizowanie pracy w grupach zadaniowych.</w:t>
      </w:r>
    </w:p>
    <w:p w:rsidR="00D661BA" w:rsidRPr="00D661BA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5. Analizę i interpretację zaobserwowanych albo doświadczanych sytuacji i zdarzeń pedagogicznych, w tym:</w:t>
      </w:r>
    </w:p>
    <w:p w:rsidR="00D661BA" w:rsidRPr="00D661BA" w:rsidRDefault="00D661BA" w:rsidP="0059050F">
      <w:pPr>
        <w:spacing w:after="200" w:line="276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a) prowadzenie dokumentacji praktyki,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b) konfrontowanie wiedzy teoretycznej z praktyką,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c) ocenę własnego funkcjonowania w toku wypełniania roli nauczyciela, wychowawcy, terapeuty, dostrzeganie swoich mocnych i słabych stron,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d) ocenę przebiegu prowadzonych zajęć oraz realizacji zamierzonych celów,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e) konsultacje z opiekunem praktyk w celu omawiania obserwowanych sytuacji i przeprowadzanych działań,</w:t>
      </w:r>
      <w:r w:rsidR="0059050F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f) omawianie zgromadzonych doświadczeń w grupie studentów.</w:t>
      </w:r>
    </w:p>
    <w:p w:rsidR="00D661BA" w:rsidRDefault="00D661BA" w:rsidP="0059050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VI. System kontroli praktyk i weryfikacja zakładanych efektów kształcenia</w:t>
      </w:r>
    </w:p>
    <w:p w:rsidR="004843F1" w:rsidRPr="00D661BA" w:rsidRDefault="004843F1" w:rsidP="0059050F">
      <w:pPr>
        <w:spacing w:after="0" w:line="276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661BA" w:rsidRPr="00D661BA" w:rsidRDefault="00D661BA" w:rsidP="00FC15E5">
      <w:pPr>
        <w:numPr>
          <w:ilvl w:val="0"/>
          <w:numId w:val="30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Nadzór merytoryczny nad realizacją praktyk przez studentów pełni nauczyciel akademicki, kierunkowy opiekun praktyk</w:t>
      </w:r>
    </w:p>
    <w:p w:rsidR="00D661BA" w:rsidRPr="00D661BA" w:rsidRDefault="00D661BA" w:rsidP="00FC15E5">
      <w:pPr>
        <w:numPr>
          <w:ilvl w:val="0"/>
          <w:numId w:val="30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Kierunkowy opiekun praktyk współpracuje z zakładowymi opiekunami praktyk z placówek w których odbywa się praktyka, w celu organizowania właściwego przebiegu praktyk.</w:t>
      </w:r>
    </w:p>
    <w:p w:rsidR="00D661BA" w:rsidRPr="00D661BA" w:rsidRDefault="00D661BA" w:rsidP="00FC15E5">
      <w:pPr>
        <w:numPr>
          <w:ilvl w:val="0"/>
          <w:numId w:val="30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Opiekunami praktyk w placówkach powinny być osoby, posiadające przygotowanie pedagogiczne oraz stopień awansu zawodowego nauczyciel dyplomowany lub mianowany.</w:t>
      </w:r>
    </w:p>
    <w:p w:rsidR="00D661BA" w:rsidRPr="00D661BA" w:rsidRDefault="00D661BA" w:rsidP="00FC15E5">
      <w:pPr>
        <w:numPr>
          <w:ilvl w:val="0"/>
          <w:numId w:val="30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Opiekunowie praktyk w placówkach, w których odbywa się praktyka , dokonują zaliczenia czynności każdego dnia praktyk, scenariuszy zajęć/lekcji obserwowanych oraz zajęć/lekcji prowadzonych przez studentów, zwracając szczególną uwagę na realizację celów oraz zakładanych efektów uczenia się w zakresie wiedzy, umiejętności i kompetencji społecznych.</w:t>
      </w:r>
    </w:p>
    <w:p w:rsidR="00D661BA" w:rsidRPr="00D661BA" w:rsidRDefault="00D661BA" w:rsidP="00FC15E5">
      <w:pPr>
        <w:numPr>
          <w:ilvl w:val="0"/>
          <w:numId w:val="30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Po zakończonej praktyce zakładowi opiekunowie praktyk w placówkach, w których odbywa się praktyka , dokonują zaliczenia praktyki w „Dziennikach praktyk” i „Kartach oceny praktyk”, w których oceniają stopień osiągnięcia przez studentów założonych efektów uczenia się w zakresie wiedzy, umiejętności i kompetencji społecznych.</w:t>
      </w:r>
    </w:p>
    <w:p w:rsidR="00D661BA" w:rsidRPr="00D661BA" w:rsidRDefault="00D661BA" w:rsidP="00FC15E5">
      <w:pPr>
        <w:numPr>
          <w:ilvl w:val="0"/>
          <w:numId w:val="30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Na podstawie wpisów zakładowych opiekunów praktyk oraz kontroli praktyk kierunkowy opiekun praktyk dokonuje zaliczenia w „Dziennikach praktyk” i „Kartach oceny praktyk” , zwracając szczególną uwagę na stopień realizacji zakładanych efektów uczenia się w zakresie wiedzy, umiejętności i kompetencji społecznych. Następnie dokonuje wpisów ocen zaliczających praktykę w protokołach.</w:t>
      </w:r>
    </w:p>
    <w:p w:rsidR="00D661BA" w:rsidRPr="00D661BA" w:rsidRDefault="00D661BA" w:rsidP="00FC15E5">
      <w:pPr>
        <w:numPr>
          <w:ilvl w:val="0"/>
          <w:numId w:val="30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Zakładowi opiekunowie praktyk mogą zgłaszać propozycje nowych efektów uczenia się (poza wymienionymi w „Programie praktyk”) do nauczycieli akademickich, kierunkowych opiekunów, którzy przekazują informacje do dyrektora Instytutu w celu przeanalizowania ich i ewentualnej weryfikacji.</w:t>
      </w:r>
    </w:p>
    <w:p w:rsidR="00D661BA" w:rsidRPr="00D661BA" w:rsidRDefault="004F0C35" w:rsidP="00FC15E5">
      <w:pPr>
        <w:numPr>
          <w:ilvl w:val="0"/>
          <w:numId w:val="30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Wydziałowy </w:t>
      </w:r>
      <w:r w:rsidR="00D661BA"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Zespół ds. Zapewnienia i Oceny Jakości Kształcenia dokonuje analizy dokumentacji praktyk co najmniej 10 studentów danego kierunku. Na podstawie spostrzeżeń z protokołu kontroli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Dziekan Wydziału </w:t>
      </w:r>
      <w:r w:rsidR="00D661BA" w:rsidRPr="00D661BA">
        <w:rPr>
          <w:rFonts w:ascii="Times New Roman" w:eastAsia="Times New Roman" w:hAnsi="Times New Roman" w:cs="Times New Roman"/>
          <w:sz w:val="21"/>
          <w:szCs w:val="21"/>
          <w:lang w:eastAsia="pl-PL"/>
        </w:rPr>
        <w:t>może podjąć działania w celu weryfikacji efektów uczenia się realizowanych w ramach praktyk.</w:t>
      </w:r>
    </w:p>
    <w:p w:rsidR="00D661BA" w:rsidRPr="00D661BA" w:rsidRDefault="00D661BA" w:rsidP="007A69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sectPr w:rsidR="00D661BA" w:rsidRPr="00D661BA" w:rsidSect="0068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AEC"/>
    <w:multiLevelType w:val="multilevel"/>
    <w:tmpl w:val="F6E4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C657B"/>
    <w:multiLevelType w:val="multilevel"/>
    <w:tmpl w:val="C02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94B82"/>
    <w:multiLevelType w:val="multilevel"/>
    <w:tmpl w:val="1212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12985"/>
    <w:multiLevelType w:val="multilevel"/>
    <w:tmpl w:val="2120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33393"/>
    <w:multiLevelType w:val="multilevel"/>
    <w:tmpl w:val="76FE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23FCD"/>
    <w:multiLevelType w:val="multilevel"/>
    <w:tmpl w:val="B7A6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724C7"/>
    <w:multiLevelType w:val="multilevel"/>
    <w:tmpl w:val="1E20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17DA7"/>
    <w:multiLevelType w:val="multilevel"/>
    <w:tmpl w:val="A5E8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D693E"/>
    <w:multiLevelType w:val="multilevel"/>
    <w:tmpl w:val="814A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B6F5E"/>
    <w:multiLevelType w:val="multilevel"/>
    <w:tmpl w:val="90FC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65276D"/>
    <w:multiLevelType w:val="multilevel"/>
    <w:tmpl w:val="76BC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4C11A3"/>
    <w:multiLevelType w:val="multilevel"/>
    <w:tmpl w:val="BD52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0395E"/>
    <w:multiLevelType w:val="multilevel"/>
    <w:tmpl w:val="1B5A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F22702"/>
    <w:multiLevelType w:val="multilevel"/>
    <w:tmpl w:val="7CE6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142608"/>
    <w:multiLevelType w:val="multilevel"/>
    <w:tmpl w:val="4F4C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B34D9E"/>
    <w:multiLevelType w:val="multilevel"/>
    <w:tmpl w:val="E92017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E86C7A"/>
    <w:multiLevelType w:val="multilevel"/>
    <w:tmpl w:val="AEE2B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330990"/>
    <w:multiLevelType w:val="multilevel"/>
    <w:tmpl w:val="20E0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35CAB"/>
    <w:multiLevelType w:val="multilevel"/>
    <w:tmpl w:val="B61E0B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7A7F49"/>
    <w:multiLevelType w:val="multilevel"/>
    <w:tmpl w:val="DA5A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AC7708"/>
    <w:multiLevelType w:val="multilevel"/>
    <w:tmpl w:val="927C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F378C5"/>
    <w:multiLevelType w:val="multilevel"/>
    <w:tmpl w:val="C154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DC1F3E"/>
    <w:multiLevelType w:val="multilevel"/>
    <w:tmpl w:val="8932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7275F5"/>
    <w:multiLevelType w:val="multilevel"/>
    <w:tmpl w:val="1314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AC79EF"/>
    <w:multiLevelType w:val="multilevel"/>
    <w:tmpl w:val="42C8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71B19"/>
    <w:multiLevelType w:val="multilevel"/>
    <w:tmpl w:val="94F0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50DD4"/>
    <w:multiLevelType w:val="multilevel"/>
    <w:tmpl w:val="3D12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8269B2"/>
    <w:multiLevelType w:val="multilevel"/>
    <w:tmpl w:val="1FE4C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7578C9"/>
    <w:multiLevelType w:val="multilevel"/>
    <w:tmpl w:val="2104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F17422"/>
    <w:multiLevelType w:val="multilevel"/>
    <w:tmpl w:val="2B98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4"/>
  </w:num>
  <w:num w:numId="5">
    <w:abstractNumId w:val="27"/>
  </w:num>
  <w:num w:numId="6">
    <w:abstractNumId w:val="25"/>
  </w:num>
  <w:num w:numId="7">
    <w:abstractNumId w:val="18"/>
  </w:num>
  <w:num w:numId="8">
    <w:abstractNumId w:val="0"/>
  </w:num>
  <w:num w:numId="9">
    <w:abstractNumId w:val="19"/>
  </w:num>
  <w:num w:numId="10">
    <w:abstractNumId w:val="8"/>
  </w:num>
  <w:num w:numId="11">
    <w:abstractNumId w:val="26"/>
  </w:num>
  <w:num w:numId="12">
    <w:abstractNumId w:val="10"/>
  </w:num>
  <w:num w:numId="13">
    <w:abstractNumId w:val="24"/>
  </w:num>
  <w:num w:numId="14">
    <w:abstractNumId w:val="28"/>
  </w:num>
  <w:num w:numId="15">
    <w:abstractNumId w:val="3"/>
  </w:num>
  <w:num w:numId="16">
    <w:abstractNumId w:val="12"/>
  </w:num>
  <w:num w:numId="17">
    <w:abstractNumId w:val="14"/>
  </w:num>
  <w:num w:numId="18">
    <w:abstractNumId w:val="20"/>
  </w:num>
  <w:num w:numId="19">
    <w:abstractNumId w:val="21"/>
  </w:num>
  <w:num w:numId="20">
    <w:abstractNumId w:val="1"/>
  </w:num>
  <w:num w:numId="21">
    <w:abstractNumId w:val="29"/>
  </w:num>
  <w:num w:numId="22">
    <w:abstractNumId w:val="11"/>
  </w:num>
  <w:num w:numId="23">
    <w:abstractNumId w:val="9"/>
  </w:num>
  <w:num w:numId="24">
    <w:abstractNumId w:val="2"/>
  </w:num>
  <w:num w:numId="25">
    <w:abstractNumId w:val="7"/>
  </w:num>
  <w:num w:numId="26">
    <w:abstractNumId w:val="16"/>
  </w:num>
  <w:num w:numId="27">
    <w:abstractNumId w:val="6"/>
  </w:num>
  <w:num w:numId="28">
    <w:abstractNumId w:val="15"/>
  </w:num>
  <w:num w:numId="29">
    <w:abstractNumId w:val="22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3E"/>
    <w:rsid w:val="00213E8F"/>
    <w:rsid w:val="002B04BC"/>
    <w:rsid w:val="002B3E32"/>
    <w:rsid w:val="003D14EB"/>
    <w:rsid w:val="00457B81"/>
    <w:rsid w:val="004843F1"/>
    <w:rsid w:val="004B4C46"/>
    <w:rsid w:val="004F0C35"/>
    <w:rsid w:val="0059050F"/>
    <w:rsid w:val="0068629C"/>
    <w:rsid w:val="00780ED8"/>
    <w:rsid w:val="007A69D7"/>
    <w:rsid w:val="008F76AB"/>
    <w:rsid w:val="00913BDF"/>
    <w:rsid w:val="00A9271A"/>
    <w:rsid w:val="00AF37EC"/>
    <w:rsid w:val="00C07E03"/>
    <w:rsid w:val="00C44A3E"/>
    <w:rsid w:val="00C86551"/>
    <w:rsid w:val="00CB0C91"/>
    <w:rsid w:val="00D661BA"/>
    <w:rsid w:val="00D666B9"/>
    <w:rsid w:val="00DC69AC"/>
    <w:rsid w:val="00F601C9"/>
    <w:rsid w:val="00FC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B7B4"/>
  <w15:docId w15:val="{2BDF544C-7AE9-471D-A27C-65FABFFF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4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4A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4A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A3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9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5719</Words>
  <Characters>34320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Barczyńska</dc:creator>
  <cp:lastModifiedBy>Iwona Barczyńska</cp:lastModifiedBy>
  <cp:revision>2</cp:revision>
  <dcterms:created xsi:type="dcterms:W3CDTF">2023-11-13T11:32:00Z</dcterms:created>
  <dcterms:modified xsi:type="dcterms:W3CDTF">2023-11-13T11:32:00Z</dcterms:modified>
</cp:coreProperties>
</file>