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B7" w:rsidRPr="00B535B7" w:rsidRDefault="00030082" w:rsidP="00B535B7">
      <w:pPr>
        <w:spacing w:before="100" w:beforeAutospacing="1" w:after="100" w:afterAutospacing="1" w:line="360" w:lineRule="auto"/>
        <w:ind w:righ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SZCZEGÓŁOWE </w:t>
      </w:r>
      <w:r w:rsidRPr="00340A1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ZASADY ORGANIZACJI PRAKTYK ZAWODOWYCH W ZAKŁADZIE PRACY</w:t>
      </w:r>
      <w:r w:rsidR="00B535B7" w:rsidRPr="00340A1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="0016240F" w:rsidRPr="00340A1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na cykl kształcenia 2023/2024 – 2027/2028   </w:t>
      </w:r>
    </w:p>
    <w:p w:rsidR="00030082" w:rsidRDefault="00030082" w:rsidP="000300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Kierunek: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Pedagogika przedszkolna i w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czesnoszkolna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Studia: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jednolite studia magisterskie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Profil: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praktyczny</w:t>
      </w:r>
      <w:bookmarkStart w:id="0" w:name="_GoBack"/>
      <w:bookmarkEnd w:id="0"/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Studia: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stacjonarne</w:t>
      </w:r>
    </w:p>
    <w:p w:rsidR="00A9271A" w:rsidRPr="006E230F" w:rsidRDefault="00A9271A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E230F">
        <w:rPr>
          <w:rFonts w:ascii="Times New Roman" w:hAnsi="Times New Roman" w:cs="Times New Roman"/>
          <w:b/>
        </w:rPr>
        <w:t>Termin i wymiar praktyk</w:t>
      </w:r>
      <w:r w:rsidRPr="006E230F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A9271A" w:rsidTr="006E230F">
        <w:tc>
          <w:tcPr>
            <w:tcW w:w="1384" w:type="dxa"/>
          </w:tcPr>
          <w:p w:rsidR="00A9271A" w:rsidRDefault="00A9271A" w:rsidP="00C44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Termin</w:t>
            </w:r>
          </w:p>
        </w:tc>
        <w:tc>
          <w:tcPr>
            <w:tcW w:w="1701" w:type="dxa"/>
          </w:tcPr>
          <w:p w:rsidR="00A9271A" w:rsidRDefault="006E230F" w:rsidP="00C44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Wymiar </w:t>
            </w:r>
            <w:r w:rsidR="00A9271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godzin</w:t>
            </w:r>
          </w:p>
        </w:tc>
      </w:tr>
      <w:tr w:rsidR="00A9271A" w:rsidTr="006E230F">
        <w:tc>
          <w:tcPr>
            <w:tcW w:w="1384" w:type="dxa"/>
          </w:tcPr>
          <w:p w:rsidR="00A9271A" w:rsidRDefault="00A9271A" w:rsidP="00C44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semestr </w:t>
            </w:r>
            <w:r w:rsidR="006E230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1701" w:type="dxa"/>
          </w:tcPr>
          <w:p w:rsidR="00A9271A" w:rsidRDefault="00397ADF" w:rsidP="006E23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</w:t>
            </w:r>
          </w:p>
        </w:tc>
      </w:tr>
      <w:tr w:rsidR="00A9271A" w:rsidTr="006E230F">
        <w:tc>
          <w:tcPr>
            <w:tcW w:w="1384" w:type="dxa"/>
          </w:tcPr>
          <w:p w:rsidR="00A9271A" w:rsidRDefault="00A9271A" w:rsidP="00C44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semestr </w:t>
            </w:r>
            <w:r w:rsidR="006E230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1701" w:type="dxa"/>
          </w:tcPr>
          <w:p w:rsidR="00A9271A" w:rsidRDefault="00A9271A" w:rsidP="006E23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</w:t>
            </w:r>
          </w:p>
        </w:tc>
      </w:tr>
      <w:tr w:rsidR="00A9271A" w:rsidTr="006E230F">
        <w:tc>
          <w:tcPr>
            <w:tcW w:w="1384" w:type="dxa"/>
          </w:tcPr>
          <w:p w:rsidR="00A9271A" w:rsidRDefault="00A9271A" w:rsidP="00C44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semestr </w:t>
            </w:r>
            <w:r w:rsidR="006E230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397AD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1701" w:type="dxa"/>
          </w:tcPr>
          <w:p w:rsidR="00A9271A" w:rsidRDefault="00397ADF" w:rsidP="006E23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</w:t>
            </w:r>
          </w:p>
        </w:tc>
      </w:tr>
      <w:tr w:rsidR="00A9271A" w:rsidTr="006E230F">
        <w:tc>
          <w:tcPr>
            <w:tcW w:w="1384" w:type="dxa"/>
          </w:tcPr>
          <w:p w:rsidR="00A9271A" w:rsidRDefault="00A9271A" w:rsidP="00C44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semestr </w:t>
            </w:r>
            <w:r w:rsidR="006E230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397AD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1701" w:type="dxa"/>
          </w:tcPr>
          <w:p w:rsidR="00A9271A" w:rsidRDefault="00397ADF" w:rsidP="006E23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</w:t>
            </w:r>
          </w:p>
        </w:tc>
      </w:tr>
    </w:tbl>
    <w:p w:rsidR="006E230F" w:rsidRPr="006E230F" w:rsidRDefault="006E230F" w:rsidP="006E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C44A3E" w:rsidRPr="00030082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03008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SEMESTR IV</w:t>
      </w:r>
    </w:p>
    <w:p w:rsidR="00C44A3E" w:rsidRPr="00030082" w:rsidRDefault="00C44A3E" w:rsidP="00030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Wymiar, termin i miejsca praktyki</w:t>
      </w:r>
      <w:r w:rsidR="0003008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="00030082" w:rsidRPr="00030082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Nazwa praktyki: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praktyka kierunkowa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2. Termin realizacji praktyki: </w:t>
      </w:r>
      <w:r w:rsidR="00397A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semestrze IV – 80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godzin,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3. Miejsca praktyki: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przedszkola ogólnodostępne i integracyjne (państwowe i prywatne).</w:t>
      </w:r>
    </w:p>
    <w:p w:rsidR="00C44A3E" w:rsidRPr="00C44A3E" w:rsidRDefault="00C44A3E" w:rsidP="0003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Forma odbywania praktyk</w:t>
      </w:r>
    </w:p>
    <w:p w:rsidR="00C44A3E" w:rsidRPr="00C44A3E" w:rsidRDefault="00C44A3E" w:rsidP="0003008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Obserwowanie zajęć prowadzonych przez opiekuna praktyk i innych pracowników placówki, w której odbywa się praktyka w następującej liczbie – </w:t>
      </w:r>
      <w:r w:rsidR="00397A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 godzin,</w:t>
      </w:r>
    </w:p>
    <w:p w:rsidR="00C44A3E" w:rsidRPr="00030082" w:rsidRDefault="00C44A3E" w:rsidP="0003008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Samodzielne prowadzenie zajęć dydaktyczno-wychowawczych, pod nadzorem opiekuna praktyk w następującej liczbie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 – godzin.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Cele praktyki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ze specyfiką i sposobem funkcjonowania placówki, w której odbywa się praktyka.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kompetencji opiekuńczo – wychowawczych i dydaktycznych w naturalnych warunkach pracy placówki.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rozpoznawania indywidualnych potrzeb rozwojowych oraz indywidualnych możliwości psychofizycznych dzieci w placówce, w której odbywa się praktyka.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Poznanie podstawowych przepisów regulujących pracę przedszkola.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planami pracy przedszkola w zakresie dydaktyki, opieki, wychowania oraz profilaktyki i terapii pedagogicznej.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warsztatu pracy nauczyciela.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Przygotowanie do samodzielności i odpowiedzialności za realizację zadań.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Poznawanie i rozwijanie form współpracy nauczyciela z rodzicami w zakresie pracy dydaktycznej, opiekuńczej, wychowawczej.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dokumentowania pracy nauczyciela, wychowawcy i samooceny jej skuteczności.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Kształtowanie i doskonalenie umiejętności samodzielnego przygotowania i dostosowania planu nauczania, wychowania i terapii do indywidualnych potrzeb i możliwości uczniów.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Zdobywanie doświadczenia w samodzielnym i zespołowym wykonywaniu obowiązków zawodowych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Wprowadzenie do praktycznego wykonywania zawodu nauczyciela, wychowawcy.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obserwacji dziecka ze specjalnymi potrzebami edukacyjnymi, przygotowania diagnozy w oparciu o obserwację,</w:t>
      </w:r>
    </w:p>
    <w:p w:rsidR="00C44A3E" w:rsidRPr="00C44A3E" w:rsidRDefault="00C44A3E" w:rsidP="0003008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wysokiej kultury zawodowej oraz postawy etycznej właściwej dla zawodu nauczyciela- wychowawcy.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IV. Efekty uczenia się w kategoriach:</w:t>
      </w:r>
    </w:p>
    <w:p w:rsidR="00C44A3E" w:rsidRPr="00C44A3E" w:rsidRDefault="00C44A3E" w:rsidP="00030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Wiedza</w:t>
      </w:r>
    </w:p>
    <w:p w:rsidR="00C44A3E" w:rsidRPr="00C44A3E" w:rsidRDefault="00C44A3E" w:rsidP="0003008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główne środowiska wychowawcze ich specyfiki i procesy w nich zachodzące.</w:t>
      </w:r>
    </w:p>
    <w:p w:rsidR="00C44A3E" w:rsidRPr="00C44A3E" w:rsidRDefault="00C44A3E" w:rsidP="0003008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strukturę i funkcje systemu oświaty oraz alternatywnych form edukacji: podstawy, cele, organizacje oraz funkcjonowanie instytucji edukacyjnych, wychowawczych i opiekuńczych.</w:t>
      </w:r>
    </w:p>
    <w:p w:rsidR="00C44A3E" w:rsidRPr="00C44A3E" w:rsidRDefault="00C44A3E" w:rsidP="0003008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Student  zna i rozumie prawa dziecka, osoby z niepełnosprawnością, sposoby ich egzekwowania oraz propagowania w środowisku zarówno przedszkolnym oraz szkolnym, jak i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pozaprzedszkolnym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  pozaszkolnym.</w:t>
      </w:r>
    </w:p>
    <w:p w:rsidR="00C44A3E" w:rsidRPr="00C44A3E" w:rsidRDefault="00C44A3E" w:rsidP="0003008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zasady bezpieczeństwa i higieny pracy w instytucjach edukacyjnych, wychowawczych i opiekuńczych ze szczególnym uwzględnieniem przedszkola i szkoły podstawowej, zasady udzielania pierwszej pomocy i odpowiedzialności prawnej opiekuna.</w:t>
      </w:r>
    </w:p>
    <w:p w:rsidR="00C44A3E" w:rsidRPr="00C44A3E" w:rsidRDefault="00C44A3E" w:rsidP="0003008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zna i rozumie znaczenie i możliwości celowego i różnorodnego wykorzystania zabawy w procesie wychowania i kształcenia dzieci.</w:t>
      </w:r>
    </w:p>
    <w:p w:rsidR="00C44A3E" w:rsidRPr="00C44A3E" w:rsidRDefault="00C44A3E" w:rsidP="00C44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Umiejętności</w:t>
      </w:r>
    </w:p>
    <w:p w:rsidR="00C44A3E" w:rsidRPr="00C44A3E" w:rsidRDefault="00C44A3E" w:rsidP="00030082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obserwować sytuacje i zdarzenia pedagogiczne, analizować je z wykorzystaniem wiedzy pedagogiczno- psychologicznej oraz proponować rozwiązania problemów.</w:t>
      </w:r>
    </w:p>
    <w:p w:rsidR="00C44A3E" w:rsidRPr="00C44A3E" w:rsidRDefault="00C44A3E" w:rsidP="00030082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skutecznie animować i monitorować realizację zespołowych działań eduka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t>cyjnych dzieci lub uczniów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, z wykorzystaniem różnych rodzajów zabaw.</w:t>
      </w:r>
    </w:p>
    <w:p w:rsidR="00C44A3E" w:rsidRPr="00C44A3E" w:rsidRDefault="00C44A3E" w:rsidP="00030082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poprawnie posługiwać się językiem polskim oraz wykazywać troskę o kulturę i etykę wypowiedzi własnej, dzieci lub uczniów.</w:t>
      </w:r>
    </w:p>
    <w:p w:rsidR="00C44A3E" w:rsidRPr="00C44A3E" w:rsidRDefault="00C44A3E" w:rsidP="00C44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Kompetencje społeczne</w:t>
      </w:r>
    </w:p>
    <w:p w:rsidR="00C44A3E" w:rsidRPr="00C44A3E" w:rsidRDefault="00C44A3E" w:rsidP="00030082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projektowania i wdrażania działań mających na celu edukację aksjologiczną i wychowanie do wartości – wprowadzenie dzieci lub uczniów w świat wartości.</w:t>
      </w:r>
    </w:p>
    <w:p w:rsidR="00C44A3E" w:rsidRPr="00C44A3E" w:rsidRDefault="00C44A3E" w:rsidP="00030082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projektowania działań zmierzających do rozwoju przedszkola lub szkoły oraz stymulowania poprawy jakości pracy tych instytucji.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Treści programowe praktyki</w:t>
      </w:r>
    </w:p>
    <w:p w:rsidR="00C44A3E" w:rsidRPr="00C44A3E" w:rsidRDefault="00C44A3E" w:rsidP="00030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W trakcie praktyki następuje kształtowanie kompetencji pedagogicznych przez: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30082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Zapoznanie się ze specyfiką przedszkola w którym odbywa się praktyka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w szczególności poznanie realizowanych przez nią zadań dydaktycznych, wychowawczych, opiekuńczych i terapeutycznych, sposobu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funkcjonowania, organizacji pracy, pracowników, uczestników procesów pedagogicznych oraz prowadzonej dokumentacji,</w:t>
      </w:r>
    </w:p>
    <w:p w:rsidR="00C44A3E" w:rsidRPr="00C44A3E" w:rsidRDefault="00C44A3E" w:rsidP="00030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Obserwowanie: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zorganizowanej i podejmowanej spontanicznie aktywności dzieci , w tym dzieci ze specjalnymi potrzebami edukacyjnymi,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czynności podejmowanych przez opiekuna praktyk w toku prowadzonych przez niego zajęć oraz aktywności dzieci,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sposobu integrowania przez opiekuna praktyk różnej działalności, w tym opiekuńczo-wychowawczej, dydaktycznej , pomocowej, terapeutycznej,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działań podejmowanych przez opiekuna praktyk na rzecz zapewnienia bezpieczeństwa i zachowania dyscypliny w grupie,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toku metodycznego zajęć , stosowanych przez opiekuna praktyk metod i form pracy oraz wykorzystywanych pomocy dydaktycznych,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procesów komunikowania interpersonalnego i społecznego w przedszkolu, grupie, ich prawidłowości i zakłóceń,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g) sposobów aktywizowania i dyscyplinowania grupy oraz różnicowania poziomu aktywności poszczególnych dzieci,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h) funkcjonowania i aktywności w czasie zajęć poszczególnych dzieci, z uwzględnieniem dzieci ze specjalnymi potrzebami edukacyjnymi, w tym dzieci szczególnie uzdolnionych,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i) dynamiki i klimatu społecznego grupy, ról pełnionych przez dzieci, ich zachowania i postaw,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j) organizacji przestrzeni w sali przedszkolnej, sposobu jej zagospodarowania meble, wyposażenie, dekoracje.</w:t>
      </w:r>
    </w:p>
    <w:p w:rsidR="00C44A3E" w:rsidRPr="00C44A3E" w:rsidRDefault="00C44A3E" w:rsidP="00030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Współdziałanie z opiekunem praktyk w: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planowaniu i przeprowadzaniu zajęć,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przygotowaniu pomocy dydaktycznych,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c) prowadzeniu zorganizowanych zajęć wychowawczych, dydaktycznych, opiekuńczych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terapeutycznych,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podejmowaniu działań na rzecz dzieci ze specjalnymi potrzebami edukacyjnymi, w tym dzieci szczególnie uzdolnionych,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wykorzystaniu środków multimedialnych i technologii informacyjnej w pracy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wychowawczej , opiekuńczej i terapeutycznej.</w:t>
      </w:r>
    </w:p>
    <w:p w:rsidR="00C44A3E" w:rsidRPr="00C44A3E" w:rsidRDefault="00C44A3E" w:rsidP="00030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Pełnienie roli nauczyciela – wychowawcy, w szczególności: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poznawanie wychowanków, ich sytuacji społecznej, potrzeb, zainteresowań i zdolności, a także określanie poziomu rozwoju oraz wstępne diagnozowanie dysfunkcji i zaburzeń,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planowanie i samodzielne prowadzenie zajęć, formułowanie celów, dobór metod i form pracy, a także środków dydaktycznych,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podejmowanie indywidualnej pracy z dziećmi, w tym z dziećmi ze specjalnymi potrzebami edukacyjnymi,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sprawowanie opieki nad grupą w toku spontanicznej aktywności dzieci,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podejmowanie działań wychowawczych o charakterze interwencyjnym w sytuacjach konfliktu, zagrożenia bezpieczeństwa, naruszania praw innych lub nieprzestrzegania ustalonych zasad,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dostosowywanie sposobu komunikacji w toku zajęć do poziomu rozwoju dzieci,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g) wykorzystywanie w toku zajęć środków multimedialnych i technologii informacyjnej,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h) diagnozowanie poziomu wiedzy i umiejętności dzieci,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i) dostosowywanie podejmowanych działań do możliwości i ograniczeń dzieci ze specjalnymi potrzebami edukacyjnymi,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j) podejmowanie współpracy z innymi nauczycielami, wychowawcą grupy, logopedą, pedagogiem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psychologiem i innymi specjalistami pracującymi z dziećmi,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k) organizowanie pracy w grupach zadaniowych.</w:t>
      </w:r>
    </w:p>
    <w:p w:rsidR="00C44A3E" w:rsidRPr="00C44A3E" w:rsidRDefault="00C44A3E" w:rsidP="00030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Analizę i interpretację zaobserwowanych albo doświadczanych sytuacji i zdarzeń pedagogicznych , w tym: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prowadzenie dokumentacji praktyki,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konfrontowanie wiedzy teoretycznej z praktyką,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ocenę własnego funkcjonowania w toku wypełniania roli nauczyciela, wychowawcy, terapeuty, dostrzeganie swoich mocnych i słabych stron,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ocenę przebiegu prowadzonych zajęć oraz realizacji zamierzonych celów,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konsultacje z opiekunem praktyk w celu omawiania obserwowanych sytuacji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przeprowadzanych działań,</w:t>
      </w:r>
      <w:r w:rsidR="0003008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omawianie zgromadzonych doświadczeń w grupie studentów.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System kontroli praktyk i weryfikacja zakładanych efektów kształcenia</w:t>
      </w:r>
    </w:p>
    <w:p w:rsidR="00C44A3E" w:rsidRPr="00C44A3E" w:rsidRDefault="00C44A3E" w:rsidP="0003008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Nadzór merytoryczny nad realizacją praktyk przez studentów pełni nauczyciel akademicki, kierunkowy opiekun praktyk.</w:t>
      </w:r>
    </w:p>
    <w:p w:rsidR="00C44A3E" w:rsidRPr="00C44A3E" w:rsidRDefault="00C44A3E" w:rsidP="0003008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Kierunkowy opiekun praktyk współpracuje z zakładowymi opiekunami praktyk z przedszkoli w których odbywa się praktyka, w celu organizowania właściwego przebiegu praktyk.</w:t>
      </w:r>
    </w:p>
    <w:p w:rsidR="00C44A3E" w:rsidRPr="00C44A3E" w:rsidRDefault="00C44A3E" w:rsidP="0003008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Opiekunami praktyk w przedszkolach powinny być osoby , posiadające przygotowanie pedagogiczne oraz stopień awansu zawodowego nauczyciel dyplomowany lub mianowany.</w:t>
      </w:r>
    </w:p>
    <w:p w:rsidR="00C44A3E" w:rsidRPr="00C44A3E" w:rsidRDefault="00C44A3E" w:rsidP="0003008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Opiekunowie praktyk w placówkach, w których odbywa się praktyka , dokonują zaliczenia czynności każdego dnia praktyk, scenariuszy zajęć obserwowanych oraz zajęć prowadzonych przez studentów, zwracając szczególną uwagę na realizację celów oraz zakładanych efektów uczenia się w zakresie wiedzy, umiejętności i kompetencji społecznych.</w:t>
      </w:r>
    </w:p>
    <w:p w:rsidR="00C44A3E" w:rsidRPr="00C44A3E" w:rsidRDefault="00C44A3E" w:rsidP="0003008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zakończonej praktyce zakładowi opiekunowie praktyk w placówkach, w których odbywa się praktyka, dokonują zaliczenia praktyki w „Dziennikach praktyk” i „Kartach oceny praktyk”, w których oceniają stopień osiągnięcia przez studentów założonych efektów uczenia się w zakresie wiedzy, umiejętności i kompetencji społecznych.</w:t>
      </w:r>
    </w:p>
    <w:p w:rsidR="00C44A3E" w:rsidRPr="00C44A3E" w:rsidRDefault="00C44A3E" w:rsidP="0003008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wpisów zakładowych opiekunów praktyk oraz kontroli praktyk kierunkowy opiekun praktyk dokonuje zaliczenia w „Dziennikach praktyk” i „Kartach oceny praktyk” , zwracając szczególną uwagę na stopień realizacji zakładanych efektów uczenia się w zakresie wiedzy, umiejętności i kompetencji społecznych. Następnie dokonuje wpisów ocen zaliczających praktykę w protokołach.</w:t>
      </w:r>
    </w:p>
    <w:p w:rsidR="00C44A3E" w:rsidRPr="00C44A3E" w:rsidRDefault="00C44A3E" w:rsidP="0003008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Zakładowi opiekunowie praktyk mogą zgłaszać propozycje nowych efektów uczenia się (poza wymienionymi w „Programie praktyk”) do nauczycieli akademickich, kierunkowych opiekunów, którzy przekazują informacje do dyrektora Instytutu w celu przeanalizowania ich i ewentualnej weryfikacji.</w:t>
      </w:r>
    </w:p>
    <w:p w:rsidR="00C44A3E" w:rsidRPr="00C44A3E" w:rsidRDefault="00033C84" w:rsidP="00030082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Wydziałowy</w:t>
      </w:r>
      <w:r w:rsidR="00C44A3E"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Zespół ds. Zapewnienia i Oceny Jakości Kształcenia dokonuje analizy dokumentacji praktyk co najmniej 10 studentów danego kierunku. Na podstawie spostrzeżeń z protokołu kontroli </w:t>
      </w:r>
      <w:r w:rsidR="003F6B09">
        <w:rPr>
          <w:rFonts w:ascii="Times New Roman" w:eastAsia="Times New Roman" w:hAnsi="Times New Roman" w:cs="Times New Roman"/>
          <w:sz w:val="21"/>
          <w:szCs w:val="21"/>
          <w:lang w:eastAsia="pl-PL"/>
        </w:rPr>
        <w:t>Dziekan</w:t>
      </w:r>
      <w:r w:rsidR="00C44A3E"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Wydziału </w:t>
      </w:r>
      <w:r w:rsidR="00C44A3E"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może podjąć działania w celu weryfikacji efektów uczenia się realizowanych w ramach praktyk.</w:t>
      </w:r>
    </w:p>
    <w:p w:rsidR="00C44A3E" w:rsidRPr="00030082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03008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SEMESTR VI</w:t>
      </w:r>
    </w:p>
    <w:p w:rsidR="00C44A3E" w:rsidRPr="00C44A3E" w:rsidRDefault="00C44A3E" w:rsidP="00030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Wymiar, termin i miejsca praktyki</w:t>
      </w:r>
      <w:r w:rsidR="0003008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030082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Nazwa praktyki: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praktyka kierunkowa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2. Termin realizacji praktyki: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 semestrze VI – 80 godzin,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3. Miejsca praktyki: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klasy I-III w szkołach podstawowych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 publicznych, społecznych, prywatnych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,specjalnych, integracyjnych, z oddziałami integracyjnymi i sportowymi  oraz szkołach mistrzostwa sportowego).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Forma odbywania praktyk</w:t>
      </w:r>
    </w:p>
    <w:p w:rsidR="00C44A3E" w:rsidRPr="00C44A3E" w:rsidRDefault="00C44A3E" w:rsidP="00030082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Obserwowanie zajęć prowadzonych przez opiekuna praktyk i innych pracowników placówki, w której odbywa się praktyka w następującej liczbie –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70 godzin,</w:t>
      </w:r>
    </w:p>
    <w:p w:rsidR="00C44A3E" w:rsidRPr="00C44A3E" w:rsidRDefault="00C44A3E" w:rsidP="00030082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Samodzielne prowadzenie zajęć dydaktyczno-wychowawczych, pod nadzorem opiekuna praktyk w następującej liczbie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 – godzin.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Cele praktyki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ze specyfiką i sposobem funkcjonowania placówki, w której odbywa się praktyka.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kompetencji opiekuńczo – wychowawczych i dydaktycznych w naturalnych warunkach pracy placówki.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Doskonalenie umiejętności rozpoznawania indywidualnych potrzeb rozwojowych oraz indywidualnych możliwości psychofizycznych dzieci w placówce, w której odbywa się praktyka.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Poznanie podstawowych przepisów regulujących pracę placówki.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planami pracy placówki w zakresie dydaktyki, opieki, wychowania oraz profilaktyki i terapii pedagogicznej.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warsztatu pracy nauczyciela.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Przygotowanie do samodzielności i odpowiedzialności za realizację zadań.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Poznawanie i rozwijanie form współpracy nauczyciela z rodzicami w zakresie pracy dydaktycznej, opiekuńczej, wychowawczej.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dokumentowania pracy nauczyciela, wychowawcy i samooceny jej skuteczności.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samodzielnego przygotowania i dostosowania planu nauczania, wychowania i terapii do indywidualnych potrzeb i możliwości uczniów.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Zdobywanie doświadczenia w samodzielnym i zespołowym wykonywaniu obowiązków zawodowych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Wprowadzenie do praktycznego wykonywania zawodu nauczyciela, wychowawcy.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obserwacji dziecka ze specjalnymi potrzebami edukacyjnymi, przygotowania diagnozy w oparciu o obserwację,</w:t>
      </w:r>
    </w:p>
    <w:p w:rsidR="00C44A3E" w:rsidRPr="00C44A3E" w:rsidRDefault="00C44A3E" w:rsidP="0003008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wysokiej kultury zawodowej oraz postawy etycznej właściwej dla zawodu nauczyciela- wychowawcy.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IV. Efekty uczenia się w kategoriach:</w:t>
      </w:r>
      <w:r w:rsidR="0003008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Wiedza</w:t>
      </w:r>
    </w:p>
    <w:p w:rsidR="00C44A3E" w:rsidRPr="00C44A3E" w:rsidRDefault="00C44A3E" w:rsidP="001E2C59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zna i rozumie metodykę wykonywania zadań – normy, procedury i dobre praktyki stosowane w wychowaniu przedszkolnym i edukacji wczesnoszkolnej.</w:t>
      </w:r>
    </w:p>
    <w:p w:rsidR="00C44A3E" w:rsidRPr="00C44A3E" w:rsidRDefault="00C44A3E" w:rsidP="001E2C59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zna i rozumie różne rodzaje i funkcje oceniania.</w:t>
      </w:r>
    </w:p>
    <w:p w:rsidR="00C44A3E" w:rsidRPr="00C44A3E" w:rsidRDefault="00C44A3E" w:rsidP="001E2C59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Student  zna i rozumie rolę nauczyciela lub  wychowawcy w modelowaniu postaw i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zachowań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dzieci  lub uczniów.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Umiejętności</w:t>
      </w:r>
    </w:p>
    <w:p w:rsidR="00C44A3E" w:rsidRPr="00C44A3E" w:rsidRDefault="00C44A3E" w:rsidP="001E2C59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identyfikować spontaniczne zachowania dzieci lub uczniów jako sytuacje wychowawczo-dydaktyczne i wykorzystywać je w procesie edukacji oraz realizacji celów terapeutycznych.</w:t>
      </w:r>
    </w:p>
    <w:p w:rsidR="00C44A3E" w:rsidRPr="00C44A3E" w:rsidRDefault="00C44A3E" w:rsidP="001E2C59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Student potrafi tworzyć sytuacje wychowawczo-dydaktyczne motywujące dzieci lub uczniów do nauki i pracy nad sobą, analizować ich skuteczność oraz modyfikować działania w celu uzyskania pożądanych efektów wychowania i kształcenia.</w:t>
      </w:r>
    </w:p>
    <w:p w:rsidR="00C44A3E" w:rsidRPr="00C44A3E" w:rsidRDefault="00C44A3E" w:rsidP="001E2C59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skutecznie wykorzystywać w pracy z dzieckiem lub uczniem informacje uzyskane na jego temat od specjalistów w tym psychologa, pedagoga, lekarza i rodziców lub opiekunów dziecka lub ucznia.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Kompetencje społeczne</w:t>
      </w:r>
    </w:p>
    <w:p w:rsidR="00C44A3E" w:rsidRPr="00C44A3E" w:rsidRDefault="00C44A3E" w:rsidP="001E2C59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posługiwania się uniwersalnymi zasadami i normami etycznymi w działalności zawodowej, kierując się szacunkiem dla każdego człowieka</w:t>
      </w:r>
    </w:p>
    <w:p w:rsidR="00C44A3E" w:rsidRPr="00C44A3E" w:rsidRDefault="00C44A3E" w:rsidP="001E2C59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pracy w zespole, pełnienia w nim różnych ról oraz współpracy z nauczycielami, pedagogami, specjalistami, rodzicami lub opiekunami dzieci lub uczniów  i innymi członkami społeczności przedszkolnej, szkolnej i lokalnej.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Treści programowe praktyki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W trakcie praktyki następuje kształtowanie kompetencji pedagogicznych przez:</w:t>
      </w:r>
    </w:p>
    <w:p w:rsidR="00C44A3E" w:rsidRPr="00C44A3E" w:rsidRDefault="00C44A3E" w:rsidP="001E2C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1.Zapoznanie się ze specyfiką placówki w której odbywa się praktyka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, w szczególności poznanie realizowanych przez nią zadań dydaktycznych, wychowawczych, opiekuńczych i terapeutycznych, sposobu funkcjonowania, organizacji pracy, pracowników, uczestników procesów pedagogicznych oraz prowadzonej dokumentacji,</w:t>
      </w:r>
    </w:p>
    <w:p w:rsidR="00C44A3E" w:rsidRPr="00C44A3E" w:rsidRDefault="00C44A3E" w:rsidP="001E2C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 Obserwowanie: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zorganizowanej i podejmowanej spontanicznie aktywności dzieci, w tym dzieci ze specjalnymi potrzebami edukacyjnymi,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czynności podejmowanych przez opiekuna praktyk w toku prowadzonych przez niego zajęć/lekcji oraz aktywności uczniów,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sposobu integrowania przez opiekuna praktyk różnej działalności, w tym opiekuńczo-wychowawczej, dydaktycznej , pomocowej, terapeutycznej,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działań podejmowanych przez opiekuna praktyk na rzecz zapewnienia bezpieczeństwa i zachowania dyscypliny w klasie,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toku metodycznego zajęć , stosowanych przez opiekuna praktyk metod i form pracy oraz wykorzystywanych pomocy dydaktycznych,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procesów komunikowania interpersonalnego i społecznego w szkole, klasie, ich prawidłowości i zakłóceń,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g) sposobów aktywizowania i dyscyplinowania grupy oraz różnicowania poziomu aktywności poszczególnych uczniów,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h) funkcjonowania i aktywności w czasie lekcji poszczególnych uczniów, z uwzględnieniem uczniów ze specjalnymi potrzebami edukacyjnymi, w tym uczniów szczególnie uzdolnionych,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i) dynamiki i klimatu społecznego klasy, ról pełnionych przez uczniów, ich zachowania i postaw,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j) organizacji przestrzeni w klasie, sposobu jej zagospodarowania meble, wyposażenie, dekoracje.</w:t>
      </w:r>
    </w:p>
    <w:p w:rsidR="00C44A3E" w:rsidRPr="00C44A3E" w:rsidRDefault="00C44A3E" w:rsidP="001E2C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Współdziałanie z opiekunem praktyk w: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planowaniu i przeprowadzaniu lekcji,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przygotowaniu pomocy dydaktycznych,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prowadzeniu zintegrowanych lekcji , zajęć wychowawczych, dydaktycznych, opiekuńczych i terapeutycznych,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d) podejmowaniu działań na rzecz uczniów ze specjalnymi potrzebami edukacyjnymi, w tym uczniów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szczególnie uzdolnionych,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wykorzystaniu środków multimedialnych i technologii informacyjnej w pracy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–wychowawczej , opiekuńczej i terapeutycznej.</w:t>
      </w:r>
    </w:p>
    <w:p w:rsidR="00C44A3E" w:rsidRPr="00C44A3E" w:rsidRDefault="00C44A3E" w:rsidP="001E2C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Pełnienie roli nauczyciela – wychowawcy, w szczególności: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poznawanie wychowanków, ich sytuacji społecznej, potrzeb, zainteresowań i zdolności, a także określanie poziomu rozwoju oraz wstępne diagnozowanie dysfunkcji i zaburzeń,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b) planowanie i samodzielne prowadzenie lekcji , formułowanie 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t>celów, dobór metod i form pracy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 także środków dydaktycznych,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podejmowanie indywidualnej pracy z uczniami, w tym z uczniami ze specjalnymi potrzebami edukacyjnymi,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sprawowanie opieki nad klasą w toku spontanicznej aktywności dzieci,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podejmowanie działań wychowawczych o charakterze interwencyjnym w sytuacjach konfliktu, zagrożenia bezpieczeństwa, naruszania praw innych lub nieprzestrzegania ustalonych zasad,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dostosowywanie sposobu komunikacji w toku lekcji, zajęć do poziomu rozwoju dzieci,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g) wykorzystywanie w toku zajęć środków multimedialnych i technologii informacyjnej,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h) diagnozowanie poziomu wiedzy i umiejętności uczniów,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i) dostosowywanie podejmowanych działań do możliwości i ograniczeń uczniów ze specjal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nymi potrzebami edukacyjnymi,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j) podejmowanie współpracy z innymi nauczycielami, wychowawcą klasy, logopedą, pedagogiem psychologiem i innymi specjalistami pracującymi z uczniami,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k) organizowanie pracy w grupach zadaniowych.</w:t>
      </w:r>
    </w:p>
    <w:p w:rsidR="00C44A3E" w:rsidRPr="00C44A3E" w:rsidRDefault="00C44A3E" w:rsidP="001E2C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Analizę i interpretację zaobserwowanych albo doświadczanych sytuacji i zdarzeń pedagogicznych, w tym: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prowadzenie dokumentacji praktyki,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konfrontowanie wiedzy teoretycznej z praktyką,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ocenę własnego funkcjonowania w toku wypełniania roli nauczyciela, wychowawcy, terapeuty, dostrzeganie swoich mocnych i słabych stron,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ocenę przebiegu prowadzonych lekcji, zajęć oraz realizacji zamierzonych celów,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konsultacje z opiekunem praktyk w celu omawiania obserwowanych sytuacji i przeprowadzanych działań,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omawianie zgromadzonych doświadczeń w grupie studentów.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System kontroli praktyk i weryfikacja zakładanych efektów kształcenia</w:t>
      </w:r>
    </w:p>
    <w:p w:rsidR="00C44A3E" w:rsidRPr="00C44A3E" w:rsidRDefault="00C44A3E" w:rsidP="001E2C5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Nadzór merytoryczny nad realizacją praktyk przez studentów pełni nauczyciel akademicki, kierunkowy opiekun praktyk.</w:t>
      </w:r>
    </w:p>
    <w:p w:rsidR="00C44A3E" w:rsidRPr="00C44A3E" w:rsidRDefault="00C44A3E" w:rsidP="001E2C5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Kierunkowy opiekun praktyk współpracuje z zakładowymi opiekunami praktyk w szkołach w których odbywa się praktyka, w celu organizowania właściwego przebiegu praktyk.</w:t>
      </w:r>
    </w:p>
    <w:p w:rsidR="00C44A3E" w:rsidRPr="00C44A3E" w:rsidRDefault="00C44A3E" w:rsidP="001E2C5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Opiekunami praktyk w szkołach powinny być osoby , posiadające przygotowanie pedagogiczne oraz stopień awansu zawodowego nauczyciel dyplomowany lub mianowany.</w:t>
      </w:r>
    </w:p>
    <w:p w:rsidR="00C44A3E" w:rsidRPr="00C44A3E" w:rsidRDefault="00C44A3E" w:rsidP="001E2C5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Opiekunowie praktyk w placówkach , w których odbywa się praktyka , dokonują zaliczenia czynności każdego dnia praktyk, scenariuszy lekcji obserwowanych oraz lekcji prowadzo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nych przez studentów, zwracając szczególną uwagę na realizację celów oraz zakładanych efektów uczenia się w zakresie wiedzy, umiejętności i kompetencji społecznych.</w:t>
      </w:r>
    </w:p>
    <w:p w:rsidR="00C44A3E" w:rsidRPr="00C44A3E" w:rsidRDefault="00C44A3E" w:rsidP="001E2C5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zakończonej praktyce zakładowi opiekunowie praktyk w placówkach, w których odbywa się praktyka, dokonują zaliczenia praktyki w „Dziennikach praktyk” i „Kartach oceny praktyk”, w których oceniają stopień osiągnięcia przez studentów założonych efektów uczenia się w zakresie wiedzy, umiejętności i kompetencji społecznych.</w:t>
      </w:r>
    </w:p>
    <w:p w:rsidR="00C44A3E" w:rsidRPr="00C44A3E" w:rsidRDefault="00C44A3E" w:rsidP="001E2C5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Na podstawie wpisów zakładowych opiekunów praktyk oraz kontroli praktyk kierunkowy opiekun praktyk dokonuje zaliczenia w „Dziennikach pra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t>ktyk” i „Kartach oceny praktyk”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, zwracając szczególną uwagę na stopień realizacji zakładanych efektów uczenia się w zakresie wiedzy, umiejętności i kompetencji społecznych. Następnie dokonuje wpisów ocen zaliczających praktykę w protokołach.</w:t>
      </w:r>
    </w:p>
    <w:p w:rsidR="00C44A3E" w:rsidRPr="00C44A3E" w:rsidRDefault="00C44A3E" w:rsidP="001E2C5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Zakładowi opiekunowie praktyk mogą zgłaszać propozycje nowych efektów uczenia się (poza wymienionymi w „Programie praktyk”) do nauczycieli akademickich, kierunkowych opiekunów, którzy przekazują informacje do dyrektora Instytutu w celu przeanalizowania ich i ewentualnej weryfikacji.</w:t>
      </w:r>
    </w:p>
    <w:p w:rsidR="00C44A3E" w:rsidRPr="00C44A3E" w:rsidRDefault="003F6B09" w:rsidP="001E2C5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Wydziałowy</w:t>
      </w:r>
      <w:r w:rsidR="00C44A3E"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Zespół ds. Zapewnienia i Oceny Jakości Kształcenia dokonuje analizy dokumentacji praktyk co najmniej 10 studentów danego kierunku. Na podstawie spostrzeżeń z protokołu kontroli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Dziekan Wydziału</w:t>
      </w:r>
      <w:r w:rsidR="00C44A3E"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może podjąć działania w celu weryfikacji efektów uczenia się realizowanych w ramach praktyk.</w:t>
      </w:r>
    </w:p>
    <w:p w:rsidR="00C44A3E" w:rsidRPr="001E2C59" w:rsidRDefault="00397ADF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SEMESTR VII</w:t>
      </w:r>
    </w:p>
    <w:p w:rsidR="00C44A3E" w:rsidRPr="00C44A3E" w:rsidRDefault="00C44A3E" w:rsidP="001E2C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Wymiar, termin i miejsca praktyki</w:t>
      </w:r>
      <w:r w:rsidR="001E2C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Nazwa praktyki: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praktyka kierunkowa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2. Termin realizacji praktyki: </w:t>
      </w:r>
      <w:r w:rsidR="00397A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semestrze VII – 40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godzin,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3. Miejsca praktyki: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przedszkola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ogólnodostępne i integracyjne (państwowe i prywatne),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klasy I-III w szkołach podstawowych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(publicznych, społecznych, prywatnych,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specjalnych,integracyjnych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, z oddziałami integracyjnymi i sportowymi  oraz szkoły mistrzostwa sportowego).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Forma odbywania praktyk</w:t>
      </w:r>
    </w:p>
    <w:p w:rsidR="00C44A3E" w:rsidRPr="00C44A3E" w:rsidRDefault="00C44A3E" w:rsidP="001E2C59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Obserwowanie zajęć/lekcji prowadzonych przez opiekuna praktyk i innych pracowników placówki, w której odbywa się praktyka w następującej liczbie –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 godzin,</w:t>
      </w:r>
    </w:p>
    <w:p w:rsidR="00C44A3E" w:rsidRPr="001E2C59" w:rsidRDefault="00C44A3E" w:rsidP="001E2C59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Samodzielne prowadzenie zajęć/lekcji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–wychowawczych, pod nadzorem opiekuna praktyk w następującej liczbie </w:t>
      </w:r>
      <w:r w:rsidR="00397A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 – godzin.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Cele praktyki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ze specyfiką i sposobem funkcjonowania placówki, w której odbywa się praktyka.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kompetencji opiekuńczo – wychowawczych i dydaktycznych w naturalnych warunkach pracy placówki.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rozpoznawania indywidualnych potrzeb rozwojowych oraz indywidualnych możliwości psychofizycznych dzieci w placówce, w której odbywa się praktyka.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Poznanie podstawowych przepisów regulujących pracę placówki.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planami pracy placówki w zakresie dydaktyki, opieki, wychowania oraz profilaktyki i terapii pedagogicznej.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warsztatu pracy nauczyciela.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Przygotowanie do samodzielności i odpowiedzialności za realizację zadań.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Poznawanie i rozwijanie form współpracy nauczyciela z rodzicami w zakresie pracy dydaktycznej, opiekuńczej, wychowawczej.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dokumentowania pracy nauczyciela, wychowawcy i samooceny jej skuteczności.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samodzielnego przygotowania i dostosowania planu nauczania, wychowania i terapii do indywidualnych potrzeb i możliwości uczniów.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Zdobywanie doświadczenia w samodzielnym i zespołowym wykonywaniu obowiązków zawodowych.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Wprowadzenie do praktycznego wykonywania zawodu nauczyciela, wychowawcy.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obserwacji dziecka ze specjalnymi potrzebami edukacyjnymi, przygotowania diagnozy w oparciu o obserwację,</w:t>
      </w:r>
    </w:p>
    <w:p w:rsidR="00C44A3E" w:rsidRPr="00C44A3E" w:rsidRDefault="00C44A3E" w:rsidP="001E2C59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wysokiej kultury zawodowej oraz postawy etycznej właściwej dla zawodu nauczyciela-wychowawcy.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IV. Efekty uczenia się w kategoriach:</w:t>
      </w:r>
      <w:r w:rsidR="001E2C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Wiedza</w:t>
      </w:r>
    </w:p>
    <w:p w:rsidR="00C44A3E" w:rsidRPr="00C44A3E" w:rsidRDefault="00C44A3E" w:rsidP="001E2C59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zróżnicowane potrzeby rozwojowe i edukacyjne dzieci lub uczniów w okresie przedszkolnym i młodszym wieku szkolnym, wynikające z opóźnień, zaburzeń lub przyśpieszenia rozwoju oraz uwarunkowane wpływem czynników środowiskowych i sposoby dostosowywania do nich zadań rozwojowych i edukacyjnych.</w:t>
      </w:r>
    </w:p>
    <w:p w:rsidR="00C44A3E" w:rsidRPr="00C44A3E" w:rsidRDefault="00C44A3E" w:rsidP="001E2C59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projektowanie i prowadzenie działań diagnostycznych, uwzględniających specyfikę funkcjonowania dzieci w wieku przedszkolnym i młodszym wieku szkolnym oraz ich zróżnicowane potrzeby edukacyjne, w tym zakres i jakość wsparcia społecznego.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Umiejętności</w:t>
      </w:r>
    </w:p>
    <w:p w:rsidR="00C44A3E" w:rsidRPr="00C44A3E" w:rsidRDefault="00C44A3E" w:rsidP="001E2C59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rozpoznawać potrzeby, możliwości i uzdolnienia dzieci lub uczniów  oraz projektować i prowadzić działania pedagogiczne, a także planować, realizować i oceniać spersonalizowane programy kształcenia i wychowania.</w:t>
      </w:r>
    </w:p>
    <w:p w:rsidR="00C44A3E" w:rsidRPr="00C44A3E" w:rsidRDefault="00C44A3E" w:rsidP="001E2C59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dobierać, tworzyć, testować i modyfikować materiały, środki oraz metody adekwatnie do celów wychowania i kształcenia.</w:t>
      </w:r>
    </w:p>
    <w:p w:rsidR="00C44A3E" w:rsidRPr="00C44A3E" w:rsidRDefault="00C44A3E" w:rsidP="001E2C59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skutecznie wykorzystywać technologie informacyjno-komunikacyjną w realizacji zadań dydaktycznych.</w:t>
      </w:r>
    </w:p>
    <w:p w:rsidR="00C44A3E" w:rsidRPr="00C44A3E" w:rsidRDefault="00C44A3E" w:rsidP="001E2C59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identyfikować i rozbudzać zainteresowania dzieci lub uczniów oraz odpowiednio dostosowywać sposoby i treści kształcenia.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Kompetencje społeczne</w:t>
      </w:r>
    </w:p>
    <w:p w:rsidR="00C44A3E" w:rsidRPr="00C44A3E" w:rsidRDefault="00C44A3E" w:rsidP="001E2C59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budowania relacji opartej na wzajemnym zaufaniu miedzy wszystkimi podmiotami procesu wychowania i kształcenia, w tym rodzicami lub opiekunami dziecka lub ucznia oraz włączenia ich w działania sprzyjające efektywności edukacji włączającej.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Treści programowe praktyki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W trakcie praktyki następuje kształtowanie kompetencji pedagogicznych przez:</w:t>
      </w:r>
    </w:p>
    <w:p w:rsidR="001E2C59" w:rsidRPr="001E2C59" w:rsidRDefault="00C44A3E" w:rsidP="001E2C59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Zapoznanie się ze specyfiką placówki w którym odbywa się praktyka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, w szczególności poznanie realizowanych przez nią zadań dydaktycznych, wychowawczych, opiekuńczych i terapeutycznych, sposobu funkcjonowania, organizacji pracy, pracowników, uczestników procesów pedagogicznych oraz prowadzonej dokumentacji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:rsidR="00C44A3E" w:rsidRPr="001E2C59" w:rsidRDefault="00C44A3E" w:rsidP="001E2C59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Obserwowanie: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a) zorganizowanej i podejmowanej spontanicznie aktywności dzieci/uczniów, w tym dzieci/uczniów ze specjalnymi potrzebami edukacyjnymi,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b) czynności podejmowanych przez opiekuna praktyk w toku prowadzonych przez niego zajęć/ lekcji oraz aktywności dzieci/uczniów,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c) sposobu integrowania przez opiekuna praktyk różnej działalności, w tym opiekuńczo-</w:t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wychowawczej, dydaktycznej, pomocowej, terapeutycznej,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d) działań podejmowanych przez opiekuna praktyk na rzecz zapewnienia bezpieczeństwa i zachowania dyscypliny w grupie/ klasie,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e) toku metodycznego zajęć/lekcji, stosowanych przez opiekuna praktyk metod i form pracy oraz wykorzystywanych pomocy dydaktycznych,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f) procesów komunikowania interpersonalnego i społecznego w placówce, grupie/klasie, ich prawidłowości i zakłóceń,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g) sposobów aktywizowania i dyscyplinowania grupy/klasy oraz różnicowania poziomu aktywności poszczególnych dzieci/ uczniów,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h) funkcjonowania i aktywności w czasie zajęć/lekcji poszczególnych dzieci/uczniów, z uwzględnieniem dzieci/uczniów ze specjalnymi potrzebami edukacyjnymi, w tym dzieci/uczniów szczególnie uzdolnionych,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i) dynamiki i klimatu społecznego grupy, ról pełnionych przez dzieci/uczniów ich zachowania i postaw,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>j) organizacji przestrzeni w sali przedszkolnej/klasie, sposobu jej zagospodarowania meble, wyposażenie, dekoracje.</w:t>
      </w:r>
    </w:p>
    <w:p w:rsidR="00C44A3E" w:rsidRPr="00C44A3E" w:rsidRDefault="00C44A3E" w:rsidP="001E2C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Współdziałanie z opiekunem praktyk w: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planowaniu i przeprowadzaniu zajęć/lekcji,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b) przygotowaniu pomocy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dydaktycznych,c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prowadzeniu zorganizowanych zajęć/lekcji 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wychowawczych, dydaktycznych, opiekuńczych i terapeutycznych,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podejmowaniu działań na rzecz dzieci/uczniów ze specjalnymi potrzebami edukacyjnymi, w tym dzieci/uczniów szczególnie uzdolnionych,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wykorzystaniu środków multimedialnych i technologii informacyjnej w pracy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–wychowawczej , opiekuńczej i terapeutycznej.</w:t>
      </w:r>
    </w:p>
    <w:p w:rsidR="00C44A3E" w:rsidRPr="00C44A3E" w:rsidRDefault="00C44A3E" w:rsidP="001E2C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Pełnienie roli nauczyciela – wychowawcy, w szczególności: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poznawanie wychowanków, ich sytuacji społecznej, potrzeb, zainteresowań i zdolności,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 także określanie poziomu rozwoju oraz wstępne diagnozowanie dysfunkcji i zaburzeń,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planowanie i samodzielne prowadzenie zajęć/lekcji, formułowanie celów, dobór metod i form pracy, a także środków dydaktycznych,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podejmowanie indywidualnej pracy z dziećmi/uczniami, w tym z dziećmi/uczniami ze specjalnymi potrzebami edukacyjnymi,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sprawowanie opieki nad grupą w toku spontanicznej aktywności dzieci/uczniów,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podejmowanie działań wychowawczych o charakterze interwencyjnym w sytuacjach konfliktu, zagrożenia bezpieczeństwa, naruszania praw innych lub nieprzestrzegania ustalonych zasad,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dostosowywanie sposobu komunikacji w toku zajęć do poziomu rozwoju dzieci/uczniów,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g) wykorzystywanie w toku zajęć środków multimedialnych i technologii informacyjnej,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h) diagnozowanie poziomu wiedzy i umiejętności dzieci/ uczniów,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i) dostosowywanie podejmowanych działań do możliwości i ograniczeń dzieci/uczniów ze specjalnymi potrzebami edukacyjnymi,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j) podejmowanie współpracy z innymi nauczycielami, wychowawcą grupy/klasy, logopedą, pedagogiem psychologiem i innymi specjalistami pracującymi z dziećmi,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k) organizowanie pracy w grupach zadaniowych.</w:t>
      </w:r>
    </w:p>
    <w:p w:rsidR="00C44A3E" w:rsidRPr="00C44A3E" w:rsidRDefault="00C44A3E" w:rsidP="001E2C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Analizę i interpretację zaobserwowanych albo doświadczanych sytuacji i zdarzeń pedagogicznych, w tym: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prowadzenie dokumentacji praktyki,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konfrontowanie wiedzy teoretycznej z praktyką,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c) ocenę własnego funkcjonowania w toku wypełniania roli nauczyciela, wychowawcy, terapeuty,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dostrzeganie swoich mocnych i słabych stron,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ocenę przebiegu prowadzonych zajęć oraz realizacji zamierzonych celów,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konsultacje z opiekunem praktyk w celu omawiania obserwowanych sytuacji i przeprowadzanych działań,</w:t>
      </w:r>
      <w:r w:rsidR="001E2C5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omawianie zgromadzonych doświadczeń w grupie studentów.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System kontroli praktyk i weryfikacja zakładanych efektów kształcenia</w:t>
      </w:r>
    </w:p>
    <w:p w:rsidR="00C44A3E" w:rsidRPr="00C44A3E" w:rsidRDefault="00C44A3E" w:rsidP="001E2C59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Nadzór merytoryczny nad realizacją praktyk przez studentów pełni nauczyciel akademicki, kierunkowy opiekun praktyk.</w:t>
      </w:r>
    </w:p>
    <w:p w:rsidR="00C44A3E" w:rsidRPr="00C44A3E" w:rsidRDefault="00C44A3E" w:rsidP="001E2C59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Kierunkowy opiekun praktyk współpracuje z zakładowymi opiekunami praktyk z placówek w których odbywa się praktyka, w celu organizowania właściwego przebiegu praktyk.</w:t>
      </w:r>
    </w:p>
    <w:p w:rsidR="00C44A3E" w:rsidRPr="00C44A3E" w:rsidRDefault="00C44A3E" w:rsidP="001E2C59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Opiekunami praktyk w placówkach powinny być osoby, posiadające przygotowanie pedagogiczne oraz stopień awansu zawodowego nauczyciel dyplomowany lub mianowany.</w:t>
      </w:r>
    </w:p>
    <w:p w:rsidR="00C44A3E" w:rsidRPr="00C44A3E" w:rsidRDefault="00C44A3E" w:rsidP="001E2C59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Opiekunowie praktyk w placówkach , w których odbywa się praktyka , dokonują zaliczenia czynności każdego dnia praktyk, scenariuszy zajęć/lekcji obserwowanych oraz zajęć/lekcji prowadzonych przez studentów, zwracając szczególną uwagę na realizację celów oraz zakładanych efektów uczenia się w zakresie wiedzy, umiejętności i kompetencji społecznych.</w:t>
      </w:r>
    </w:p>
    <w:p w:rsidR="00C44A3E" w:rsidRPr="00C44A3E" w:rsidRDefault="00C44A3E" w:rsidP="001E2C59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zakończonej praktyce zakładowi opiekunowie praktyk w placówkach, w których odbywa się praktyka , dokonują zaliczenia praktyki w „Dziennikach praktyk” i „Kartach oceny praktyk”, w których oceniają stopień osiągnięcia przez studentów założonych efektów uczenia się w zakresie wiedzy, umiejętności i kompetencji społecznych.</w:t>
      </w:r>
    </w:p>
    <w:p w:rsidR="00C44A3E" w:rsidRPr="00C44A3E" w:rsidRDefault="00C44A3E" w:rsidP="001E2C59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wpisów zakładowych opiekunów praktyk oraz kontroli praktyk kierunkowy opiekun praktyk dokonuje zaliczenia w „Dziennikach pra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t>ktyk” i „Kartach oceny praktyk”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, zwracając szczególną uwagę na stopień realizacji zakładanych efektów uczenia się w zakresie wiedzy, umiejętności i kompetencji społecznych. Następnie dokonuje wpisów ocen zaliczających praktykę w protokołach.</w:t>
      </w:r>
    </w:p>
    <w:p w:rsidR="00C44A3E" w:rsidRPr="00C44A3E" w:rsidRDefault="00C44A3E" w:rsidP="001E2C59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Zakładowi opiekunowie praktyk mogą zgłaszać propozycje nowych efektów uczenia się (poza wymienionymi w „Programie praktyk”) do nauczycieli akademickich, kierunkowych opiekunów, którzy przekazują informacje do dyrektora Instytutu w celu przeanalizowania ich i ewentualnej weryfikacji.</w:t>
      </w:r>
    </w:p>
    <w:p w:rsidR="00C44A3E" w:rsidRPr="00C44A3E" w:rsidRDefault="003F6B09" w:rsidP="001E2C59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Wydziałowy</w:t>
      </w:r>
      <w:r w:rsidR="00C44A3E"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Zespół ds. Zapewnienia i Oceny Jakości Kształcenia dokonuje analizy dokumentacji praktyk co najmniej 10 studentów danego kierunku. Na podstawie spostrzeżeń z protokołu kontroli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Dziekan Wydziału</w:t>
      </w:r>
      <w:r w:rsidR="00C44A3E"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może podjąć działania w celu weryfikacji efektów uczenia się realizowanych w ramach praktyk.</w:t>
      </w:r>
    </w:p>
    <w:p w:rsidR="00C44A3E" w:rsidRPr="001E2C59" w:rsidRDefault="00397ADF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SEMESTR VIII</w:t>
      </w:r>
    </w:p>
    <w:p w:rsidR="00C44A3E" w:rsidRPr="00C44A3E" w:rsidRDefault="00C44A3E" w:rsidP="00B535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Wymiar, termin i miejsca praktyki</w:t>
      </w:r>
      <w:r w:rsidR="00B535B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B535B7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Nazwa praktyki: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praktyka kierunkowa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2. Termin realizacji praktyki: </w:t>
      </w:r>
      <w:r w:rsidR="00397A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semestrze IX – 40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godzin,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3. Miejsca praktyki: 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przedszkola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ogólnodostępne i integracyjne (państwowe i prywatne),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klasy I-III w szkołach podstawowych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(publicznych, społecznych, prywatnych, specjalnych, integracyjnych, z oddziałami integracyjnymi i sportowymi  oraz szkoły mistrzostwa sportowego).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Forma odbywania praktyk</w:t>
      </w:r>
    </w:p>
    <w:p w:rsidR="00C44A3E" w:rsidRPr="00C44A3E" w:rsidRDefault="00C44A3E" w:rsidP="00B535B7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Obserwowanie zajęć/lekcji prowadzonych przez opiekuna praktyk i innych pracowników placówki, w której odbywa się praktyka w następującej liczbie – </w:t>
      </w:r>
      <w:r w:rsidR="00397A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godzin,</w:t>
      </w:r>
    </w:p>
    <w:p w:rsidR="00C44A3E" w:rsidRPr="00B535B7" w:rsidRDefault="00C44A3E" w:rsidP="00B535B7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Samodzielne prowadzenie zajęć/lekcji dydaktyczno-wychowawczych, pod nadzorem opiekuna praktyk w następującej liczbie </w:t>
      </w:r>
      <w:r w:rsidR="00397A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30</w:t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– godzin.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Cele praktyki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ze specyfiką i sposobem funkcjonowania placówki, w której odbywa się praktyka.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kompetencji opiekuńczo – wychowawczych i dydaktycznych w naturalnych warunkach pracy placówki.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rozpoznawania indywidualnych potrzeb rozwojowych oraz indywidualnych możliwości psychofizycznych dzieci w placówce, w której odbywa się praktyka.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Poznanie podstawowych przepisów regulujących pracę placówki.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planami pracy placówki w zakresie dydaktyki, opieki, wychowania oraz profilaktyki i terapii pedagogicznej.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warsztatu pracy nauczyciela.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Przygotowanie do samodzielności i odpowiedzialności za realizację zadań.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Poznawanie i rozwijanie form współpracy nauczyciela z rodzicami w zakresie pracy dydaktycznej, opiekuńczej, wychowawczej.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dokumentowania pracy nauczyciela, wychowawcy i samooceny jej skuteczności.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samodzielnego przygotowania i dostosowania planu nauczania, wychowania i terapii do indywidualnych potrzeb i możliwości uczniów.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Zdobywanie doświadczenia w samodzielnym i zespołowym wykonywaniu obowiązków zawodowych.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Wprowadzenie do praktycznego wykonywania zawodu nauczyciela, wychowawcy.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obserwacji dziecka ze specjalnymi potrzebami edukacyjnymi, przygotowania diagnozy w oparciu o obserwację,</w:t>
      </w:r>
    </w:p>
    <w:p w:rsidR="00C44A3E" w:rsidRPr="00C44A3E" w:rsidRDefault="00C44A3E" w:rsidP="00B535B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wysokiej kultury zawodowej oraz postawy etycznej właściwej dla zawodu nauczyciela- wychowawcy.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IV. Efekty uczenia się w kategoriach:</w:t>
      </w:r>
      <w:r w:rsidR="00B535B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Wiedza</w:t>
      </w:r>
    </w:p>
    <w:p w:rsidR="00C44A3E" w:rsidRPr="00C44A3E" w:rsidRDefault="00C44A3E" w:rsidP="00B535B7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rolę innowacji pedagogicznych w obszarze wychowania przedszkolnego i edukacji wczesnoszkolnej, inspirujących do planowania i organizacji własnej pracy.</w:t>
      </w:r>
    </w:p>
    <w:p w:rsidR="00C44A3E" w:rsidRPr="00C44A3E" w:rsidRDefault="00C44A3E" w:rsidP="00C44A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Umiejętności</w:t>
      </w:r>
    </w:p>
    <w:p w:rsidR="00C44A3E" w:rsidRPr="00C44A3E" w:rsidRDefault="00C44A3E" w:rsidP="00B535B7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rozwijać kompetencje kluczowe dzieci lub uczniów, w szczególności kreatywność, krytyczną refleksję i umiejętność samodzielnego oraz zespołowego rozwiązywania problemów.</w:t>
      </w:r>
    </w:p>
    <w:p w:rsidR="00C44A3E" w:rsidRPr="00C44A3E" w:rsidRDefault="00C44A3E" w:rsidP="00B535B7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wykorzystać proces oceniania i udzielania informacji zwrotnych do stymulowania dzieci lub uczniów w ich pracy nad rozwojem własnym.</w:t>
      </w:r>
    </w:p>
    <w:p w:rsidR="00C44A3E" w:rsidRPr="00C44A3E" w:rsidRDefault="00C44A3E" w:rsidP="00B535B7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racjonalnie i zgodnie z zasadami techniki pracy umysłowej gospodarować czasem zajęć oraz odpowiedzialnie organizować pracę pozaszkolną dziecka lub ucznia z poszanowaniem jego prawa do odpoczynku.</w:t>
      </w:r>
    </w:p>
    <w:p w:rsidR="00C44A3E" w:rsidRPr="00C44A3E" w:rsidRDefault="00C44A3E" w:rsidP="00C44A3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Kompetencje społeczne</w:t>
      </w:r>
    </w:p>
    <w:p w:rsidR="00C44A3E" w:rsidRPr="00C44A3E" w:rsidRDefault="00C44A3E" w:rsidP="00B535B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Student jest gotów do formowania właściwych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zachowań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postaw dzieci lub uczniów, w tym wobec kultury i sztuki</w:t>
      </w:r>
    </w:p>
    <w:p w:rsidR="00C44A3E" w:rsidRPr="00C44A3E" w:rsidRDefault="00C44A3E" w:rsidP="00B535B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Student jest gotów do porozumiewania się z osobami pochodzącymi z różnych środowisk i o różnej kondycji emocjonalnej, dialogowego rozwiązywania konfliktów oraz tworzenia dobrej atmosfery dla komunikacji w grupie przedszkolnej i w klasie szkolnej oraz poza nimi.</w:t>
      </w:r>
    </w:p>
    <w:p w:rsidR="00C44A3E" w:rsidRPr="00C44A3E" w:rsidRDefault="00C44A3E" w:rsidP="00B535B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rozpoznawania specyfiki środowiska lokalnego i regionalnego oraz ich wpływu na funkcjonowanie dzieci lub uczniów, a także podejmowania współpracy na rzecz dobra dzieci lub uczniów i tych środowisk.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Treści programowe praktyki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W trakcie praktyki następuje kształtowanie kompetencji pedagogicznych przez:</w:t>
      </w:r>
    </w:p>
    <w:p w:rsidR="00C44A3E" w:rsidRPr="00C44A3E" w:rsidRDefault="00C44A3E" w:rsidP="00B535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1.Zapoznanie się ze specyfiką placówki w którym odbywa się praktyka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, w szczególności poznanie realizowanych przez nią zadań dydaktycznych, wychowawczych, opiekuńczych i terapeutycznych, sposobu funkcjonowania, organizacji pracy, pracowników, uczestników procesów pedagogicznych oraz prowadzonej dokumentacji.</w:t>
      </w:r>
    </w:p>
    <w:p w:rsidR="00C44A3E" w:rsidRPr="00C44A3E" w:rsidRDefault="00C44A3E" w:rsidP="00B535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Obserwowanie: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zorganizowanej i podejmowanej spontanicznie aktywności dzieci/uczniów, w tym dzieci/uczniów ze specjalnymi potrzebami edukacyjnymi,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czynności podejmowanych przez opiekuna praktyk w toku prowadzonych przez niego zajęć/ lekcji oraz aktywności dzieci/uczniów,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sposobu integrowania przez opiekuna praktyk różnej działalności, w tym opiekuńczo-wychowawczej, dydaktycznej , pomocowej, terapeutycznej,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działań podejmowanych przez opiekuna praktyk na rzecz zapewnienia bezpieczeństwa i zachowania dyscypliny w grupie/ klasie,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toku metodycznego zajęć/lekcji , stosowanych przez opiekuna praktyk metod i form pracy oraz wykorzystywanych pomocy dydaktycznych,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procesów komunikowania interpersonalnego i społecznego w placówce, grupie/klasie, ich prawidłowości i zakłóceń,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g) sposobów aktywizowania i dyscyplinowania grupy/klasy oraz różnicowania poziomu aktywności poszczególnych dzieci/ uczniów,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h) funkcjonowania i aktywności w czasie zajęć/lekcji poszczególnych dzieci/uczniów, z uwzględnieniem dzieci/uczniów ze specjalnymi potrzebami edukacyjnymi, w tym dzieci/uczniów szczególnie uzdolnionych,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i) dynamiki i klimatu społecznego grupy, ról pełnionych przez dzieci/uczniów ich zachowania i postaw,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j) organizacji przestrzeni w sali przedszkolnej/klasie , sposobu jej zagospodarowania meble, wyposażenie, dekoracje.</w:t>
      </w:r>
    </w:p>
    <w:p w:rsidR="00C44A3E" w:rsidRPr="00C44A3E" w:rsidRDefault="00C44A3E" w:rsidP="00B535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Współdziałanie z opiekunem praktyk w: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planowaniu i przeprowadzaniu zajęć/lekcji,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przygotowaniu pomocy dydaktycznych,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prowadzeniu zorganizowanych zajęć/lekcji wychowawczych, dydaktycznych, opiekuńczych i terapeutycznych,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podejmowaniu działań na rzecz dzieci/uczniów ze specjalnymi potrzebami edukacyjnymi, w tym dzieci/uczniów szczególnie uzdolnionych,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wykorzystaniu środków multimedialnych i technologii informacyjnej w pracy </w:t>
      </w:r>
      <w:proofErr w:type="spellStart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–wychowawczej, opiekuńczej i terapeutycznej.</w:t>
      </w:r>
    </w:p>
    <w:p w:rsidR="00C44A3E" w:rsidRPr="00C44A3E" w:rsidRDefault="00C44A3E" w:rsidP="00B535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Pełnienie roli nauczyciela – wychowawcy, w szczególności: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poznawanie wychowanków, ich sytuacji społecznej, potrzeb, zainteresowań i zdolności,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 także określanie poziomu rozwoju oraz wstępne diagnozowanie dysfunkcji i zaburzeń,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b) planowanie i samodzielne prowadzenie zajęć/lekcji, formułowanie 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t>celów, dobór metod i form pracy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 także środków dydaktycznych,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podejmowanie indywidualnej pracy z dziećmi/uczniami, w tym z dziećmi/uczniami ze specjalnymi potrzebami edukacyjnymi,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sprawowanie opieki nad grupą w toku spontanicznej aktywności dzieci/uczniów,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podejmowanie działań wychowawczych o charakterze interwencyjnym w sytuacjach konfliktu, zagrożenia bezpieczeństwa, naruszania praw innych lub nieprzestrzegania ustalonych zasad,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dostosowywanie sposobu komunikacji w toku zajęć do poziomu rozwoju dzieci/uczniów,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g) wykorzystywanie w toku zajęć środków multimedialnych i technologii informacyjnej,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h) diagnozowanie poziomu wiedzy i umiejętności dzieci/ uczniów,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i) dostosowywanie podejmowanych działań do możliwości i ograniczeń dzieci/uczniów ze specjalnymi potrzebami edukacyjnymi,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j) podejmowanie współpracy z innymi nauczycielami , wychowawcą grupy/klasy, logopedą, pedagogiem psychologiem i innymi specjalistami pracującymi z dziećmi,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k) organizowanie pracy w grupach zadaniowych.</w:t>
      </w:r>
    </w:p>
    <w:p w:rsidR="00C44A3E" w:rsidRPr="00C44A3E" w:rsidRDefault="00C44A3E" w:rsidP="00B535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Analizę i interpretację zaobserwowanych albo doświadczanych sytuacji i zdarzeń pedagogicznych, w tym: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a) prowadzenie dokumentacji praktyki,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b) konfrontowanie wiedzy teoretycznej z praktyką,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c) ocenę własnego funkcjonowania w toku wypełniania roli nauczyciela, wychowawcy, terapeuty, dostrzeganie swoich mocnych i słabych stron,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d) ocenę przebiegu prowadzonych zajęć oraz realizacji zamierzonych celów,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e) konsultacje z opiekunem praktyk w celu omawiania obserwowan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ych sytuacji i przeprowadzanych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działań,</w:t>
      </w:r>
      <w:r w:rsidR="00B535B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f) omawianie zgromadzonych doświadczeń w grupie studentów.</w:t>
      </w:r>
    </w:p>
    <w:p w:rsidR="00C44A3E" w:rsidRPr="00C44A3E" w:rsidRDefault="00C44A3E" w:rsidP="00C4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System kontroli praktyk i weryfikacja zakładanych efektów kształcenia</w:t>
      </w:r>
    </w:p>
    <w:p w:rsidR="00C44A3E" w:rsidRPr="00C44A3E" w:rsidRDefault="00C44A3E" w:rsidP="00B535B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Nadzór merytoryczny nad realizacją praktyk przez studentów pełni nauczyciel akademicki, kierunkowy opiekun praktyk</w:t>
      </w:r>
    </w:p>
    <w:p w:rsidR="00C44A3E" w:rsidRPr="00C44A3E" w:rsidRDefault="00C44A3E" w:rsidP="00B535B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Kierunkowy opiekun praktyk współpracuje z zakładowymi opiekunami praktyk z placówek w których odbywa się praktyka, w celu organizowania właściwego przebiegu praktyk.</w:t>
      </w:r>
    </w:p>
    <w:p w:rsidR="00C44A3E" w:rsidRPr="00C44A3E" w:rsidRDefault="00C44A3E" w:rsidP="00B535B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Opiekunami praktyk w placówkach powinny być osoby, posiadające przygotowanie pedagogiczne oraz stopień awansu zawodowego nauczyciel dyplomowany lub mianowany.</w:t>
      </w:r>
    </w:p>
    <w:p w:rsidR="00C44A3E" w:rsidRPr="00C44A3E" w:rsidRDefault="00C44A3E" w:rsidP="00B535B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Opiekunowie praktyk w placówkach, w których odbywa się praktyka , dokonują zaliczenia czynności każdego dnia praktyk, scenariuszy zajęć/lekcji obserwowanych oraz zajęć/lekcji prowadzonych przez studentów, zwracając szczególną uwagę na realizację celów oraz zakładanych efektów uczenia się w zakresie wiedzy, umiejętności i kompetencji społecznych.</w:t>
      </w:r>
    </w:p>
    <w:p w:rsidR="00C44A3E" w:rsidRPr="00C44A3E" w:rsidRDefault="00C44A3E" w:rsidP="00B535B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zakończonej praktyce zakładowi opiekunowie praktyk w placówkach, w których odbywa się praktyka , dokonują zaliczenia praktyki w „Dziennikach praktyk” i „Kartach oceny praktyk”, w których oceniają stopień osiągnięcia przez studentów założonych efektów uczenia się w zakresie wiedzy, umiejętności i kompetencji społecznych.</w:t>
      </w:r>
    </w:p>
    <w:p w:rsidR="00C44A3E" w:rsidRPr="00C44A3E" w:rsidRDefault="00C44A3E" w:rsidP="00B535B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wpisów zakładowych opiekunów praktyk oraz kontroli praktyk kierunkowy opiekun praktyk dokonuje zaliczenia w „Dziennikach praktyk” i „Kartach oceny praktyk” , zwracając szczególną uwagę na stopień realizacji zakładanych efektów uczenia się w zakresie wiedzy, umiejętności i kompetencji społecznych. Następnie dokonuje wpisów ocen zaliczających praktykę w protokołach.</w:t>
      </w:r>
    </w:p>
    <w:p w:rsidR="00C44A3E" w:rsidRPr="00C44A3E" w:rsidRDefault="00C44A3E" w:rsidP="00B535B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Zakładowi opiekunowie praktyk mogą zgłaszać propozycje nowych efektów uczenia się (poza wymienionymi w „Programie praktyk”) do nauczycieli akademickich, kierunkowych opiekunów, </w:t>
      </w:r>
      <w:r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którzy przekazują informacje do dyrektora Instytutu w celu przeanalizowania ich i ewentualnej weryfikacji.</w:t>
      </w:r>
    </w:p>
    <w:p w:rsidR="00C44A3E" w:rsidRPr="00C44A3E" w:rsidRDefault="003F6B09" w:rsidP="00B535B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Wydziałowy</w:t>
      </w:r>
      <w:r w:rsidR="00C44A3E"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Zespół ds. Zapewnienia i Oceny Jakości Kształcenia dokonuje analizy dokumentacji praktyk co najmniej 10 studentów danego kierunku. Na podstawie spostrzeżeń z protokołu kontroli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Dziekan Wydziału</w:t>
      </w:r>
      <w:r w:rsidR="00C44A3E" w:rsidRPr="00C44A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może podjąć działania w celu weryfikacji efektów uczenia się realizowanych w ramach praktyk.</w:t>
      </w:r>
    </w:p>
    <w:p w:rsidR="00C44A3E" w:rsidRDefault="00C44A3E"/>
    <w:sectPr w:rsidR="00C44A3E" w:rsidSect="0013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585"/>
    <w:multiLevelType w:val="multilevel"/>
    <w:tmpl w:val="1CD0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00A5C"/>
    <w:multiLevelType w:val="multilevel"/>
    <w:tmpl w:val="1A16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326CC"/>
    <w:multiLevelType w:val="multilevel"/>
    <w:tmpl w:val="272E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349A0"/>
    <w:multiLevelType w:val="multilevel"/>
    <w:tmpl w:val="72C46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A1425"/>
    <w:multiLevelType w:val="multilevel"/>
    <w:tmpl w:val="0ABA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822AD"/>
    <w:multiLevelType w:val="multilevel"/>
    <w:tmpl w:val="06AC3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E0EF7"/>
    <w:multiLevelType w:val="multilevel"/>
    <w:tmpl w:val="7ED4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91FB4"/>
    <w:multiLevelType w:val="multilevel"/>
    <w:tmpl w:val="D9E8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D5B1C"/>
    <w:multiLevelType w:val="multilevel"/>
    <w:tmpl w:val="F7DA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C17D1"/>
    <w:multiLevelType w:val="multilevel"/>
    <w:tmpl w:val="DAEC1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63504"/>
    <w:multiLevelType w:val="multilevel"/>
    <w:tmpl w:val="4846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50ED9"/>
    <w:multiLevelType w:val="multilevel"/>
    <w:tmpl w:val="7F64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85379"/>
    <w:multiLevelType w:val="multilevel"/>
    <w:tmpl w:val="FE9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74237"/>
    <w:multiLevelType w:val="multilevel"/>
    <w:tmpl w:val="EBF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C70FE"/>
    <w:multiLevelType w:val="multilevel"/>
    <w:tmpl w:val="1F1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E7B2B"/>
    <w:multiLevelType w:val="multilevel"/>
    <w:tmpl w:val="C51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C2A32"/>
    <w:multiLevelType w:val="multilevel"/>
    <w:tmpl w:val="D1B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81D29"/>
    <w:multiLevelType w:val="multilevel"/>
    <w:tmpl w:val="C9B8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46EF5"/>
    <w:multiLevelType w:val="multilevel"/>
    <w:tmpl w:val="E22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C64B0"/>
    <w:multiLevelType w:val="multilevel"/>
    <w:tmpl w:val="DC8A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55FF2"/>
    <w:multiLevelType w:val="multilevel"/>
    <w:tmpl w:val="426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55C22"/>
    <w:multiLevelType w:val="multilevel"/>
    <w:tmpl w:val="9878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15960"/>
    <w:multiLevelType w:val="multilevel"/>
    <w:tmpl w:val="19DA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C5EBE"/>
    <w:multiLevelType w:val="multilevel"/>
    <w:tmpl w:val="EBB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A5953"/>
    <w:multiLevelType w:val="multilevel"/>
    <w:tmpl w:val="2828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80293"/>
    <w:multiLevelType w:val="multilevel"/>
    <w:tmpl w:val="EA6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D978E1"/>
    <w:multiLevelType w:val="multilevel"/>
    <w:tmpl w:val="60643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B56316"/>
    <w:multiLevelType w:val="multilevel"/>
    <w:tmpl w:val="FBB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655FE"/>
    <w:multiLevelType w:val="multilevel"/>
    <w:tmpl w:val="93CE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E84610"/>
    <w:multiLevelType w:val="multilevel"/>
    <w:tmpl w:val="08FE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1"/>
  </w:num>
  <w:num w:numId="5">
    <w:abstractNumId w:val="26"/>
  </w:num>
  <w:num w:numId="6">
    <w:abstractNumId w:val="15"/>
  </w:num>
  <w:num w:numId="7">
    <w:abstractNumId w:val="9"/>
  </w:num>
  <w:num w:numId="8">
    <w:abstractNumId w:val="18"/>
  </w:num>
  <w:num w:numId="9">
    <w:abstractNumId w:val="22"/>
  </w:num>
  <w:num w:numId="10">
    <w:abstractNumId w:val="17"/>
  </w:num>
  <w:num w:numId="11">
    <w:abstractNumId w:val="7"/>
  </w:num>
  <w:num w:numId="12">
    <w:abstractNumId w:val="28"/>
  </w:num>
  <w:num w:numId="13">
    <w:abstractNumId w:val="14"/>
  </w:num>
  <w:num w:numId="14">
    <w:abstractNumId w:val="20"/>
  </w:num>
  <w:num w:numId="15">
    <w:abstractNumId w:val="2"/>
  </w:num>
  <w:num w:numId="16">
    <w:abstractNumId w:val="21"/>
  </w:num>
  <w:num w:numId="17">
    <w:abstractNumId w:val="0"/>
  </w:num>
  <w:num w:numId="18">
    <w:abstractNumId w:val="13"/>
  </w:num>
  <w:num w:numId="19">
    <w:abstractNumId w:val="16"/>
  </w:num>
  <w:num w:numId="20">
    <w:abstractNumId w:val="23"/>
  </w:num>
  <w:num w:numId="21">
    <w:abstractNumId w:val="8"/>
  </w:num>
  <w:num w:numId="22">
    <w:abstractNumId w:val="1"/>
  </w:num>
  <w:num w:numId="23">
    <w:abstractNumId w:val="24"/>
  </w:num>
  <w:num w:numId="24">
    <w:abstractNumId w:val="6"/>
  </w:num>
  <w:num w:numId="25">
    <w:abstractNumId w:val="4"/>
  </w:num>
  <w:num w:numId="26">
    <w:abstractNumId w:val="3"/>
  </w:num>
  <w:num w:numId="27">
    <w:abstractNumId w:val="12"/>
  </w:num>
  <w:num w:numId="28">
    <w:abstractNumId w:val="5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3E"/>
    <w:rsid w:val="00030082"/>
    <w:rsid w:val="00033C84"/>
    <w:rsid w:val="00136B5C"/>
    <w:rsid w:val="00153597"/>
    <w:rsid w:val="0016240F"/>
    <w:rsid w:val="001B2C8B"/>
    <w:rsid w:val="001E2C59"/>
    <w:rsid w:val="00340A19"/>
    <w:rsid w:val="00397ADF"/>
    <w:rsid w:val="003C32CB"/>
    <w:rsid w:val="003F6B09"/>
    <w:rsid w:val="006E230F"/>
    <w:rsid w:val="007F00E4"/>
    <w:rsid w:val="008F76AB"/>
    <w:rsid w:val="00A9271A"/>
    <w:rsid w:val="00B535B7"/>
    <w:rsid w:val="00C44A3E"/>
    <w:rsid w:val="00EE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2574"/>
  <w15:docId w15:val="{94A3AE73-E0F8-4B15-8D16-197F3D84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A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4A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A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9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5707</Words>
  <Characters>34245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Barczyńska</dc:creator>
  <cp:lastModifiedBy>Iwona Barczyńska</cp:lastModifiedBy>
  <cp:revision>2</cp:revision>
  <dcterms:created xsi:type="dcterms:W3CDTF">2023-11-13T11:33:00Z</dcterms:created>
  <dcterms:modified xsi:type="dcterms:W3CDTF">2023-11-13T11:33:00Z</dcterms:modified>
</cp:coreProperties>
</file>