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8B0" w:rsidRDefault="007458B0">
      <w:r>
        <w:rPr>
          <w:noProof/>
        </w:rPr>
        <w:drawing>
          <wp:anchor distT="0" distB="0" distL="114300" distR="114300" simplePos="0" relativeHeight="251659264" behindDoc="1" locked="0" layoutInCell="1" allowOverlap="1" wp14:anchorId="319D4AAE" wp14:editId="7A46B3FF">
            <wp:simplePos x="0" y="0"/>
            <wp:positionH relativeFrom="page">
              <wp:posOffset>0</wp:posOffset>
            </wp:positionH>
            <wp:positionV relativeFrom="paragraph">
              <wp:posOffset>285750</wp:posOffset>
            </wp:positionV>
            <wp:extent cx="10688955" cy="3765550"/>
            <wp:effectExtent l="0" t="0" r="0" b="6350"/>
            <wp:wrapTight wrapText="bothSides">
              <wp:wrapPolygon edited="0">
                <wp:start x="0" y="0"/>
                <wp:lineTo x="0" y="21527"/>
                <wp:lineTo x="21558" y="21527"/>
                <wp:lineTo x="21558" y="0"/>
                <wp:lineTo x="0" y="0"/>
              </wp:wrapPolygon>
            </wp:wrapTight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8955" cy="376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58B0" w:rsidRPr="007458B0" w:rsidRDefault="007458B0" w:rsidP="007458B0"/>
    <w:p w:rsidR="007458B0" w:rsidRPr="007458B0" w:rsidRDefault="007458B0" w:rsidP="007458B0"/>
    <w:p w:rsidR="007458B0" w:rsidRPr="007458B0" w:rsidRDefault="007458B0" w:rsidP="007458B0"/>
    <w:p w:rsidR="007458B0" w:rsidRPr="007458B0" w:rsidRDefault="007458B0" w:rsidP="007458B0"/>
    <w:p w:rsidR="007458B0" w:rsidRPr="007458B0" w:rsidRDefault="007458B0" w:rsidP="007458B0"/>
    <w:p w:rsidR="007458B0" w:rsidRPr="007458B0" w:rsidRDefault="007458B0" w:rsidP="007458B0"/>
    <w:p w:rsidR="007458B0" w:rsidRPr="007458B0" w:rsidRDefault="007458B0" w:rsidP="007458B0"/>
    <w:p w:rsidR="007458B0" w:rsidRPr="007458B0" w:rsidRDefault="007458B0" w:rsidP="007458B0"/>
    <w:tbl>
      <w:tblPr>
        <w:tblW w:w="1531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657"/>
        <w:gridCol w:w="7658"/>
      </w:tblGrid>
      <w:tr w:rsidR="007458B0" w:rsidTr="00B81A6F">
        <w:trPr>
          <w:trHeight w:val="5488"/>
        </w:trPr>
        <w:tc>
          <w:tcPr>
            <w:tcW w:w="7657" w:type="dxa"/>
          </w:tcPr>
          <w:p w:rsidR="007458B0" w:rsidRDefault="007458B0" w:rsidP="00B81A6F">
            <w:pPr>
              <w:pStyle w:val="Default"/>
              <w:spacing w:line="360" w:lineRule="auto"/>
              <w:rPr>
                <w:b/>
                <w:bCs/>
                <w:i/>
                <w:iCs/>
                <w:sz w:val="32"/>
                <w:szCs w:val="32"/>
              </w:rPr>
            </w:pPr>
          </w:p>
          <w:p w:rsidR="007458B0" w:rsidRDefault="007458B0" w:rsidP="00B81A6F">
            <w:pPr>
              <w:pStyle w:val="Default"/>
              <w:spacing w:line="360" w:lineRule="auto"/>
              <w:rPr>
                <w:b/>
                <w:bCs/>
                <w:i/>
                <w:iCs/>
                <w:sz w:val="32"/>
                <w:szCs w:val="32"/>
              </w:rPr>
            </w:pPr>
          </w:p>
          <w:p w:rsidR="007458B0" w:rsidRDefault="007458B0" w:rsidP="00B81A6F">
            <w:pPr>
              <w:pStyle w:val="Default"/>
              <w:spacing w:line="360" w:lineRule="auto"/>
              <w:rPr>
                <w:b/>
                <w:bCs/>
                <w:i/>
                <w:iCs/>
                <w:sz w:val="32"/>
                <w:szCs w:val="32"/>
              </w:rPr>
            </w:pPr>
          </w:p>
          <w:p w:rsidR="007458B0" w:rsidRDefault="007458B0" w:rsidP="00B81A6F">
            <w:pPr>
              <w:pStyle w:val="Default"/>
              <w:spacing w:line="360" w:lineRule="auto"/>
              <w:rPr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        PLAN UROCZYSTOŚCI </w:t>
            </w:r>
          </w:p>
          <w:p w:rsidR="007458B0" w:rsidRPr="009B68D7" w:rsidRDefault="007458B0" w:rsidP="00B81A6F">
            <w:pPr>
              <w:pStyle w:val="Default"/>
              <w:spacing w:line="360" w:lineRule="auto"/>
              <w:rPr>
                <w:bCs/>
                <w:i/>
                <w:iCs/>
                <w:sz w:val="22"/>
                <w:szCs w:val="22"/>
              </w:rPr>
            </w:pPr>
            <w:r w:rsidRPr="009B68D7">
              <w:rPr>
                <w:bCs/>
                <w:i/>
                <w:iCs/>
                <w:sz w:val="22"/>
                <w:szCs w:val="22"/>
              </w:rPr>
              <w:t xml:space="preserve">1. PIEŚŃ  „GAUDE MATER POLONIA” </w:t>
            </w:r>
          </w:p>
          <w:p w:rsidR="007458B0" w:rsidRPr="009B68D7" w:rsidRDefault="007458B0" w:rsidP="00B81A6F">
            <w:pPr>
              <w:pStyle w:val="Default"/>
              <w:spacing w:line="360" w:lineRule="auto"/>
              <w:rPr>
                <w:bCs/>
                <w:i/>
                <w:iCs/>
                <w:sz w:val="22"/>
                <w:szCs w:val="22"/>
              </w:rPr>
            </w:pPr>
            <w:r w:rsidRPr="009B68D7">
              <w:rPr>
                <w:bCs/>
                <w:i/>
                <w:iCs/>
                <w:sz w:val="22"/>
                <w:szCs w:val="22"/>
              </w:rPr>
              <w:t>2. PRZEMOWA WŁADZ UCZELNI</w:t>
            </w:r>
          </w:p>
          <w:p w:rsidR="007458B0" w:rsidRPr="009B68D7" w:rsidRDefault="007458B0" w:rsidP="00B81A6F">
            <w:pPr>
              <w:pStyle w:val="Default"/>
              <w:spacing w:line="360" w:lineRule="auto"/>
              <w:rPr>
                <w:bCs/>
                <w:i/>
                <w:iCs/>
                <w:sz w:val="22"/>
                <w:szCs w:val="22"/>
              </w:rPr>
            </w:pPr>
            <w:r w:rsidRPr="009B68D7">
              <w:rPr>
                <w:bCs/>
                <w:i/>
                <w:iCs/>
                <w:sz w:val="22"/>
                <w:szCs w:val="22"/>
              </w:rPr>
              <w:t>3. PRZEMOWA DZIEKANA WYDZIAŁU</w:t>
            </w:r>
          </w:p>
          <w:p w:rsidR="007458B0" w:rsidRPr="009B68D7" w:rsidRDefault="007458B0" w:rsidP="00B81A6F">
            <w:pPr>
              <w:pStyle w:val="Default"/>
              <w:spacing w:line="360" w:lineRule="auto"/>
              <w:rPr>
                <w:bCs/>
                <w:i/>
                <w:iCs/>
                <w:sz w:val="22"/>
                <w:szCs w:val="22"/>
              </w:rPr>
            </w:pPr>
            <w:r w:rsidRPr="009B68D7">
              <w:rPr>
                <w:bCs/>
                <w:i/>
                <w:iCs/>
                <w:sz w:val="22"/>
                <w:szCs w:val="22"/>
              </w:rPr>
              <w:t>4. PRZEMOWA PRZEDSTAWILICIELA UCZELNIANEGO SAMORZADU STUDENCKIEGO</w:t>
            </w:r>
          </w:p>
          <w:p w:rsidR="007458B0" w:rsidRPr="009B68D7" w:rsidRDefault="007458B0" w:rsidP="00B81A6F">
            <w:pPr>
              <w:pStyle w:val="Default"/>
              <w:spacing w:line="360" w:lineRule="auto"/>
              <w:rPr>
                <w:bCs/>
                <w:i/>
                <w:iCs/>
                <w:sz w:val="22"/>
                <w:szCs w:val="22"/>
              </w:rPr>
            </w:pPr>
            <w:r w:rsidRPr="009B68D7">
              <w:rPr>
                <w:bCs/>
                <w:i/>
                <w:iCs/>
                <w:sz w:val="22"/>
                <w:szCs w:val="22"/>
              </w:rPr>
              <w:t xml:space="preserve">5. PRZEMOWA PRZEDSTAWICIELA STUDENTÓW </w:t>
            </w:r>
          </w:p>
          <w:p w:rsidR="007458B0" w:rsidRPr="009B68D7" w:rsidRDefault="007458B0" w:rsidP="00B81A6F">
            <w:pPr>
              <w:pStyle w:val="Default"/>
              <w:spacing w:line="360" w:lineRule="auto"/>
              <w:rPr>
                <w:bCs/>
                <w:i/>
                <w:iCs/>
                <w:sz w:val="22"/>
                <w:szCs w:val="22"/>
              </w:rPr>
            </w:pPr>
            <w:r w:rsidRPr="009B68D7">
              <w:rPr>
                <w:bCs/>
                <w:i/>
                <w:iCs/>
                <w:sz w:val="22"/>
                <w:szCs w:val="22"/>
              </w:rPr>
              <w:t xml:space="preserve">6. WRĘCZENIE KART ABSOLUTORYJNYCH PRZEZ DZIEKANA </w:t>
            </w:r>
          </w:p>
          <w:p w:rsidR="007458B0" w:rsidRPr="009B68D7" w:rsidRDefault="007458B0" w:rsidP="00B81A6F">
            <w:pPr>
              <w:pStyle w:val="Default"/>
              <w:spacing w:line="360" w:lineRule="auto"/>
              <w:rPr>
                <w:bCs/>
                <w:i/>
                <w:iCs/>
                <w:sz w:val="22"/>
                <w:szCs w:val="22"/>
              </w:rPr>
            </w:pPr>
            <w:r w:rsidRPr="009B68D7">
              <w:rPr>
                <w:bCs/>
                <w:i/>
                <w:iCs/>
                <w:sz w:val="22"/>
                <w:szCs w:val="22"/>
              </w:rPr>
              <w:t xml:space="preserve">7. WRĘCZENIE KWIATÓW </w:t>
            </w:r>
          </w:p>
          <w:p w:rsidR="007458B0" w:rsidRPr="009B68D7" w:rsidRDefault="007458B0" w:rsidP="00B81A6F">
            <w:pPr>
              <w:pStyle w:val="Default"/>
              <w:spacing w:line="360" w:lineRule="auto"/>
              <w:rPr>
                <w:bCs/>
                <w:i/>
                <w:iCs/>
                <w:sz w:val="22"/>
                <w:szCs w:val="22"/>
              </w:rPr>
            </w:pPr>
            <w:r w:rsidRPr="009B68D7">
              <w:rPr>
                <w:bCs/>
                <w:i/>
                <w:iCs/>
                <w:sz w:val="22"/>
                <w:szCs w:val="22"/>
              </w:rPr>
              <w:t>8. TOAST LAMPKĄ SZAMPANA</w:t>
            </w:r>
          </w:p>
          <w:p w:rsidR="007458B0" w:rsidRPr="009B68D7" w:rsidRDefault="007458B0" w:rsidP="00B81A6F">
            <w:pPr>
              <w:pStyle w:val="Default"/>
              <w:spacing w:line="360" w:lineRule="auto"/>
              <w:rPr>
                <w:bCs/>
                <w:i/>
                <w:iCs/>
                <w:sz w:val="22"/>
                <w:szCs w:val="22"/>
              </w:rPr>
            </w:pPr>
            <w:r w:rsidRPr="009B68D7">
              <w:rPr>
                <w:bCs/>
                <w:i/>
                <w:iCs/>
                <w:sz w:val="22"/>
                <w:szCs w:val="22"/>
              </w:rPr>
              <w:t xml:space="preserve">9. PIEŚŃ „GAUDEAMUS IGITUR” </w:t>
            </w:r>
          </w:p>
          <w:p w:rsidR="007458B0" w:rsidRPr="009B68D7" w:rsidRDefault="007458B0" w:rsidP="00B81A6F">
            <w:pPr>
              <w:pStyle w:val="Default"/>
              <w:spacing w:line="360" w:lineRule="auto"/>
              <w:rPr>
                <w:bCs/>
                <w:i/>
                <w:iCs/>
                <w:sz w:val="22"/>
                <w:szCs w:val="22"/>
              </w:rPr>
            </w:pPr>
            <w:r w:rsidRPr="009B68D7">
              <w:rPr>
                <w:bCs/>
                <w:i/>
                <w:iCs/>
                <w:sz w:val="22"/>
                <w:szCs w:val="22"/>
              </w:rPr>
              <w:t>10. CZĘŚĆ ARTYSTYCZNA</w:t>
            </w:r>
          </w:p>
          <w:p w:rsidR="007458B0" w:rsidRPr="009B68D7" w:rsidRDefault="007458B0" w:rsidP="00B81A6F">
            <w:pPr>
              <w:pStyle w:val="Default"/>
              <w:rPr>
                <w:sz w:val="22"/>
                <w:szCs w:val="22"/>
              </w:rPr>
            </w:pPr>
            <w:r w:rsidRPr="009B68D7">
              <w:rPr>
                <w:bCs/>
                <w:i/>
                <w:iCs/>
                <w:sz w:val="22"/>
                <w:szCs w:val="22"/>
              </w:rPr>
              <w:t xml:space="preserve">11. SESJA ZDJĘCIOWA </w:t>
            </w:r>
          </w:p>
          <w:p w:rsidR="007458B0" w:rsidRDefault="007458B0" w:rsidP="00B81A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658" w:type="dxa"/>
          </w:tcPr>
          <w:p w:rsidR="007458B0" w:rsidRDefault="007458B0" w:rsidP="00B81A6F">
            <w:pPr>
              <w:pStyle w:val="Default"/>
              <w:jc w:val="center"/>
              <w:rPr>
                <w:rFonts w:ascii="Lucida Calligraphy" w:hAnsi="Lucida Calligraphy" w:cs="Lucida Calligraphy"/>
                <w:sz w:val="28"/>
                <w:szCs w:val="28"/>
              </w:rPr>
            </w:pPr>
          </w:p>
          <w:p w:rsidR="007458B0" w:rsidRDefault="007458B0" w:rsidP="00B81A6F">
            <w:pPr>
              <w:pStyle w:val="Default"/>
              <w:jc w:val="center"/>
              <w:rPr>
                <w:rFonts w:ascii="Lucida Calligraphy" w:hAnsi="Lucida Calligraphy" w:cs="Lucida Calligraphy"/>
                <w:sz w:val="28"/>
                <w:szCs w:val="28"/>
              </w:rPr>
            </w:pPr>
          </w:p>
          <w:p w:rsidR="007458B0" w:rsidRDefault="007458B0" w:rsidP="00B81A6F">
            <w:pPr>
              <w:pStyle w:val="Default"/>
              <w:jc w:val="center"/>
              <w:rPr>
                <w:rFonts w:ascii="Lucida Calligraphy" w:hAnsi="Lucida Calligraphy" w:cs="Lucida Calligraphy"/>
                <w:sz w:val="28"/>
                <w:szCs w:val="28"/>
              </w:rPr>
            </w:pPr>
          </w:p>
          <w:p w:rsidR="007458B0" w:rsidRDefault="007458B0" w:rsidP="00B81A6F">
            <w:pPr>
              <w:pStyle w:val="Default"/>
              <w:jc w:val="center"/>
              <w:rPr>
                <w:rFonts w:ascii="Lucida Calligraphy" w:hAnsi="Lucida Calligraphy" w:cs="Lucida Calligraphy"/>
                <w:sz w:val="28"/>
                <w:szCs w:val="28"/>
              </w:rPr>
            </w:pPr>
          </w:p>
          <w:p w:rsidR="007458B0" w:rsidRDefault="007458B0" w:rsidP="00B81A6F">
            <w:pPr>
              <w:pStyle w:val="Default"/>
              <w:jc w:val="center"/>
              <w:rPr>
                <w:rFonts w:ascii="Lucida Calligraphy" w:hAnsi="Lucida Calligraphy" w:cs="Lucida Calligraphy"/>
                <w:sz w:val="28"/>
                <w:szCs w:val="28"/>
              </w:rPr>
            </w:pPr>
          </w:p>
          <w:p w:rsidR="007458B0" w:rsidRDefault="007458B0" w:rsidP="00B81A6F">
            <w:pPr>
              <w:pStyle w:val="Default"/>
              <w:jc w:val="center"/>
              <w:rPr>
                <w:rFonts w:ascii="Lucida Calligraphy" w:hAnsi="Lucida Calligraphy" w:cs="Lucida Calligraphy"/>
                <w:sz w:val="28"/>
                <w:szCs w:val="28"/>
              </w:rPr>
            </w:pPr>
            <w:r>
              <w:rPr>
                <w:rFonts w:ascii="Lucida Calligraphy" w:hAnsi="Lucida Calligraphy" w:cs="Lucida Calligraphy"/>
                <w:sz w:val="28"/>
                <w:szCs w:val="28"/>
              </w:rPr>
              <w:t>Absolwenci Wydzia</w:t>
            </w:r>
            <w:r>
              <w:rPr>
                <w:rFonts w:ascii="Cambria" w:hAnsi="Cambria" w:cs="Cambria"/>
                <w:sz w:val="28"/>
                <w:szCs w:val="28"/>
              </w:rPr>
              <w:t>ł</w:t>
            </w:r>
            <w:r>
              <w:rPr>
                <w:rFonts w:ascii="Lucida Calligraphy" w:hAnsi="Lucida Calligraphy" w:cs="Lucida Calligraphy"/>
                <w:sz w:val="28"/>
                <w:szCs w:val="28"/>
              </w:rPr>
              <w:t>u Ekonomii i Zarzadzania</w:t>
            </w:r>
          </w:p>
          <w:p w:rsidR="007458B0" w:rsidRDefault="007458B0" w:rsidP="00B81A6F">
            <w:pPr>
              <w:pStyle w:val="Default"/>
              <w:jc w:val="center"/>
              <w:rPr>
                <w:rFonts w:ascii="Lucida Calligraphy" w:hAnsi="Lucida Calligraphy" w:cs="Lucida Calligraphy"/>
                <w:sz w:val="28"/>
                <w:szCs w:val="28"/>
              </w:rPr>
            </w:pPr>
            <w:r>
              <w:rPr>
                <w:rFonts w:ascii="Lucida Calligraphy" w:hAnsi="Lucida Calligraphy" w:cs="Lucida Calligraphy"/>
                <w:sz w:val="28"/>
                <w:szCs w:val="28"/>
              </w:rPr>
              <w:t>Pa</w:t>
            </w:r>
            <w:r>
              <w:rPr>
                <w:rFonts w:ascii="Cambria" w:hAnsi="Cambria" w:cs="Cambria"/>
                <w:sz w:val="28"/>
                <w:szCs w:val="28"/>
              </w:rPr>
              <w:t>ń</w:t>
            </w:r>
            <w:r>
              <w:rPr>
                <w:rFonts w:ascii="Lucida Calligraphy" w:hAnsi="Lucida Calligraphy" w:cs="Lucida Calligraphy"/>
                <w:sz w:val="28"/>
                <w:szCs w:val="28"/>
              </w:rPr>
              <w:t>stwowej Akademii Nauk Stosowanych</w:t>
            </w:r>
          </w:p>
          <w:p w:rsidR="007458B0" w:rsidRPr="002F5E36" w:rsidRDefault="007458B0" w:rsidP="00B81A6F">
            <w:pPr>
              <w:pStyle w:val="Default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Lucida Calligraphy" w:hAnsi="Lucida Calligraphy" w:cs="Lucida Calligraphy"/>
                <w:sz w:val="28"/>
                <w:szCs w:val="28"/>
              </w:rPr>
              <w:t>w Jaros</w:t>
            </w:r>
            <w:r>
              <w:rPr>
                <w:rFonts w:ascii="Cambria" w:hAnsi="Cambria" w:cs="Cambria"/>
                <w:sz w:val="28"/>
                <w:szCs w:val="28"/>
              </w:rPr>
              <w:t>ł</w:t>
            </w:r>
            <w:r>
              <w:rPr>
                <w:rFonts w:ascii="Lucida Calligraphy" w:hAnsi="Lucida Calligraphy" w:cs="Lucida Calligraphy"/>
                <w:sz w:val="28"/>
                <w:szCs w:val="28"/>
              </w:rPr>
              <w:t>awiu</w:t>
            </w:r>
          </w:p>
          <w:p w:rsidR="007458B0" w:rsidRPr="00037C12" w:rsidRDefault="007458B0" w:rsidP="00B81A6F">
            <w:pPr>
              <w:pStyle w:val="Defaul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Lucida Calligraphy" w:hAnsi="Lucida Calligraphy" w:cs="Lucida Calligraphy"/>
                <w:sz w:val="23"/>
                <w:szCs w:val="23"/>
              </w:rPr>
              <w:t>maj</w:t>
            </w:r>
            <w:r>
              <w:rPr>
                <w:rFonts w:ascii="Calibri" w:hAnsi="Calibri" w:cs="Calibri"/>
                <w:sz w:val="23"/>
                <w:szCs w:val="23"/>
              </w:rPr>
              <w:t>ą</w:t>
            </w:r>
            <w:r>
              <w:rPr>
                <w:rFonts w:ascii="Lucida Calligraphy" w:hAnsi="Lucida Calligraphy" w:cs="Lucida Calligraphy"/>
                <w:sz w:val="23"/>
                <w:szCs w:val="23"/>
              </w:rPr>
              <w:t xml:space="preserve"> zaszczyt zaprosi</w:t>
            </w:r>
            <w:r>
              <w:rPr>
                <w:rFonts w:ascii="Cambria" w:hAnsi="Cambria" w:cs="Cambria"/>
                <w:sz w:val="23"/>
                <w:szCs w:val="23"/>
              </w:rPr>
              <w:t>ć</w:t>
            </w:r>
          </w:p>
          <w:p w:rsidR="007458B0" w:rsidRDefault="007458B0" w:rsidP="00B81A6F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</w:p>
          <w:p w:rsidR="007458B0" w:rsidRDefault="007458B0" w:rsidP="00B81A6F">
            <w:pPr>
              <w:pStyle w:val="Default"/>
              <w:jc w:val="center"/>
              <w:rPr>
                <w:b/>
                <w:bCs/>
              </w:rPr>
            </w:pPr>
          </w:p>
          <w:p w:rsidR="007458B0" w:rsidRDefault="007458B0" w:rsidP="00B81A6F">
            <w:pPr>
              <w:pStyle w:val="Default"/>
              <w:jc w:val="center"/>
              <w:rPr>
                <w:rFonts w:ascii="Lucida Calligraphy" w:hAnsi="Lucida Calligraphy" w:cs="Lucida Calligraphy"/>
                <w:sz w:val="23"/>
                <w:szCs w:val="23"/>
              </w:rPr>
            </w:pPr>
            <w:r>
              <w:rPr>
                <w:rFonts w:ascii="Lucida Calligraphy" w:hAnsi="Lucida Calligraphy" w:cs="Lucida Calligraphy"/>
                <w:sz w:val="23"/>
                <w:szCs w:val="23"/>
              </w:rPr>
              <w:t>na uroczysto</w:t>
            </w:r>
            <w:r>
              <w:rPr>
                <w:sz w:val="23"/>
                <w:szCs w:val="23"/>
              </w:rPr>
              <w:t>ść</w:t>
            </w:r>
          </w:p>
          <w:p w:rsidR="007458B0" w:rsidRDefault="007458B0" w:rsidP="00B81A6F">
            <w:pPr>
              <w:pStyle w:val="Default"/>
              <w:jc w:val="center"/>
              <w:rPr>
                <w:rFonts w:ascii="Lucida Calligraphy" w:hAnsi="Lucida Calligraphy" w:cs="Lucida Calligraphy"/>
                <w:sz w:val="23"/>
                <w:szCs w:val="23"/>
              </w:rPr>
            </w:pPr>
            <w:r>
              <w:rPr>
                <w:rFonts w:ascii="Lucida Calligraphy" w:hAnsi="Lucida Calligraphy" w:cs="Lucida Calligraphy"/>
                <w:sz w:val="23"/>
                <w:szCs w:val="23"/>
              </w:rPr>
              <w:t>Absolutorium 2024</w:t>
            </w:r>
          </w:p>
          <w:p w:rsidR="007458B0" w:rsidRPr="00141DB1" w:rsidRDefault="007458B0" w:rsidP="00B81A6F">
            <w:pPr>
              <w:pStyle w:val="Default"/>
              <w:jc w:val="center"/>
              <w:rPr>
                <w:b/>
                <w:sz w:val="12"/>
                <w:szCs w:val="12"/>
              </w:rPr>
            </w:pPr>
            <w:r>
              <w:rPr>
                <w:rFonts w:ascii="Lucida Calligraphy" w:hAnsi="Lucida Calligraphy" w:cs="Lucida Calligraphy"/>
                <w:sz w:val="23"/>
                <w:szCs w:val="23"/>
              </w:rPr>
              <w:t xml:space="preserve">w dniu </w:t>
            </w:r>
            <w:r>
              <w:rPr>
                <w:rFonts w:ascii="Lucida Calligraphy" w:hAnsi="Lucida Calligraphy" w:cs="Lucida Calligraphy"/>
                <w:b/>
                <w:sz w:val="23"/>
                <w:szCs w:val="23"/>
              </w:rPr>
              <w:t>19</w:t>
            </w:r>
            <w:r w:rsidRPr="00141DB1">
              <w:rPr>
                <w:rFonts w:ascii="Lucida Calligraphy" w:hAnsi="Lucida Calligraphy" w:cs="Lucida Calligraphy"/>
                <w:b/>
                <w:sz w:val="23"/>
                <w:szCs w:val="23"/>
              </w:rPr>
              <w:t xml:space="preserve"> </w:t>
            </w:r>
            <w:r>
              <w:rPr>
                <w:rFonts w:ascii="Lucida Calligraphy" w:hAnsi="Lucida Calligraphy" w:cs="Lucida Calligraphy"/>
                <w:b/>
                <w:sz w:val="23"/>
                <w:szCs w:val="23"/>
              </w:rPr>
              <w:t>lipca 2024</w:t>
            </w:r>
            <w:r w:rsidRPr="00141DB1">
              <w:rPr>
                <w:rFonts w:ascii="Lucida Calligraphy" w:hAnsi="Lucida Calligraphy" w:cs="Lucida Calligraphy"/>
                <w:b/>
                <w:sz w:val="23"/>
                <w:szCs w:val="23"/>
              </w:rPr>
              <w:t xml:space="preserve"> r.</w:t>
            </w:r>
            <w:r>
              <w:rPr>
                <w:rFonts w:ascii="Lucida Calligraphy" w:hAnsi="Lucida Calligraphy" w:cs="Lucida Calligraphy"/>
                <w:sz w:val="23"/>
                <w:szCs w:val="23"/>
              </w:rPr>
              <w:t xml:space="preserve"> godz. </w:t>
            </w:r>
            <w:r w:rsidRPr="00141DB1">
              <w:rPr>
                <w:rFonts w:ascii="Lucida Calligraphy" w:hAnsi="Lucida Calligraphy" w:cs="Lucida Calligraphy"/>
                <w:b/>
                <w:sz w:val="23"/>
                <w:szCs w:val="23"/>
              </w:rPr>
              <w:t>1</w:t>
            </w:r>
            <w:r>
              <w:rPr>
                <w:rFonts w:ascii="Lucida Calligraphy" w:hAnsi="Lucida Calligraphy" w:cs="Lucida Calligraphy"/>
                <w:b/>
                <w:sz w:val="23"/>
                <w:szCs w:val="23"/>
              </w:rPr>
              <w:t>5</w:t>
            </w:r>
            <w:r w:rsidRPr="00141DB1">
              <w:rPr>
                <w:rFonts w:ascii="Lucida Calligraphy" w:hAnsi="Lucida Calligraphy" w:cs="Lucida Calligraphy"/>
                <w:b/>
                <w:sz w:val="12"/>
                <w:szCs w:val="12"/>
              </w:rPr>
              <w:t>00</w:t>
            </w:r>
          </w:p>
          <w:p w:rsidR="007458B0" w:rsidRDefault="007458B0" w:rsidP="00B81A6F">
            <w:pPr>
              <w:pStyle w:val="Default"/>
              <w:jc w:val="center"/>
              <w:rPr>
                <w:rFonts w:ascii="Lucida Calligraphy" w:hAnsi="Lucida Calligraphy" w:cs="Lucida Calligraphy"/>
                <w:sz w:val="23"/>
                <w:szCs w:val="23"/>
              </w:rPr>
            </w:pPr>
            <w:r>
              <w:rPr>
                <w:rFonts w:ascii="Lucida Calligraphy" w:hAnsi="Lucida Calligraphy" w:cs="Lucida Calligraphy"/>
                <w:sz w:val="23"/>
                <w:szCs w:val="23"/>
              </w:rPr>
              <w:t>aula czerwona Biblioteki PANS</w:t>
            </w:r>
          </w:p>
          <w:p w:rsidR="007458B0" w:rsidRDefault="007458B0" w:rsidP="00B81A6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7458B0" w:rsidRPr="007458B0" w:rsidRDefault="007458B0" w:rsidP="007458B0"/>
    <w:p w:rsidR="00FC333D" w:rsidRPr="007458B0" w:rsidRDefault="00FC333D" w:rsidP="007458B0">
      <w:bookmarkStart w:id="0" w:name="_GoBack"/>
      <w:bookmarkEnd w:id="0"/>
    </w:p>
    <w:sectPr w:rsidR="00FC333D" w:rsidRPr="007458B0" w:rsidSect="007458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8B0" w:rsidRDefault="007458B0" w:rsidP="007458B0">
      <w:pPr>
        <w:spacing w:after="0" w:line="240" w:lineRule="auto"/>
      </w:pPr>
      <w:r>
        <w:separator/>
      </w:r>
    </w:p>
  </w:endnote>
  <w:endnote w:type="continuationSeparator" w:id="0">
    <w:p w:rsidR="007458B0" w:rsidRDefault="007458B0" w:rsidP="00745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8B0" w:rsidRDefault="007458B0" w:rsidP="007458B0">
      <w:pPr>
        <w:spacing w:after="0" w:line="240" w:lineRule="auto"/>
      </w:pPr>
      <w:r>
        <w:separator/>
      </w:r>
    </w:p>
  </w:footnote>
  <w:footnote w:type="continuationSeparator" w:id="0">
    <w:p w:rsidR="007458B0" w:rsidRDefault="007458B0" w:rsidP="007458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8B0"/>
    <w:rsid w:val="007458B0"/>
    <w:rsid w:val="00FC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B09F9"/>
  <w15:chartTrackingRefBased/>
  <w15:docId w15:val="{8A1E6AA5-9579-4292-BDA7-6C3E4707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5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8B0"/>
  </w:style>
  <w:style w:type="paragraph" w:styleId="Stopka">
    <w:name w:val="footer"/>
    <w:basedOn w:val="Normalny"/>
    <w:link w:val="StopkaZnak"/>
    <w:uiPriority w:val="99"/>
    <w:unhideWhenUsed/>
    <w:rsid w:val="00745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8B0"/>
  </w:style>
  <w:style w:type="paragraph" w:customStyle="1" w:styleId="Default">
    <w:name w:val="Default"/>
    <w:rsid w:val="007458B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</Words>
  <Characters>540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Furtak</dc:creator>
  <cp:keywords/>
  <dc:description/>
  <cp:lastModifiedBy>Izabela Furtak</cp:lastModifiedBy>
  <cp:revision>1</cp:revision>
  <dcterms:created xsi:type="dcterms:W3CDTF">2024-07-08T11:16:00Z</dcterms:created>
  <dcterms:modified xsi:type="dcterms:W3CDTF">2024-07-08T11:20:00Z</dcterms:modified>
</cp:coreProperties>
</file>